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C90DD8" w14:textId="664311E2" w:rsidR="004131D0" w:rsidRPr="00967CFB" w:rsidRDefault="004131D0" w:rsidP="004131D0">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19</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630760">
        <w:rPr>
          <w:rFonts w:ascii="Arial" w:hAnsi="Arial" w:cs="Arial"/>
          <w:b/>
          <w:sz w:val="28"/>
        </w:rPr>
        <w:t>R1-</w:t>
      </w:r>
      <w:r w:rsidR="00630760" w:rsidRPr="00630760">
        <w:rPr>
          <w:rFonts w:ascii="Arial" w:hAnsi="Arial" w:cs="Arial"/>
          <w:b/>
          <w:bCs/>
          <w:sz w:val="28"/>
        </w:rPr>
        <w:t>2410501</w:t>
      </w:r>
    </w:p>
    <w:p w14:paraId="7082E301" w14:textId="3A24DF2D" w:rsidR="004D66CF" w:rsidRPr="00B66A21" w:rsidRDefault="004131D0" w:rsidP="004131D0">
      <w:pPr>
        <w:tabs>
          <w:tab w:val="center" w:pos="4536"/>
          <w:tab w:val="right" w:pos="9072"/>
        </w:tabs>
        <w:spacing w:line="276" w:lineRule="auto"/>
        <w:rPr>
          <w:rFonts w:ascii="Arial" w:eastAsia="Malgun Gothic" w:hAnsi="Arial" w:cs="Arial"/>
          <w:b/>
          <w:bCs/>
          <w:lang w:val="de-DE" w:eastAsia="en-US"/>
        </w:rPr>
      </w:pPr>
      <w:r>
        <w:rPr>
          <w:rFonts w:ascii="Arial" w:eastAsia="MS Mincho" w:hAnsi="Arial" w:cs="Arial"/>
          <w:b/>
          <w:bCs/>
          <w:sz w:val="28"/>
        </w:rPr>
        <w:t>Orlando</w:t>
      </w:r>
      <w:r w:rsidRPr="000C64B4">
        <w:rPr>
          <w:rFonts w:ascii="Arial" w:eastAsia="MS Mincho" w:hAnsi="Arial" w:cs="Arial"/>
          <w:b/>
          <w:bCs/>
          <w:sz w:val="28"/>
        </w:rPr>
        <w:t xml:space="preserve">, </w:t>
      </w:r>
      <w:r>
        <w:rPr>
          <w:rFonts w:ascii="Arial" w:eastAsia="MS Mincho" w:hAnsi="Arial" w:cs="Arial"/>
          <w:b/>
          <w:bCs/>
          <w:sz w:val="28"/>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rPr>
        <w:t>, 2024</w:t>
      </w:r>
    </w:p>
    <w:p w14:paraId="44225355" w14:textId="77777777" w:rsidR="004E0707" w:rsidRPr="004D66CF" w:rsidRDefault="004E0707" w:rsidP="0093333E">
      <w:pPr>
        <w:tabs>
          <w:tab w:val="center" w:pos="4536"/>
          <w:tab w:val="right" w:pos="9072"/>
        </w:tabs>
        <w:spacing w:line="276" w:lineRule="auto"/>
        <w:rPr>
          <w:rFonts w:ascii="Arial" w:eastAsia="Malgun Gothic" w:hAnsi="Arial" w:cs="Arial"/>
          <w:b/>
          <w:bCs/>
          <w:szCs w:val="24"/>
          <w:highlight w:val="yellow"/>
          <w:lang w:eastAsia="en-US"/>
        </w:rPr>
      </w:pPr>
    </w:p>
    <w:p w14:paraId="01973A12" w14:textId="555C3C78" w:rsidR="00ED4F36" w:rsidRPr="00ED4F36" w:rsidRDefault="00ED4F36" w:rsidP="006917A8">
      <w:pPr>
        <w:tabs>
          <w:tab w:val="left" w:pos="1846"/>
          <w:tab w:val="left" w:pos="1985"/>
        </w:tabs>
        <w:overflowPunct w:val="0"/>
        <w:autoSpaceDE w:val="0"/>
        <w:autoSpaceDN w:val="0"/>
        <w:adjustRightInd w:val="0"/>
        <w:spacing w:after="180"/>
        <w:jc w:val="both"/>
        <w:textAlignment w:val="baseline"/>
        <w:rPr>
          <w:rFonts w:eastAsia="SimSun"/>
          <w:b/>
          <w:lang w:val="en-US" w:eastAsia="en-US"/>
        </w:rPr>
      </w:pPr>
      <w:r w:rsidRPr="00ED4F36">
        <w:rPr>
          <w:rFonts w:eastAsia="SimSun"/>
          <w:b/>
          <w:lang w:val="en-US" w:eastAsia="en-US"/>
        </w:rPr>
        <w:t>Agenda item:</w:t>
      </w:r>
      <w:r w:rsidRPr="00ED4F36">
        <w:rPr>
          <w:rFonts w:eastAsia="SimSun"/>
          <w:b/>
          <w:lang w:val="en-US" w:eastAsia="en-US"/>
        </w:rPr>
        <w:tab/>
      </w:r>
      <w:bookmarkStart w:id="0" w:name="Source"/>
      <w:bookmarkEnd w:id="0"/>
      <w:r w:rsidR="006917A8">
        <w:rPr>
          <w:rFonts w:eastAsia="SimSun"/>
          <w:b/>
          <w:lang w:val="en-US" w:eastAsia="en-US"/>
        </w:rPr>
        <w:tab/>
      </w:r>
      <w:r w:rsidR="00025BAB" w:rsidRPr="00C76E47">
        <w:rPr>
          <w:rFonts w:eastAsia="SimSun"/>
          <w:lang w:val="en-US" w:eastAsia="en-US"/>
        </w:rPr>
        <w:t>9</w:t>
      </w:r>
      <w:r w:rsidRPr="00C76E47">
        <w:rPr>
          <w:rFonts w:eastAsia="SimSun"/>
          <w:lang w:val="en-US" w:eastAsia="en-US"/>
        </w:rPr>
        <w:t>.</w:t>
      </w:r>
      <w:r w:rsidR="00025BAB" w:rsidRPr="00C76E47">
        <w:rPr>
          <w:rFonts w:eastAsia="SimSun"/>
          <w:lang w:val="en-US" w:eastAsia="en-US"/>
        </w:rPr>
        <w:t>14</w:t>
      </w:r>
      <w:r w:rsidRPr="00C76E47">
        <w:rPr>
          <w:rFonts w:eastAsia="SimSun"/>
          <w:lang w:val="en-US" w:eastAsia="en-US"/>
        </w:rPr>
        <w:t>.</w:t>
      </w:r>
      <w:r w:rsidR="00025BAB" w:rsidRPr="00C76E47">
        <w:rPr>
          <w:rFonts w:eastAsia="SimSun"/>
          <w:lang w:val="en-US" w:eastAsia="en-US"/>
        </w:rPr>
        <w:t>2</w:t>
      </w:r>
    </w:p>
    <w:p w14:paraId="219B80A2" w14:textId="77777777" w:rsidR="00ED4F36" w:rsidRPr="00ED4F36" w:rsidRDefault="00ED4F36" w:rsidP="00ED4F36">
      <w:pPr>
        <w:tabs>
          <w:tab w:val="left" w:pos="1985"/>
        </w:tabs>
        <w:overflowPunct w:val="0"/>
        <w:autoSpaceDE w:val="0"/>
        <w:autoSpaceDN w:val="0"/>
        <w:adjustRightInd w:val="0"/>
        <w:spacing w:after="180"/>
        <w:jc w:val="both"/>
        <w:textAlignment w:val="baseline"/>
        <w:rPr>
          <w:rFonts w:eastAsia="SimSun"/>
          <w:lang w:val="en-US" w:eastAsia="en-US"/>
        </w:rPr>
      </w:pPr>
      <w:r w:rsidRPr="00ED4F36">
        <w:rPr>
          <w:rFonts w:eastAsia="SimSun"/>
          <w:b/>
          <w:lang w:val="en-US" w:eastAsia="en-US"/>
        </w:rPr>
        <w:t xml:space="preserve">Source: </w:t>
      </w:r>
      <w:r w:rsidRPr="00ED4F36">
        <w:rPr>
          <w:rFonts w:eastAsia="SimSun"/>
          <w:b/>
          <w:lang w:val="en-US" w:eastAsia="en-US"/>
        </w:rPr>
        <w:tab/>
      </w:r>
      <w:r w:rsidRPr="00ED4F36">
        <w:rPr>
          <w:rFonts w:eastAsia="SimSun"/>
          <w:lang w:val="en-US" w:eastAsia="en-US"/>
        </w:rPr>
        <w:t>Qualcomm Incorporated</w:t>
      </w:r>
    </w:p>
    <w:p w14:paraId="65A29440" w14:textId="00C8ECDB" w:rsidR="00ED4F36" w:rsidRPr="00ED4F36" w:rsidRDefault="00ED4F36" w:rsidP="00ED4F36">
      <w:pPr>
        <w:overflowPunct w:val="0"/>
        <w:autoSpaceDE w:val="0"/>
        <w:autoSpaceDN w:val="0"/>
        <w:adjustRightInd w:val="0"/>
        <w:spacing w:after="180"/>
        <w:ind w:left="1988" w:hanging="1988"/>
        <w:jc w:val="both"/>
        <w:textAlignment w:val="baseline"/>
        <w:rPr>
          <w:rFonts w:eastAsia="SimSun"/>
          <w:lang w:val="en-US" w:eastAsia="en-US"/>
        </w:rPr>
      </w:pPr>
      <w:r w:rsidRPr="00ED4F36">
        <w:rPr>
          <w:rFonts w:eastAsia="SimSun"/>
          <w:b/>
          <w:lang w:val="en-US" w:eastAsia="en-US"/>
        </w:rPr>
        <w:t>Title:</w:t>
      </w:r>
      <w:r w:rsidRPr="00ED4F36">
        <w:rPr>
          <w:rFonts w:eastAsia="SimSun"/>
          <w:lang w:val="en-US" w:eastAsia="en-US"/>
        </w:rPr>
        <w:t xml:space="preserve"> </w:t>
      </w:r>
      <w:r w:rsidRPr="00ED4F36">
        <w:rPr>
          <w:rFonts w:eastAsia="SimSun"/>
          <w:sz w:val="22"/>
          <w:lang w:val="en-US" w:eastAsia="en-US"/>
        </w:rPr>
        <w:tab/>
      </w:r>
      <w:r w:rsidR="00025BAB" w:rsidRPr="00025BAB">
        <w:rPr>
          <w:rFonts w:eastAsia="SimSun"/>
          <w:lang w:val="en-US" w:eastAsia="en-US"/>
        </w:rPr>
        <w:t>UE features for NR MIMO phase 5</w:t>
      </w:r>
    </w:p>
    <w:p w14:paraId="291E58F2" w14:textId="77777777" w:rsidR="00ED4F36" w:rsidRPr="00ED4F36" w:rsidRDefault="00ED4F36" w:rsidP="00ED4F36">
      <w:pPr>
        <w:overflowPunct w:val="0"/>
        <w:autoSpaceDE w:val="0"/>
        <w:autoSpaceDN w:val="0"/>
        <w:adjustRightInd w:val="0"/>
        <w:spacing w:after="180"/>
        <w:ind w:left="1988" w:hanging="1988"/>
        <w:jc w:val="both"/>
        <w:textAlignment w:val="baseline"/>
        <w:rPr>
          <w:rFonts w:eastAsia="SimSun"/>
          <w:lang w:val="en-US" w:eastAsia="en-US"/>
        </w:rPr>
      </w:pPr>
      <w:r w:rsidRPr="00ED4F36">
        <w:rPr>
          <w:rFonts w:eastAsia="SimSun"/>
          <w:b/>
          <w:lang w:val="en-US" w:eastAsia="en-US"/>
        </w:rPr>
        <w:t>Document for:</w:t>
      </w:r>
      <w:r w:rsidRPr="00ED4F36">
        <w:rPr>
          <w:rFonts w:eastAsia="SimSun"/>
          <w:lang w:val="en-US" w:eastAsia="en-US"/>
        </w:rPr>
        <w:tab/>
        <w:t>Discussion/Decision</w:t>
      </w:r>
      <w:bookmarkStart w:id="1" w:name="DocumentFor"/>
      <w:bookmarkEnd w:id="1"/>
    </w:p>
    <w:p w14:paraId="480671AA" w14:textId="042C46A7" w:rsidR="0093333E" w:rsidRPr="00E34C18" w:rsidRDefault="0093333E" w:rsidP="00ED4F36">
      <w:pPr>
        <w:pBdr>
          <w:bottom w:val="single" w:sz="6" w:space="1" w:color="auto"/>
        </w:pBdr>
        <w:tabs>
          <w:tab w:val="left" w:pos="1985"/>
        </w:tabs>
        <w:spacing w:after="120" w:line="288" w:lineRule="auto"/>
        <w:jc w:val="both"/>
        <w:rPr>
          <w:rFonts w:ascii="Arial" w:eastAsia="Malgun Gothic" w:hAnsi="Arial"/>
          <w:lang w:val="en-US" w:eastAsia="ko-KR"/>
        </w:rPr>
      </w:pP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134C24">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5B589B5A"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AE4361">
        <w:rPr>
          <w:rFonts w:eastAsia="Malgun Gothic" w:cs="Batang"/>
          <w:sz w:val="22"/>
          <w:szCs w:val="22"/>
          <w:lang w:val="en-US" w:eastAsia="en-US"/>
        </w:rPr>
        <w:t xml:space="preserve">further details for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list</w:t>
      </w:r>
      <w:r w:rsidR="00AE4361">
        <w:rPr>
          <w:rFonts w:eastAsia="Malgun Gothic" w:cs="Batang"/>
          <w:sz w:val="22"/>
          <w:szCs w:val="22"/>
          <w:lang w:val="en-US" w:eastAsia="en-US"/>
        </w:rPr>
        <w:t xml:space="preserve"> on var</w:t>
      </w:r>
      <w:r w:rsidR="00B67EFA">
        <w:rPr>
          <w:rFonts w:eastAsia="Malgun Gothic" w:cs="Batang"/>
          <w:sz w:val="22"/>
          <w:szCs w:val="22"/>
          <w:lang w:val="en-US" w:eastAsia="en-US"/>
        </w:rPr>
        <w:t>ious Rel-1</w:t>
      </w:r>
      <w:r w:rsidR="00025BAB">
        <w:rPr>
          <w:rFonts w:eastAsia="Malgun Gothic" w:cs="Batang"/>
          <w:sz w:val="22"/>
          <w:szCs w:val="22"/>
          <w:lang w:val="en-US" w:eastAsia="en-US"/>
        </w:rPr>
        <w:t>9</w:t>
      </w:r>
      <w:r w:rsidR="00B67EFA">
        <w:rPr>
          <w:rFonts w:eastAsia="Malgun Gothic" w:cs="Batang"/>
          <w:sz w:val="22"/>
          <w:szCs w:val="22"/>
          <w:lang w:val="en-US" w:eastAsia="en-US"/>
        </w:rPr>
        <w:t xml:space="preserve"> MIMO topics</w:t>
      </w:r>
      <w:r w:rsidRPr="0006525D">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headerReference w:type="default" r:id="rId12"/>
          <w:footerReference w:type="default" r:id="rId13"/>
          <w:pgSz w:w="11906" w:h="16838" w:code="9"/>
          <w:pgMar w:top="851" w:right="1134" w:bottom="567" w:left="1134" w:header="720" w:footer="720" w:gutter="0"/>
          <w:cols w:space="720"/>
          <w:docGrid w:linePitch="326"/>
        </w:sectPr>
      </w:pPr>
      <w:r>
        <w:rPr>
          <w:b/>
        </w:rPr>
        <w:br w:type="page"/>
      </w:r>
    </w:p>
    <w:p w14:paraId="270A875C" w14:textId="44853227" w:rsidR="00B172CC" w:rsidRPr="00C602FE" w:rsidRDefault="00F25527" w:rsidP="00134C24">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F25527">
        <w:rPr>
          <w:rFonts w:ascii="Arial" w:eastAsia="Batang" w:hAnsi="Arial"/>
          <w:sz w:val="32"/>
          <w:szCs w:val="32"/>
          <w:lang w:val="en-US" w:eastAsia="ko-KR"/>
        </w:rPr>
        <w:lastRenderedPageBreak/>
        <w:tab/>
      </w:r>
      <w:r w:rsidR="009946D2" w:rsidRPr="009946D2">
        <w:rPr>
          <w:rFonts w:ascii="Arial" w:eastAsia="Batang" w:hAnsi="Arial"/>
          <w:sz w:val="32"/>
          <w:szCs w:val="32"/>
          <w:lang w:val="en-US" w:eastAsia="ko-KR"/>
        </w:rPr>
        <w:t>Enhancements for UE-initiated/event-driven beam management</w:t>
      </w:r>
    </w:p>
    <w:p w14:paraId="45048879" w14:textId="77777777" w:rsidR="00A27988" w:rsidRPr="004257F2" w:rsidRDefault="00A27988" w:rsidP="00A27988">
      <w:pPr>
        <w:rPr>
          <w:rFonts w:eastAsia="Malgun Gothic"/>
          <w:lang w:val="en-US" w:eastAsia="ko-KR"/>
        </w:rPr>
      </w:pPr>
      <w:r w:rsidRPr="004257F2">
        <w:rPr>
          <w:rFonts w:eastAsia="Malgun Gothic"/>
          <w:lang w:val="en-US" w:eastAsia="ko-KR"/>
        </w:rPr>
        <w:t>The UE capabilities for UE-initiated/event-driven beam management encompass three main areas:</w:t>
      </w:r>
    </w:p>
    <w:p w14:paraId="59F465D1" w14:textId="77777777" w:rsidR="00A27988" w:rsidRPr="004257F2" w:rsidRDefault="00A27988" w:rsidP="00A27988">
      <w:pPr>
        <w:pStyle w:val="ListParagraph"/>
        <w:numPr>
          <w:ilvl w:val="0"/>
          <w:numId w:val="37"/>
        </w:numPr>
        <w:ind w:leftChars="0"/>
        <w:rPr>
          <w:rFonts w:eastAsia="Malgun Gothic"/>
          <w:lang w:val="en-US" w:eastAsia="ko-KR"/>
        </w:rPr>
      </w:pPr>
      <w:r w:rsidRPr="004257F2">
        <w:rPr>
          <w:rFonts w:eastAsia="Malgun Gothic"/>
          <w:lang w:val="en-US" w:eastAsia="ko-KR"/>
        </w:rPr>
        <w:t>Event definitions and measurement resources</w:t>
      </w:r>
    </w:p>
    <w:p w14:paraId="0FF2F74B" w14:textId="77777777" w:rsidR="00A27988" w:rsidRPr="004257F2" w:rsidRDefault="00A27988" w:rsidP="00A27988">
      <w:pPr>
        <w:numPr>
          <w:ilvl w:val="0"/>
          <w:numId w:val="37"/>
        </w:numPr>
        <w:rPr>
          <w:rFonts w:eastAsia="Malgun Gothic"/>
          <w:lang w:val="en-US" w:eastAsia="ko-KR"/>
        </w:rPr>
      </w:pPr>
      <w:r w:rsidRPr="004257F2">
        <w:rPr>
          <w:rFonts w:eastAsia="Malgun Gothic"/>
          <w:lang w:val="en-US" w:eastAsia="ko-KR"/>
        </w:rPr>
        <w:t>Reporting contents and formats</w:t>
      </w:r>
    </w:p>
    <w:p w14:paraId="7705AF17" w14:textId="77777777" w:rsidR="00A27988" w:rsidRPr="004257F2" w:rsidRDefault="00A27988" w:rsidP="00A27988">
      <w:pPr>
        <w:numPr>
          <w:ilvl w:val="0"/>
          <w:numId w:val="37"/>
        </w:numPr>
        <w:rPr>
          <w:rFonts w:eastAsia="Malgun Gothic"/>
          <w:lang w:val="en-US" w:eastAsia="ko-KR"/>
        </w:rPr>
      </w:pPr>
      <w:r w:rsidRPr="004257F2">
        <w:rPr>
          <w:rFonts w:eastAsia="Malgun Gothic"/>
          <w:lang w:val="en-US" w:eastAsia="ko-KR"/>
        </w:rPr>
        <w:t>Reporting procedures and channels</w:t>
      </w:r>
    </w:p>
    <w:p w14:paraId="301B040F" w14:textId="77777777" w:rsidR="00A27988" w:rsidRPr="004257F2" w:rsidRDefault="00A27988" w:rsidP="00A27988">
      <w:pPr>
        <w:rPr>
          <w:rFonts w:eastAsia="Malgun Gothic"/>
          <w:lang w:val="en-US" w:eastAsia="ko-KR"/>
        </w:rPr>
      </w:pPr>
      <w:r w:rsidRPr="004257F2">
        <w:rPr>
          <w:rFonts w:eastAsia="Malgun Gothic"/>
          <w:lang w:val="en-US" w:eastAsia="ko-KR"/>
        </w:rPr>
        <w:t>As agreed in previous RAN1 meetings, it is desirable to maintain a consistent design across different events, and consequently, for the associated capabilities. Additionally, certain capabilities, such as the configuration of measurement resources, can be shared with legacy beam reporting.</w:t>
      </w:r>
    </w:p>
    <w:p w14:paraId="33416E54" w14:textId="77777777" w:rsidR="007B56B9" w:rsidRPr="00A27988" w:rsidRDefault="007B56B9" w:rsidP="007B56B9">
      <w:pPr>
        <w:rPr>
          <w:rFonts w:eastAsia="MS Mincho"/>
          <w:sz w:val="22"/>
          <w:lang w:val="en-US"/>
        </w:rPr>
      </w:pPr>
    </w:p>
    <w:p w14:paraId="5DE79AEB" w14:textId="5BA4BB76" w:rsidR="000578F3" w:rsidRPr="00F56B1E" w:rsidRDefault="000578F3" w:rsidP="000578F3">
      <w:pPr>
        <w:rPr>
          <w:rFonts w:eastAsia="MS Mincho"/>
          <w:szCs w:val="22"/>
        </w:rPr>
      </w:pPr>
      <w:r w:rsidRPr="00F56B1E">
        <w:rPr>
          <w:b/>
          <w:bCs/>
          <w:u w:val="single"/>
          <w:lang w:val="en-US" w:eastAsia="ko-KR"/>
        </w:rPr>
        <w:t xml:space="preserve">Proposal </w:t>
      </w:r>
      <w:r>
        <w:rPr>
          <w:rFonts w:eastAsia="Malgun Gothic" w:hint="eastAsia"/>
          <w:b/>
          <w:bCs/>
          <w:u w:val="single"/>
          <w:lang w:val="en-US" w:eastAsia="ko-KR"/>
        </w:rPr>
        <w:t>1</w:t>
      </w:r>
      <w:r w:rsidRPr="00F56B1E">
        <w:rPr>
          <w:b/>
          <w:bCs/>
          <w:u w:val="single"/>
          <w:lang w:val="en-US" w:eastAsia="ko-KR"/>
        </w:rPr>
        <w:t>-1</w:t>
      </w:r>
      <w:r w:rsidRPr="00F56B1E">
        <w:rPr>
          <w:b/>
          <w:bCs/>
          <w:lang w:val="en-US" w:eastAsia="ko-KR"/>
        </w:rPr>
        <w:t xml:space="preserve">: Support the following UE feature groups for </w:t>
      </w:r>
      <w:r>
        <w:rPr>
          <w:rFonts w:eastAsia="Malgun Gothic" w:hint="eastAsia"/>
          <w:b/>
          <w:bCs/>
          <w:lang w:val="en-US" w:eastAsia="ko-KR"/>
        </w:rPr>
        <w:t>UE-initiated/event-driven beam reporting</w:t>
      </w:r>
      <w:r w:rsidRPr="00F56B1E">
        <w:rPr>
          <w:b/>
          <w:bCs/>
          <w:lang w:val="en-US" w:eastAsia="ko-KR"/>
        </w:rPr>
        <w:t xml:space="preserve">. </w:t>
      </w:r>
    </w:p>
    <w:p w14:paraId="016181D9" w14:textId="77777777" w:rsidR="007B56B9" w:rsidRPr="00AD48CA" w:rsidRDefault="007B56B9" w:rsidP="007B56B9">
      <w:pPr>
        <w:rPr>
          <w:rFonts w:eastAsia="MS Mincho"/>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699"/>
        <w:gridCol w:w="1733"/>
        <w:gridCol w:w="1832"/>
        <w:gridCol w:w="1453"/>
        <w:gridCol w:w="1338"/>
        <w:gridCol w:w="1536"/>
        <w:gridCol w:w="2140"/>
        <w:gridCol w:w="1903"/>
        <w:gridCol w:w="1521"/>
        <w:gridCol w:w="1517"/>
        <w:gridCol w:w="1670"/>
        <w:gridCol w:w="1689"/>
        <w:gridCol w:w="2310"/>
      </w:tblGrid>
      <w:tr w:rsidR="007B56B9" w:rsidRPr="00C82B88" w14:paraId="4A7E9B2B"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hideMark/>
          </w:tcPr>
          <w:p w14:paraId="0150CCFF" w14:textId="77777777" w:rsidR="007B56B9" w:rsidRPr="00C82B88" w:rsidRDefault="007B56B9"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3D51178" w14:textId="77777777" w:rsidR="007B56B9" w:rsidRPr="00C82B88" w:rsidRDefault="007B56B9"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00BD49D" w14:textId="77777777" w:rsidR="007B56B9" w:rsidRPr="00C82B88" w:rsidRDefault="007B56B9"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0E87895" w14:textId="77777777" w:rsidR="007B56B9" w:rsidRPr="00C82B88" w:rsidRDefault="007B56B9"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166B52F" w14:textId="77777777" w:rsidR="007B56B9" w:rsidRPr="00C82B88" w:rsidRDefault="007B56B9"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C41A9BD" w14:textId="77777777" w:rsidR="007B56B9" w:rsidRPr="00C82B88" w:rsidRDefault="007B56B9"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E196D16" w14:textId="77777777" w:rsidR="007B56B9" w:rsidRPr="00C82B88" w:rsidRDefault="007B56B9" w:rsidP="006B2BEE">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07AAC06" w14:textId="77777777" w:rsidR="007B56B9" w:rsidRPr="00C82B88" w:rsidRDefault="007B56B9" w:rsidP="006B2BEE">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D264384" w14:textId="77777777" w:rsidR="007B56B9" w:rsidRPr="00C82B88" w:rsidRDefault="007B56B9" w:rsidP="006B2BEE">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0FF8D08F" w14:textId="77777777" w:rsidR="007B56B9" w:rsidRPr="00C82B88" w:rsidRDefault="007B56B9" w:rsidP="006B2BEE">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765BADD" w14:textId="77777777" w:rsidR="007B56B9" w:rsidRPr="00C82B88" w:rsidRDefault="007B56B9"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4BEA3F9" w14:textId="77777777" w:rsidR="007B56B9" w:rsidRPr="00C82B88" w:rsidRDefault="007B56B9"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0A572AE" w14:textId="77777777" w:rsidR="007B56B9" w:rsidRPr="00C82B88" w:rsidRDefault="007B56B9"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62D5459" w14:textId="77777777" w:rsidR="007B56B9" w:rsidRPr="00C82B88" w:rsidRDefault="007B56B9"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409E40D" w14:textId="77777777" w:rsidR="007B56B9" w:rsidRPr="00C82B88" w:rsidRDefault="007B56B9"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B16B63" w:rsidRPr="00C82B88" w14:paraId="42CECEE9"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138F4B" w14:textId="5C9612A7" w:rsidR="00B16B63" w:rsidRPr="00437650" w:rsidRDefault="00B16B63" w:rsidP="00B16B63">
            <w:pPr>
              <w:pStyle w:val="TAL"/>
              <w:rPr>
                <w:rFonts w:cs="Arial"/>
                <w:color w:val="000000" w:themeColor="text1"/>
                <w:szCs w:val="18"/>
              </w:rPr>
            </w:pPr>
            <w:r w:rsidRPr="005351A2">
              <w:rPr>
                <w:rFonts w:eastAsia="SimSun"/>
                <w:highlight w:val="yellow"/>
                <w:lang w:val="en-US"/>
              </w:rPr>
              <w:t>XX.</w:t>
            </w:r>
            <w:r>
              <w:rPr>
                <w:rFonts w:eastAsia="SimSun"/>
                <w:lang w:val="en-US"/>
              </w:rPr>
              <w:t xml:space="preserve"> </w:t>
            </w:r>
            <w:r w:rsidRPr="00025BAB">
              <w:rPr>
                <w:rFonts w:eastAsia="SimSun"/>
                <w:lang w:val="en-US"/>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D25CE" w14:textId="34FDCB68" w:rsidR="00B16B63" w:rsidRPr="00437650" w:rsidRDefault="00B16B63" w:rsidP="00B16B63">
            <w:pPr>
              <w:pStyle w:val="TAL"/>
              <w:rPr>
                <w:rFonts w:eastAsia="MS Mincho" w:cs="Arial"/>
                <w:color w:val="000000" w:themeColor="text1"/>
                <w:szCs w:val="18"/>
              </w:rPr>
            </w:pPr>
            <w:r w:rsidRPr="005351A2">
              <w:rPr>
                <w:rFonts w:eastAsia="SimSun"/>
                <w:highlight w:val="yellow"/>
                <w:lang w:val="en-US"/>
              </w:rPr>
              <w:t>XX</w:t>
            </w:r>
            <w:r w:rsidRPr="00D373F7">
              <w:rPr>
                <w:rFonts w:eastAsia="SimSun"/>
                <w:lang w:val="en-US"/>
              </w:rPr>
              <w:t>-</w:t>
            </w:r>
            <w:r>
              <w:rPr>
                <w:rFonts w:eastAsia="Malgun Gothic" w:hint="eastAsia"/>
                <w:lang w:val="en-US" w:eastAsia="ko-KR"/>
              </w:rPr>
              <w:t>1</w:t>
            </w:r>
            <w:r w:rsidRPr="00D373F7">
              <w:rPr>
                <w:rFonts w:eastAsia="SimSun"/>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04FE3" w14:textId="02241032" w:rsidR="00B16B63" w:rsidRPr="00437650" w:rsidRDefault="00B16B63" w:rsidP="00B16B63">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hAnsi="Arial" w:cs="Arial" w:hint="eastAsia"/>
                <w:color w:val="000000" w:themeColor="text1"/>
                <w:sz w:val="18"/>
                <w:szCs w:val="18"/>
              </w:rPr>
              <w:t>UE-initiated/event-driven beam reporting event evaluation according to Event-2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E040A" w14:textId="77777777" w:rsidR="00B16B63" w:rsidRDefault="00B16B63" w:rsidP="00B16B63">
            <w:pPr>
              <w:pStyle w:val="TAL"/>
              <w:rPr>
                <w:rFonts w:eastAsia="Malgun Gothic" w:cs="Arial" w:hint="eastAsia"/>
                <w:color w:val="000000" w:themeColor="text1"/>
                <w:szCs w:val="18"/>
                <w:lang w:eastAsia="ko-KR"/>
              </w:rPr>
            </w:pPr>
            <w:r>
              <w:rPr>
                <w:rFonts w:eastAsia="Malgun Gothic" w:cs="Arial" w:hint="eastAsia"/>
                <w:color w:val="000000" w:themeColor="text1"/>
                <w:szCs w:val="18"/>
                <w:lang w:eastAsia="ko-KR"/>
              </w:rPr>
              <w:t>Support UE-initiated/event-driven beam reporting Event-2</w:t>
            </w:r>
          </w:p>
          <w:p w14:paraId="2F3DBE1D" w14:textId="77777777" w:rsidR="00B16B63" w:rsidRDefault="00B16B63" w:rsidP="00B16B63">
            <w:pPr>
              <w:pStyle w:val="TAL"/>
              <w:rPr>
                <w:rFonts w:eastAsia="Malgun Gothic" w:cs="Arial" w:hint="eastAsia"/>
                <w:color w:val="000000" w:themeColor="text1"/>
                <w:szCs w:val="18"/>
                <w:lang w:eastAsia="ko-KR"/>
              </w:rPr>
            </w:pPr>
            <w:r>
              <w:rPr>
                <w:rFonts w:eastAsia="Malgun Gothic" w:cs="Arial" w:hint="eastAsia"/>
                <w:color w:val="000000" w:themeColor="text1"/>
                <w:szCs w:val="18"/>
                <w:lang w:eastAsia="ko-KR"/>
              </w:rPr>
              <w:t>1) Maximum length of Event-2 evaluation window</w:t>
            </w:r>
          </w:p>
          <w:p w14:paraId="4F7CE073" w14:textId="6EB33E24" w:rsidR="00B16B63" w:rsidRPr="00437650" w:rsidRDefault="00B16B63" w:rsidP="00B16B63">
            <w:pPr>
              <w:pStyle w:val="TAL"/>
              <w:rPr>
                <w:rFonts w:eastAsia="SimSun" w:cs="Arial"/>
                <w:color w:val="000000" w:themeColor="text1"/>
                <w:szCs w:val="18"/>
                <w:highlight w:val="yellow"/>
                <w:lang w:eastAsia="zh-CN"/>
              </w:rPr>
            </w:pPr>
            <w:r>
              <w:rPr>
                <w:rFonts w:eastAsia="Malgun Gothic" w:cs="Arial" w:hint="eastAsia"/>
                <w:color w:val="000000" w:themeColor="text1"/>
                <w:szCs w:val="18"/>
                <w:lang w:eastAsia="ko-KR"/>
              </w:rPr>
              <w:t>2</w:t>
            </w:r>
            <w:r w:rsidRPr="00047358">
              <w:rPr>
                <w:rFonts w:eastAsia="Malgun Gothic" w:cs="Arial" w:hint="eastAsia"/>
                <w:color w:val="000000" w:themeColor="text1"/>
                <w:szCs w:val="18"/>
                <w:lang w:eastAsia="ko-KR"/>
              </w:rPr>
              <w:t xml:space="preserve">) </w:t>
            </w:r>
            <w:r>
              <w:rPr>
                <w:rFonts w:eastAsia="Malgun Gothic" w:cs="Arial" w:hint="eastAsia"/>
                <w:color w:val="000000" w:themeColor="text1"/>
                <w:szCs w:val="18"/>
                <w:lang w:eastAsia="ko-KR"/>
              </w:rPr>
              <w:t>Maximum number of Event-2 instances within the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B78EB" w14:textId="6D63E296" w:rsidR="00B16B63" w:rsidRPr="00437650" w:rsidRDefault="00B16B63" w:rsidP="00B16B63">
            <w:pPr>
              <w:pStyle w:val="TAL"/>
              <w:rPr>
                <w:rFonts w:eastAsia="MS Mincho" w:cs="Arial"/>
                <w:color w:val="000000" w:themeColor="text1"/>
                <w:szCs w:val="18"/>
                <w:lang w:eastAsia="ja-JP"/>
              </w:rPr>
            </w:pPr>
            <w:r>
              <w:rPr>
                <w:rFonts w:eastAsia="Malgun Gothic" w:cs="Arial" w:hint="eastAsia"/>
                <w:color w:val="000000" w:themeColor="text1"/>
                <w:szCs w:val="18"/>
                <w:lang w:eastAsia="ko-KR"/>
              </w:rPr>
              <w:t>2-24, and 23-1-1 or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A7A62" w14:textId="2BF889E8" w:rsidR="00B16B63" w:rsidRPr="00437650" w:rsidRDefault="00B16B63" w:rsidP="00B16B63">
            <w:pPr>
              <w:pStyle w:val="TAL"/>
              <w:rPr>
                <w:rFonts w:eastAsia="SimSun" w:cs="Arial"/>
                <w:color w:val="000000" w:themeColor="text1"/>
                <w:szCs w:val="18"/>
                <w:lang w:eastAsia="zh-CN"/>
              </w:rPr>
            </w:pPr>
            <w:r>
              <w:rPr>
                <w:rFonts w:eastAsia="Malgun Gothic" w:cs="Arial" w:hint="eastAsia"/>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5BF1E" w14:textId="78CF5508" w:rsidR="00B16B63" w:rsidRPr="00437650" w:rsidRDefault="00B16B63" w:rsidP="00B16B63">
            <w:pPr>
              <w:pStyle w:val="TAL"/>
              <w:rPr>
                <w:rFonts w:cs="Arial"/>
                <w:color w:val="000000" w:themeColor="text1"/>
                <w:szCs w:val="18"/>
                <w:lang w:eastAsia="ja-JP"/>
              </w:rPr>
            </w:pPr>
            <w:r>
              <w:rPr>
                <w:rFonts w:eastAsia="Malgun Gothic" w:cs="Arial" w:hint="eastAsia"/>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1C09B" w14:textId="44FE063F" w:rsidR="00B16B63" w:rsidRPr="00437650" w:rsidRDefault="00B16B63" w:rsidP="00B16B63">
            <w:pPr>
              <w:pStyle w:val="TAL"/>
              <w:rPr>
                <w:rFonts w:eastAsia="SimSun" w:cs="Arial"/>
                <w:color w:val="000000" w:themeColor="text1"/>
                <w:szCs w:val="18"/>
                <w:lang w:val="en-US" w:eastAsia="zh-CN"/>
              </w:rPr>
            </w:pPr>
            <w:r>
              <w:rPr>
                <w:rFonts w:eastAsia="Malgun Gothic" w:cs="Arial" w:hint="eastAsia"/>
                <w:color w:val="000000" w:themeColor="text1"/>
                <w:szCs w:val="18"/>
                <w:lang w:val="en-US" w:eastAsia="ko-KR"/>
              </w:rPr>
              <w:t xml:space="preserve">UE_initiated/event-driven beam </w:t>
            </w:r>
            <w:r>
              <w:rPr>
                <w:rFonts w:eastAsia="Malgun Gothic" w:cs="Arial"/>
                <w:color w:val="000000" w:themeColor="text1"/>
                <w:szCs w:val="18"/>
                <w:lang w:val="en-US" w:eastAsia="ko-KR"/>
              </w:rPr>
              <w:t>reporting</w:t>
            </w:r>
            <w:r>
              <w:rPr>
                <w:rFonts w:eastAsia="Malgun Gothic" w:cs="Arial" w:hint="eastAsia"/>
                <w:color w:val="000000" w:themeColor="text1"/>
                <w:szCs w:val="18"/>
                <w:lang w:val="en-US" w:eastAsia="ko-KR"/>
              </w:rPr>
              <w:t xml:space="preserve"> according to Event-2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6EAED" w14:textId="60427FEB" w:rsidR="00B16B63" w:rsidRPr="00437650" w:rsidRDefault="00B16B63" w:rsidP="00B16B63">
            <w:pPr>
              <w:pStyle w:val="TAL"/>
              <w:rPr>
                <w:rFonts w:eastAsia="SimSun" w:cs="Arial"/>
                <w:color w:val="000000" w:themeColor="text1"/>
                <w:szCs w:val="18"/>
                <w:lang w:eastAsia="zh-CN"/>
              </w:rPr>
            </w:pPr>
            <w:r>
              <w:rPr>
                <w:rFonts w:eastAsia="Malgun Gothic" w:cs="Arial" w:hint="eastAsia"/>
                <w:color w:val="000000" w:themeColor="text1"/>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F6029" w14:textId="72323CD3" w:rsidR="00B16B63" w:rsidRPr="00437650" w:rsidRDefault="00B16B63" w:rsidP="00B16B63">
            <w:pPr>
              <w:pStyle w:val="TAL"/>
              <w:rPr>
                <w:rFonts w:cs="Arial"/>
                <w:color w:val="000000" w:themeColor="text1"/>
                <w:szCs w:val="18"/>
                <w:lang w:eastAsia="ja-JP"/>
              </w:rPr>
            </w:pPr>
            <w:r>
              <w:rPr>
                <w:rFonts w:eastAsia="Malgun Gothic" w:cs="Arial" w:hint="eastAsia"/>
                <w:color w:val="000000" w:themeColor="text1"/>
                <w:szCs w:val="18"/>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8EB79" w14:textId="0C545E6C" w:rsidR="00B16B63" w:rsidRPr="00437650" w:rsidRDefault="00B16B63" w:rsidP="00B16B63">
            <w:pPr>
              <w:pStyle w:val="TAL"/>
              <w:rPr>
                <w:rFonts w:cs="Arial"/>
                <w:color w:val="000000" w:themeColor="text1"/>
                <w:szCs w:val="18"/>
                <w:lang w:eastAsia="ja-JP"/>
              </w:rPr>
            </w:pPr>
            <w:r>
              <w:rPr>
                <w:rFonts w:eastAsia="Malgun Gothic" w:cs="Arial" w:hint="eastAsia"/>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E4DFC" w14:textId="1BB6FAC7" w:rsidR="00B16B63" w:rsidRPr="00437650" w:rsidRDefault="00B16B63" w:rsidP="00B16B63">
            <w:pPr>
              <w:pStyle w:val="TAL"/>
              <w:rPr>
                <w:rFonts w:cs="Arial"/>
                <w:color w:val="000000" w:themeColor="text1"/>
                <w:szCs w:val="18"/>
                <w:lang w:eastAsia="ja-JP"/>
              </w:rPr>
            </w:pPr>
            <w:r>
              <w:rPr>
                <w:rFonts w:eastAsia="Malgun Gothic" w:cs="Arial" w:hint="eastAsia"/>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28BE5" w14:textId="520F6B86" w:rsidR="00B16B63" w:rsidRPr="00437650" w:rsidRDefault="00B16B63" w:rsidP="00B16B6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F57D8" w14:textId="77777777" w:rsidR="00B16B63" w:rsidRDefault="00B16B63" w:rsidP="00B16B63">
            <w:pPr>
              <w:pStyle w:val="TAL"/>
              <w:rPr>
                <w:rFonts w:eastAsia="Malgun Gothic" w:cs="Arial"/>
                <w:color w:val="000000" w:themeColor="text1"/>
                <w:szCs w:val="18"/>
                <w:lang w:eastAsia="ko-KR"/>
              </w:rPr>
            </w:pPr>
            <w:r>
              <w:rPr>
                <w:rFonts w:eastAsia="Malgun Gothic" w:cs="Arial" w:hint="eastAsia"/>
                <w:color w:val="000000" w:themeColor="text1"/>
                <w:szCs w:val="18"/>
                <w:lang w:eastAsia="ko-KR"/>
              </w:rPr>
              <w:t xml:space="preserve">Optional with capability </w:t>
            </w:r>
            <w:r>
              <w:rPr>
                <w:rFonts w:eastAsia="Malgun Gothic" w:cs="Arial"/>
                <w:color w:val="000000" w:themeColor="text1"/>
                <w:szCs w:val="18"/>
                <w:lang w:eastAsia="ko-KR"/>
              </w:rPr>
              <w:t>signalling</w:t>
            </w:r>
          </w:p>
          <w:p w14:paraId="2899D21C" w14:textId="77777777" w:rsidR="00B16B63" w:rsidRDefault="00B16B63" w:rsidP="00B16B63">
            <w:pPr>
              <w:pStyle w:val="TAL"/>
              <w:rPr>
                <w:rFonts w:eastAsia="Malgun Gothic" w:cs="Arial"/>
                <w:color w:val="000000" w:themeColor="text1"/>
                <w:szCs w:val="18"/>
                <w:lang w:eastAsia="ko-KR"/>
              </w:rPr>
            </w:pPr>
            <w:r>
              <w:rPr>
                <w:rFonts w:eastAsia="Malgun Gothic" w:cs="Arial" w:hint="eastAsia"/>
                <w:color w:val="000000" w:themeColor="text1"/>
                <w:szCs w:val="18"/>
                <w:lang w:eastAsia="ko-KR"/>
              </w:rPr>
              <w:t xml:space="preserve">Component-1: </w:t>
            </w:r>
          </w:p>
          <w:p w14:paraId="301E5171" w14:textId="77777777" w:rsidR="00B16B63" w:rsidRDefault="00B16B63" w:rsidP="00B16B63">
            <w:pPr>
              <w:pStyle w:val="TAL"/>
              <w:rPr>
                <w:rFonts w:eastAsia="Malgun Gothic" w:cs="Arial" w:hint="eastAsia"/>
                <w:color w:val="000000" w:themeColor="text1"/>
                <w:szCs w:val="18"/>
                <w:lang w:eastAsia="ko-KR"/>
              </w:rPr>
            </w:pPr>
            <w:r>
              <w:rPr>
                <w:rFonts w:eastAsia="Malgun Gothic" w:cs="Arial" w:hint="eastAsia"/>
                <w:color w:val="000000" w:themeColor="text1"/>
                <w:szCs w:val="18"/>
                <w:lang w:eastAsia="ko-KR"/>
              </w:rPr>
              <w:t xml:space="preserve">candidate values: </w:t>
            </w:r>
            <w:r w:rsidRPr="00907BA9">
              <w:rPr>
                <w:rFonts w:eastAsia="Malgun Gothic" w:cs="Arial" w:hint="eastAsia"/>
                <w:color w:val="000000" w:themeColor="text1"/>
                <w:szCs w:val="18"/>
                <w:highlight w:val="yellow"/>
                <w:lang w:eastAsia="ko-KR"/>
              </w:rPr>
              <w:t>FFS</w:t>
            </w:r>
          </w:p>
          <w:p w14:paraId="16272AA7" w14:textId="77777777" w:rsidR="00B16B63" w:rsidRDefault="00B16B63" w:rsidP="00B16B63">
            <w:pPr>
              <w:pStyle w:val="TAL"/>
              <w:rPr>
                <w:rFonts w:eastAsia="Malgun Gothic" w:cs="Arial"/>
                <w:color w:val="000000" w:themeColor="text1"/>
                <w:szCs w:val="18"/>
                <w:lang w:eastAsia="ko-KR"/>
              </w:rPr>
            </w:pPr>
            <w:r>
              <w:rPr>
                <w:rFonts w:eastAsia="Malgun Gothic" w:cs="Arial" w:hint="eastAsia"/>
                <w:color w:val="000000" w:themeColor="text1"/>
                <w:szCs w:val="18"/>
                <w:lang w:eastAsia="ko-KR"/>
              </w:rPr>
              <w:t>UE is mandated to support at least 1</w:t>
            </w:r>
          </w:p>
          <w:p w14:paraId="779C10E5" w14:textId="77777777" w:rsidR="00B16B63" w:rsidRDefault="00B16B63" w:rsidP="00B16B63">
            <w:pPr>
              <w:pStyle w:val="TAL"/>
              <w:rPr>
                <w:rFonts w:eastAsia="Malgun Gothic" w:cs="Arial"/>
                <w:color w:val="000000" w:themeColor="text1"/>
                <w:szCs w:val="18"/>
                <w:lang w:eastAsia="ko-KR"/>
              </w:rPr>
            </w:pPr>
            <w:r>
              <w:rPr>
                <w:rFonts w:eastAsia="Malgun Gothic" w:cs="Arial" w:hint="eastAsia"/>
                <w:color w:val="000000" w:themeColor="text1"/>
                <w:szCs w:val="18"/>
                <w:lang w:eastAsia="ko-KR"/>
              </w:rPr>
              <w:t xml:space="preserve">Component-2: </w:t>
            </w:r>
            <w:r>
              <w:rPr>
                <w:rFonts w:eastAsia="Malgun Gothic" w:cs="Arial"/>
                <w:color w:val="000000" w:themeColor="text1"/>
                <w:szCs w:val="18"/>
                <w:lang w:eastAsia="ko-KR"/>
              </w:rPr>
              <w:t>candidate</w:t>
            </w:r>
            <w:r>
              <w:rPr>
                <w:rFonts w:eastAsia="Malgun Gothic" w:cs="Arial" w:hint="eastAsia"/>
                <w:color w:val="000000" w:themeColor="text1"/>
                <w:szCs w:val="18"/>
                <w:lang w:eastAsia="ko-KR"/>
              </w:rPr>
              <w:t xml:space="preserve"> values: </w:t>
            </w:r>
            <w:r w:rsidRPr="00907BA9">
              <w:rPr>
                <w:rFonts w:eastAsia="Malgun Gothic" w:cs="Arial" w:hint="eastAsia"/>
                <w:color w:val="000000" w:themeColor="text1"/>
                <w:szCs w:val="18"/>
                <w:highlight w:val="yellow"/>
                <w:lang w:eastAsia="ko-KR"/>
              </w:rPr>
              <w:t>FFS</w:t>
            </w:r>
          </w:p>
          <w:p w14:paraId="678DB7BD" w14:textId="3941254A" w:rsidR="00B16B63" w:rsidRPr="00437650" w:rsidRDefault="00B16B63" w:rsidP="00B16B63">
            <w:pPr>
              <w:pStyle w:val="TAL"/>
              <w:rPr>
                <w:rFonts w:cs="Arial"/>
                <w:color w:val="000000" w:themeColor="text1"/>
                <w:szCs w:val="18"/>
                <w:lang w:eastAsia="ja-JP"/>
              </w:rPr>
            </w:pPr>
            <w:r>
              <w:rPr>
                <w:rFonts w:eastAsia="Malgun Gothic" w:cs="Arial" w:hint="eastAsia"/>
                <w:color w:val="000000" w:themeColor="text1"/>
                <w:szCs w:val="18"/>
                <w:lang w:eastAsia="ko-KR"/>
              </w:rPr>
              <w:t>UE is mandated to support at least 1</w:t>
            </w:r>
          </w:p>
        </w:tc>
      </w:tr>
      <w:tr w:rsidR="00B16B63" w:rsidRPr="00C82B88" w14:paraId="5F718348"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E4A726" w14:textId="13406AB7" w:rsidR="00B16B63" w:rsidRPr="00437650" w:rsidRDefault="00B16B63" w:rsidP="00B16B63">
            <w:pPr>
              <w:pStyle w:val="TAL"/>
              <w:rPr>
                <w:rFonts w:cs="Arial"/>
                <w:color w:val="000000" w:themeColor="text1"/>
                <w:szCs w:val="18"/>
              </w:rPr>
            </w:pPr>
            <w:r w:rsidRPr="005351A2">
              <w:rPr>
                <w:rFonts w:eastAsia="SimSun"/>
                <w:highlight w:val="yellow"/>
                <w:lang w:val="en-US"/>
              </w:rPr>
              <w:t>XX.</w:t>
            </w:r>
            <w:r>
              <w:rPr>
                <w:rFonts w:eastAsia="SimSun"/>
                <w:lang w:val="en-US"/>
              </w:rPr>
              <w:t xml:space="preserve"> </w:t>
            </w:r>
            <w:r w:rsidRPr="00025BAB">
              <w:rPr>
                <w:rFonts w:eastAsia="SimSun"/>
                <w:lang w:val="en-US"/>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D22DC" w14:textId="0771161F" w:rsidR="00B16B63" w:rsidRPr="00437650" w:rsidRDefault="00B16B63" w:rsidP="00B16B63">
            <w:pPr>
              <w:pStyle w:val="TAL"/>
              <w:rPr>
                <w:rFonts w:eastAsia="MS Mincho" w:cs="Arial"/>
                <w:color w:val="000000" w:themeColor="text1"/>
                <w:szCs w:val="18"/>
              </w:rPr>
            </w:pPr>
            <w:r w:rsidRPr="005351A2">
              <w:rPr>
                <w:rFonts w:eastAsia="SimSun"/>
                <w:highlight w:val="yellow"/>
                <w:lang w:val="en-US"/>
              </w:rPr>
              <w:t>XX</w:t>
            </w:r>
            <w:r w:rsidRPr="00D373F7">
              <w:rPr>
                <w:rFonts w:eastAsia="SimSun"/>
                <w:lang w:val="en-US"/>
              </w:rPr>
              <w:t>-</w:t>
            </w:r>
            <w:r>
              <w:rPr>
                <w:rFonts w:eastAsia="Malgun Gothic" w:hint="eastAsia"/>
                <w:lang w:val="en-US" w:eastAsia="ko-KR"/>
              </w:rPr>
              <w:t>1</w:t>
            </w:r>
            <w:r w:rsidRPr="00D373F7">
              <w:rPr>
                <w:rFonts w:eastAsia="SimSun"/>
                <w:lang w:val="en-US"/>
              </w:rPr>
              <w:t>-</w:t>
            </w:r>
            <w:r>
              <w:rPr>
                <w:rFonts w:eastAsia="Malgun Gothic" w:hint="eastAsia"/>
                <w:lang w:val="en-US" w:eastAsia="ko-KR"/>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F4BC1" w14:textId="328F7F02" w:rsidR="00B16B63" w:rsidRPr="00437650" w:rsidRDefault="00B16B63" w:rsidP="00B16B63">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hAnsi="Arial" w:cs="Arial" w:hint="eastAsia"/>
                <w:color w:val="000000" w:themeColor="text1"/>
                <w:sz w:val="18"/>
                <w:szCs w:val="18"/>
              </w:rPr>
              <w:t>UE-initiated/event-driven beam reporting event evaluation according to Event-1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8448C" w14:textId="77777777" w:rsidR="00B16B63" w:rsidRDefault="00B16B63" w:rsidP="00B16B63">
            <w:pPr>
              <w:pStyle w:val="TAL"/>
              <w:rPr>
                <w:rFonts w:eastAsia="Malgun Gothic" w:cs="Arial" w:hint="eastAsia"/>
                <w:color w:val="000000" w:themeColor="text1"/>
                <w:szCs w:val="18"/>
                <w:lang w:eastAsia="ko-KR"/>
              </w:rPr>
            </w:pPr>
            <w:r>
              <w:rPr>
                <w:rFonts w:eastAsia="Malgun Gothic" w:cs="Arial" w:hint="eastAsia"/>
                <w:color w:val="000000" w:themeColor="text1"/>
                <w:szCs w:val="18"/>
                <w:lang w:eastAsia="ko-KR"/>
              </w:rPr>
              <w:t>Support UE-initiated/event-driven beam reporting Event-1</w:t>
            </w:r>
          </w:p>
          <w:p w14:paraId="463A7A03" w14:textId="77777777" w:rsidR="00B16B63" w:rsidRDefault="00B16B63" w:rsidP="00B16B63">
            <w:pPr>
              <w:pStyle w:val="TAL"/>
              <w:rPr>
                <w:rFonts w:eastAsia="Malgun Gothic" w:cs="Arial" w:hint="eastAsia"/>
                <w:color w:val="000000" w:themeColor="text1"/>
                <w:szCs w:val="18"/>
                <w:lang w:eastAsia="ko-KR"/>
              </w:rPr>
            </w:pPr>
            <w:r>
              <w:rPr>
                <w:rFonts w:eastAsia="Malgun Gothic" w:cs="Arial" w:hint="eastAsia"/>
                <w:color w:val="000000" w:themeColor="text1"/>
                <w:szCs w:val="18"/>
                <w:lang w:eastAsia="ko-KR"/>
              </w:rPr>
              <w:t>1) Maximum length of Event-1 evaluation window</w:t>
            </w:r>
          </w:p>
          <w:p w14:paraId="043F14DD" w14:textId="4C67A60C" w:rsidR="00B16B63" w:rsidRPr="00437650" w:rsidRDefault="00B16B63" w:rsidP="00B16B63">
            <w:pPr>
              <w:pStyle w:val="TAL"/>
              <w:rPr>
                <w:rFonts w:eastAsia="SimSun" w:cs="Arial"/>
                <w:color w:val="000000" w:themeColor="text1"/>
                <w:szCs w:val="18"/>
                <w:highlight w:val="yellow"/>
                <w:lang w:eastAsia="zh-CN"/>
              </w:rPr>
            </w:pPr>
            <w:r>
              <w:rPr>
                <w:rFonts w:eastAsia="Malgun Gothic" w:cs="Arial" w:hint="eastAsia"/>
                <w:color w:val="000000" w:themeColor="text1"/>
                <w:szCs w:val="18"/>
                <w:lang w:eastAsia="ko-KR"/>
              </w:rPr>
              <w:t>2</w:t>
            </w:r>
            <w:r w:rsidRPr="00047358">
              <w:rPr>
                <w:rFonts w:eastAsia="Malgun Gothic" w:cs="Arial" w:hint="eastAsia"/>
                <w:color w:val="000000" w:themeColor="text1"/>
                <w:szCs w:val="18"/>
                <w:lang w:eastAsia="ko-KR"/>
              </w:rPr>
              <w:t xml:space="preserve">) </w:t>
            </w:r>
            <w:r>
              <w:rPr>
                <w:rFonts w:eastAsia="Malgun Gothic" w:cs="Arial" w:hint="eastAsia"/>
                <w:color w:val="000000" w:themeColor="text1"/>
                <w:szCs w:val="18"/>
                <w:lang w:eastAsia="ko-KR"/>
              </w:rPr>
              <w:t>Maximum number of Event-1 instances within the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0225A" w14:textId="3F59F5D9" w:rsidR="00B16B63" w:rsidRPr="00437650" w:rsidRDefault="00B16B63" w:rsidP="00B16B63">
            <w:pPr>
              <w:pStyle w:val="TAL"/>
              <w:rPr>
                <w:rFonts w:eastAsia="MS Mincho" w:cs="Arial"/>
                <w:color w:val="000000" w:themeColor="text1"/>
                <w:szCs w:val="18"/>
                <w:lang w:eastAsia="ja-JP"/>
              </w:rPr>
            </w:pPr>
            <w:r>
              <w:rPr>
                <w:rFonts w:eastAsia="Malgun Gothic" w:cs="Arial" w:hint="eastAsia"/>
                <w:color w:val="000000" w:themeColor="text1"/>
                <w:szCs w:val="18"/>
                <w:lang w:eastAsia="ko-KR"/>
              </w:rPr>
              <w:t>2-24, and 23-1-1 or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295CA" w14:textId="7939575A" w:rsidR="00B16B63" w:rsidRPr="00437650" w:rsidRDefault="00B16B63" w:rsidP="00B16B63">
            <w:pPr>
              <w:pStyle w:val="TAL"/>
              <w:rPr>
                <w:rFonts w:eastAsia="SimSun" w:cs="Arial"/>
                <w:color w:val="000000" w:themeColor="text1"/>
                <w:szCs w:val="18"/>
                <w:lang w:eastAsia="zh-CN"/>
              </w:rPr>
            </w:pPr>
            <w:r>
              <w:rPr>
                <w:rFonts w:eastAsia="Malgun Gothic" w:cs="Arial" w:hint="eastAsia"/>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9179E" w14:textId="27D90983" w:rsidR="00B16B63" w:rsidRPr="00437650" w:rsidRDefault="00B16B63" w:rsidP="00B16B63">
            <w:pPr>
              <w:pStyle w:val="TAL"/>
              <w:rPr>
                <w:rFonts w:cs="Arial"/>
                <w:color w:val="000000" w:themeColor="text1"/>
                <w:szCs w:val="18"/>
                <w:lang w:eastAsia="ja-JP"/>
              </w:rPr>
            </w:pPr>
            <w:r>
              <w:rPr>
                <w:rFonts w:eastAsia="Malgun Gothic" w:cs="Arial" w:hint="eastAsia"/>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BB97A" w14:textId="4C4EBD22" w:rsidR="00B16B63" w:rsidRPr="00437650" w:rsidRDefault="00B16B63" w:rsidP="00B16B63">
            <w:pPr>
              <w:pStyle w:val="TAL"/>
              <w:rPr>
                <w:rFonts w:eastAsia="SimSun" w:cs="Arial"/>
                <w:color w:val="000000" w:themeColor="text1"/>
                <w:szCs w:val="18"/>
                <w:lang w:val="en-US" w:eastAsia="zh-CN"/>
              </w:rPr>
            </w:pPr>
            <w:r>
              <w:rPr>
                <w:rFonts w:eastAsia="Malgun Gothic" w:cs="Arial" w:hint="eastAsia"/>
                <w:color w:val="000000" w:themeColor="text1"/>
                <w:szCs w:val="18"/>
                <w:lang w:val="en-US" w:eastAsia="ko-KR"/>
              </w:rPr>
              <w:t xml:space="preserve">UE_initiated/event-driven beam </w:t>
            </w:r>
            <w:r>
              <w:rPr>
                <w:rFonts w:eastAsia="Malgun Gothic" w:cs="Arial"/>
                <w:color w:val="000000" w:themeColor="text1"/>
                <w:szCs w:val="18"/>
                <w:lang w:val="en-US" w:eastAsia="ko-KR"/>
              </w:rPr>
              <w:t>reporting</w:t>
            </w:r>
            <w:r>
              <w:rPr>
                <w:rFonts w:eastAsia="Malgun Gothic" w:cs="Arial" w:hint="eastAsia"/>
                <w:color w:val="000000" w:themeColor="text1"/>
                <w:szCs w:val="18"/>
                <w:lang w:val="en-US" w:eastAsia="ko-KR"/>
              </w:rPr>
              <w:t xml:space="preserve"> according to Event-1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7562F" w14:textId="03BA9354" w:rsidR="00B16B63" w:rsidRPr="00437650" w:rsidRDefault="00B16B63" w:rsidP="00B16B63">
            <w:pPr>
              <w:pStyle w:val="TAL"/>
              <w:rPr>
                <w:rFonts w:eastAsia="SimSun" w:cs="Arial"/>
                <w:color w:val="000000" w:themeColor="text1"/>
                <w:szCs w:val="18"/>
                <w:lang w:eastAsia="zh-CN"/>
              </w:rPr>
            </w:pPr>
            <w:r>
              <w:rPr>
                <w:rFonts w:eastAsia="Malgun Gothic" w:cs="Arial" w:hint="eastAsia"/>
                <w:color w:val="000000" w:themeColor="text1"/>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23340" w14:textId="27B2A60E" w:rsidR="00B16B63" w:rsidRPr="00437650" w:rsidRDefault="00B16B63" w:rsidP="00B16B63">
            <w:pPr>
              <w:pStyle w:val="TAL"/>
              <w:rPr>
                <w:rFonts w:cs="Arial"/>
                <w:color w:val="000000" w:themeColor="text1"/>
                <w:szCs w:val="18"/>
                <w:lang w:eastAsia="ja-JP"/>
              </w:rPr>
            </w:pPr>
            <w:r>
              <w:rPr>
                <w:rFonts w:eastAsia="Malgun Gothic" w:cs="Arial" w:hint="eastAsia"/>
                <w:color w:val="000000" w:themeColor="text1"/>
                <w:szCs w:val="18"/>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4E07C" w14:textId="0B9924D5" w:rsidR="00B16B63" w:rsidRPr="00437650" w:rsidRDefault="00B16B63" w:rsidP="00B16B63">
            <w:pPr>
              <w:pStyle w:val="TAL"/>
              <w:rPr>
                <w:rFonts w:cs="Arial"/>
                <w:color w:val="000000" w:themeColor="text1"/>
                <w:szCs w:val="18"/>
                <w:lang w:eastAsia="ja-JP"/>
              </w:rPr>
            </w:pPr>
            <w:r>
              <w:rPr>
                <w:rFonts w:eastAsia="Malgun Gothic" w:cs="Arial" w:hint="eastAsia"/>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4E4C3" w14:textId="0D26A645" w:rsidR="00B16B63" w:rsidRPr="00437650" w:rsidRDefault="00B16B63" w:rsidP="00B16B63">
            <w:pPr>
              <w:pStyle w:val="TAL"/>
              <w:rPr>
                <w:rFonts w:cs="Arial"/>
                <w:color w:val="000000" w:themeColor="text1"/>
                <w:szCs w:val="18"/>
                <w:lang w:eastAsia="ja-JP"/>
              </w:rPr>
            </w:pPr>
            <w:r>
              <w:rPr>
                <w:rFonts w:eastAsia="Malgun Gothic" w:cs="Arial" w:hint="eastAsia"/>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90672" w14:textId="6C430856" w:rsidR="00B16B63" w:rsidRPr="00437650" w:rsidRDefault="00B16B63" w:rsidP="00B16B6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562F6" w14:textId="77777777" w:rsidR="00B16B63" w:rsidRDefault="00B16B63" w:rsidP="00B16B63">
            <w:pPr>
              <w:pStyle w:val="TAL"/>
              <w:rPr>
                <w:rFonts w:eastAsia="Malgun Gothic" w:cs="Arial"/>
                <w:color w:val="000000" w:themeColor="text1"/>
                <w:szCs w:val="18"/>
                <w:lang w:eastAsia="ko-KR"/>
              </w:rPr>
            </w:pPr>
            <w:r>
              <w:rPr>
                <w:rFonts w:eastAsia="Malgun Gothic" w:cs="Arial" w:hint="eastAsia"/>
                <w:color w:val="000000" w:themeColor="text1"/>
                <w:szCs w:val="18"/>
                <w:lang w:eastAsia="ko-KR"/>
              </w:rPr>
              <w:t xml:space="preserve">Optional with capability </w:t>
            </w:r>
            <w:r>
              <w:rPr>
                <w:rFonts w:eastAsia="Malgun Gothic" w:cs="Arial"/>
                <w:color w:val="000000" w:themeColor="text1"/>
                <w:szCs w:val="18"/>
                <w:lang w:eastAsia="ko-KR"/>
              </w:rPr>
              <w:t>signalling</w:t>
            </w:r>
          </w:p>
          <w:p w14:paraId="15722C32" w14:textId="77777777" w:rsidR="00B16B63" w:rsidRDefault="00B16B63" w:rsidP="00B16B63">
            <w:pPr>
              <w:pStyle w:val="TAL"/>
              <w:rPr>
                <w:rFonts w:eastAsia="Malgun Gothic" w:cs="Arial"/>
                <w:color w:val="000000" w:themeColor="text1"/>
                <w:szCs w:val="18"/>
                <w:lang w:eastAsia="ko-KR"/>
              </w:rPr>
            </w:pPr>
            <w:r>
              <w:rPr>
                <w:rFonts w:eastAsia="Malgun Gothic" w:cs="Arial" w:hint="eastAsia"/>
                <w:color w:val="000000" w:themeColor="text1"/>
                <w:szCs w:val="18"/>
                <w:lang w:eastAsia="ko-KR"/>
              </w:rPr>
              <w:t xml:space="preserve">Component-1: </w:t>
            </w:r>
          </w:p>
          <w:p w14:paraId="58162FD0" w14:textId="77777777" w:rsidR="00B16B63" w:rsidRDefault="00B16B63" w:rsidP="00B16B63">
            <w:pPr>
              <w:pStyle w:val="TAL"/>
              <w:rPr>
                <w:rFonts w:eastAsia="Malgun Gothic" w:cs="Arial" w:hint="eastAsia"/>
                <w:color w:val="000000" w:themeColor="text1"/>
                <w:szCs w:val="18"/>
                <w:lang w:eastAsia="ko-KR"/>
              </w:rPr>
            </w:pPr>
            <w:r>
              <w:rPr>
                <w:rFonts w:eastAsia="Malgun Gothic" w:cs="Arial" w:hint="eastAsia"/>
                <w:color w:val="000000" w:themeColor="text1"/>
                <w:szCs w:val="18"/>
                <w:lang w:eastAsia="ko-KR"/>
              </w:rPr>
              <w:t xml:space="preserve">candidate values: </w:t>
            </w:r>
            <w:r w:rsidRPr="00907BA9">
              <w:rPr>
                <w:rFonts w:eastAsia="Malgun Gothic" w:cs="Arial" w:hint="eastAsia"/>
                <w:color w:val="000000" w:themeColor="text1"/>
                <w:szCs w:val="18"/>
                <w:highlight w:val="yellow"/>
                <w:lang w:eastAsia="ko-KR"/>
              </w:rPr>
              <w:t>FFS</w:t>
            </w:r>
          </w:p>
          <w:p w14:paraId="66351A7F" w14:textId="77777777" w:rsidR="00B16B63" w:rsidRDefault="00B16B63" w:rsidP="00B16B63">
            <w:pPr>
              <w:pStyle w:val="TAL"/>
              <w:rPr>
                <w:rFonts w:eastAsia="Malgun Gothic" w:cs="Arial"/>
                <w:color w:val="000000" w:themeColor="text1"/>
                <w:szCs w:val="18"/>
                <w:lang w:eastAsia="ko-KR"/>
              </w:rPr>
            </w:pPr>
            <w:r>
              <w:rPr>
                <w:rFonts w:eastAsia="Malgun Gothic" w:cs="Arial" w:hint="eastAsia"/>
                <w:color w:val="000000" w:themeColor="text1"/>
                <w:szCs w:val="18"/>
                <w:lang w:eastAsia="ko-KR"/>
              </w:rPr>
              <w:t>UE is mandated to support at least 1</w:t>
            </w:r>
          </w:p>
          <w:p w14:paraId="1E467579" w14:textId="77777777" w:rsidR="00B16B63" w:rsidRDefault="00B16B63" w:rsidP="00B16B63">
            <w:pPr>
              <w:pStyle w:val="TAL"/>
              <w:rPr>
                <w:rFonts w:eastAsia="Malgun Gothic" w:cs="Arial"/>
                <w:color w:val="000000" w:themeColor="text1"/>
                <w:szCs w:val="18"/>
                <w:lang w:eastAsia="ko-KR"/>
              </w:rPr>
            </w:pPr>
            <w:r>
              <w:rPr>
                <w:rFonts w:eastAsia="Malgun Gothic" w:cs="Arial" w:hint="eastAsia"/>
                <w:color w:val="000000" w:themeColor="text1"/>
                <w:szCs w:val="18"/>
                <w:lang w:eastAsia="ko-KR"/>
              </w:rPr>
              <w:t xml:space="preserve">Component-2: </w:t>
            </w:r>
            <w:r>
              <w:rPr>
                <w:rFonts w:eastAsia="Malgun Gothic" w:cs="Arial"/>
                <w:color w:val="000000" w:themeColor="text1"/>
                <w:szCs w:val="18"/>
                <w:lang w:eastAsia="ko-KR"/>
              </w:rPr>
              <w:t>candidate</w:t>
            </w:r>
            <w:r>
              <w:rPr>
                <w:rFonts w:eastAsia="Malgun Gothic" w:cs="Arial" w:hint="eastAsia"/>
                <w:color w:val="000000" w:themeColor="text1"/>
                <w:szCs w:val="18"/>
                <w:lang w:eastAsia="ko-KR"/>
              </w:rPr>
              <w:t xml:space="preserve"> values: </w:t>
            </w:r>
            <w:r w:rsidRPr="00907BA9">
              <w:rPr>
                <w:rFonts w:eastAsia="Malgun Gothic" w:cs="Arial" w:hint="eastAsia"/>
                <w:color w:val="000000" w:themeColor="text1"/>
                <w:szCs w:val="18"/>
                <w:highlight w:val="yellow"/>
                <w:lang w:eastAsia="ko-KR"/>
              </w:rPr>
              <w:t>FFS</w:t>
            </w:r>
          </w:p>
          <w:p w14:paraId="08A93C0D" w14:textId="101555B0" w:rsidR="00B16B63" w:rsidRPr="00437650" w:rsidRDefault="00B16B63" w:rsidP="00B16B63">
            <w:pPr>
              <w:pStyle w:val="TAL"/>
              <w:rPr>
                <w:rFonts w:cs="Arial"/>
                <w:color w:val="000000" w:themeColor="text1"/>
                <w:szCs w:val="18"/>
                <w:lang w:eastAsia="ja-JP"/>
              </w:rPr>
            </w:pPr>
            <w:r>
              <w:rPr>
                <w:rFonts w:eastAsia="Malgun Gothic" w:cs="Arial" w:hint="eastAsia"/>
                <w:color w:val="000000" w:themeColor="text1"/>
                <w:szCs w:val="18"/>
                <w:lang w:eastAsia="ko-KR"/>
              </w:rPr>
              <w:t>UE is mandated to support at least 1</w:t>
            </w:r>
          </w:p>
        </w:tc>
      </w:tr>
      <w:tr w:rsidR="00B16B63" w:rsidRPr="00C82B88" w14:paraId="4049E54C"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C642B7" w14:textId="1D84F34B" w:rsidR="00B16B63" w:rsidRPr="00437650" w:rsidRDefault="00B16B63" w:rsidP="00B16B63">
            <w:pPr>
              <w:pStyle w:val="TAL"/>
              <w:rPr>
                <w:rFonts w:cs="Arial"/>
                <w:color w:val="000000" w:themeColor="text1"/>
                <w:szCs w:val="18"/>
              </w:rPr>
            </w:pPr>
            <w:r w:rsidRPr="005351A2">
              <w:rPr>
                <w:rFonts w:eastAsia="SimSun"/>
                <w:highlight w:val="yellow"/>
                <w:lang w:val="en-US"/>
              </w:rPr>
              <w:t>XX.</w:t>
            </w:r>
            <w:r>
              <w:rPr>
                <w:rFonts w:eastAsia="SimSun"/>
                <w:lang w:val="en-US"/>
              </w:rPr>
              <w:t xml:space="preserve"> </w:t>
            </w:r>
            <w:r w:rsidRPr="00025BAB">
              <w:rPr>
                <w:rFonts w:eastAsia="SimSun"/>
                <w:lang w:val="en-US"/>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A2CFC" w14:textId="186A65BA" w:rsidR="00B16B63" w:rsidRPr="00437650" w:rsidRDefault="00B16B63" w:rsidP="00B16B63">
            <w:pPr>
              <w:pStyle w:val="TAL"/>
              <w:rPr>
                <w:rFonts w:eastAsia="SimSun" w:cs="Arial"/>
                <w:color w:val="000000" w:themeColor="text1"/>
                <w:szCs w:val="18"/>
                <w:lang w:eastAsia="zh-CN"/>
              </w:rPr>
            </w:pPr>
            <w:r w:rsidRPr="005351A2">
              <w:rPr>
                <w:rFonts w:eastAsia="SimSun"/>
                <w:highlight w:val="yellow"/>
                <w:lang w:val="en-US"/>
              </w:rPr>
              <w:t>XX</w:t>
            </w:r>
            <w:r w:rsidRPr="00D373F7">
              <w:rPr>
                <w:rFonts w:eastAsia="SimSun"/>
                <w:lang w:val="en-US"/>
              </w:rPr>
              <w:t>-</w:t>
            </w:r>
            <w:r>
              <w:rPr>
                <w:rFonts w:eastAsia="Malgun Gothic" w:hint="eastAsia"/>
                <w:lang w:val="en-US" w:eastAsia="ko-KR"/>
              </w:rPr>
              <w:t>1</w:t>
            </w:r>
            <w:r w:rsidRPr="00D373F7">
              <w:rPr>
                <w:rFonts w:eastAsia="SimSun"/>
                <w:lang w:val="en-US"/>
              </w:rPr>
              <w:t>-</w:t>
            </w:r>
            <w:r>
              <w:rPr>
                <w:rFonts w:eastAsia="Malgun Gothic" w:hint="eastAsia"/>
                <w:lang w:val="en-US" w:eastAsia="ko-KR"/>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CBCD4" w14:textId="22A081BE" w:rsidR="00B16B63" w:rsidRPr="00437650" w:rsidRDefault="00B16B63" w:rsidP="00B16B63">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hAnsi="Arial" w:cs="Arial" w:hint="eastAsia"/>
                <w:color w:val="000000" w:themeColor="text1"/>
                <w:sz w:val="18"/>
                <w:szCs w:val="18"/>
              </w:rPr>
              <w:t>UE-initiated/event-driven beam reporting event evaluation according to Event-7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E1EA2" w14:textId="77777777" w:rsidR="00B16B63" w:rsidRDefault="00B16B63" w:rsidP="00B16B63">
            <w:pPr>
              <w:pStyle w:val="TAL"/>
              <w:rPr>
                <w:rFonts w:eastAsia="Malgun Gothic" w:cs="Arial" w:hint="eastAsia"/>
                <w:color w:val="000000" w:themeColor="text1"/>
                <w:szCs w:val="18"/>
                <w:lang w:eastAsia="ko-KR"/>
              </w:rPr>
            </w:pPr>
            <w:r>
              <w:rPr>
                <w:rFonts w:eastAsia="Malgun Gothic" w:cs="Arial" w:hint="eastAsia"/>
                <w:color w:val="000000" w:themeColor="text1"/>
                <w:szCs w:val="18"/>
                <w:lang w:eastAsia="ko-KR"/>
              </w:rPr>
              <w:t>Support UE-initiated/event-driven beam reporting Event-7</w:t>
            </w:r>
          </w:p>
          <w:p w14:paraId="0709E0B5" w14:textId="77777777" w:rsidR="00B16B63" w:rsidRDefault="00B16B63" w:rsidP="00B16B63">
            <w:pPr>
              <w:pStyle w:val="TAL"/>
              <w:rPr>
                <w:rFonts w:eastAsia="Malgun Gothic" w:cs="Arial" w:hint="eastAsia"/>
                <w:color w:val="000000" w:themeColor="text1"/>
                <w:szCs w:val="18"/>
                <w:lang w:eastAsia="ko-KR"/>
              </w:rPr>
            </w:pPr>
            <w:r>
              <w:rPr>
                <w:rFonts w:eastAsia="Malgun Gothic" w:cs="Arial" w:hint="eastAsia"/>
                <w:color w:val="000000" w:themeColor="text1"/>
                <w:szCs w:val="18"/>
                <w:lang w:eastAsia="ko-KR"/>
              </w:rPr>
              <w:t>1) Maximum length of Event-7 evaluation window</w:t>
            </w:r>
          </w:p>
          <w:p w14:paraId="20FE278C" w14:textId="77777777" w:rsidR="00B16B63" w:rsidRDefault="00B16B63" w:rsidP="00B16B63">
            <w:pPr>
              <w:pStyle w:val="TAL"/>
              <w:rPr>
                <w:rFonts w:eastAsia="Malgun Gothic" w:cs="Arial"/>
                <w:color w:val="000000" w:themeColor="text1"/>
                <w:szCs w:val="18"/>
                <w:lang w:eastAsia="ko-KR"/>
              </w:rPr>
            </w:pPr>
            <w:r>
              <w:rPr>
                <w:rFonts w:eastAsia="Malgun Gothic" w:cs="Arial" w:hint="eastAsia"/>
                <w:color w:val="000000" w:themeColor="text1"/>
                <w:szCs w:val="18"/>
                <w:lang w:eastAsia="ko-KR"/>
              </w:rPr>
              <w:t>2</w:t>
            </w:r>
            <w:r w:rsidRPr="00047358">
              <w:rPr>
                <w:rFonts w:eastAsia="Malgun Gothic" w:cs="Arial" w:hint="eastAsia"/>
                <w:color w:val="000000" w:themeColor="text1"/>
                <w:szCs w:val="18"/>
                <w:lang w:eastAsia="ko-KR"/>
              </w:rPr>
              <w:t xml:space="preserve">) </w:t>
            </w:r>
            <w:r>
              <w:rPr>
                <w:rFonts w:eastAsia="Malgun Gothic" w:cs="Arial" w:hint="eastAsia"/>
                <w:color w:val="000000" w:themeColor="text1"/>
                <w:szCs w:val="18"/>
                <w:lang w:eastAsia="ko-KR"/>
              </w:rPr>
              <w:t>Maximum number of Event-7 instances within the window</w:t>
            </w:r>
          </w:p>
          <w:p w14:paraId="4004DF77" w14:textId="513FDB46" w:rsidR="00B16B63" w:rsidRPr="00437650" w:rsidRDefault="00B16B63" w:rsidP="00B16B63">
            <w:pPr>
              <w:pStyle w:val="TAL"/>
              <w:rPr>
                <w:rFonts w:eastAsia="MS Mincho" w:cs="Arial"/>
                <w:color w:val="000000" w:themeColor="text1"/>
                <w:szCs w:val="18"/>
              </w:rPr>
            </w:pPr>
            <w:r>
              <w:rPr>
                <w:rFonts w:eastAsia="Malgun Gothic" w:cs="Arial" w:hint="eastAsia"/>
                <w:color w:val="000000" w:themeColor="text1"/>
                <w:szCs w:val="18"/>
                <w:lang w:eastAsia="ko-KR"/>
              </w:rPr>
              <w:t>3) Maximum number of activated TCI states for Event-7 evaluation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DB8E4" w14:textId="19CBEA94" w:rsidR="00B16B63" w:rsidRPr="00437650" w:rsidRDefault="00B16B63" w:rsidP="00B16B63">
            <w:pPr>
              <w:pStyle w:val="TAL"/>
              <w:rPr>
                <w:rFonts w:eastAsia="MS Mincho" w:cs="Arial"/>
                <w:color w:val="000000" w:themeColor="text1"/>
                <w:szCs w:val="18"/>
                <w:lang w:eastAsia="ja-JP"/>
              </w:rPr>
            </w:pPr>
            <w:r>
              <w:rPr>
                <w:rFonts w:eastAsia="Malgun Gothic" w:cs="Arial" w:hint="eastAsia"/>
                <w:color w:val="000000" w:themeColor="text1"/>
                <w:szCs w:val="18"/>
                <w:lang w:eastAsia="ko-KR"/>
              </w:rPr>
              <w:t>2-24, and 23-1-1 or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AC271" w14:textId="3EF2FF57" w:rsidR="00B16B63" w:rsidRPr="00437650" w:rsidRDefault="00B16B63" w:rsidP="00B16B63">
            <w:pPr>
              <w:pStyle w:val="TAL"/>
              <w:rPr>
                <w:rFonts w:eastAsia="SimSun" w:cs="Arial"/>
                <w:color w:val="000000" w:themeColor="text1"/>
                <w:szCs w:val="18"/>
                <w:lang w:eastAsia="zh-CN"/>
              </w:rPr>
            </w:pPr>
            <w:r>
              <w:rPr>
                <w:rFonts w:eastAsia="Malgun Gothic" w:cs="Arial" w:hint="eastAsia"/>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24B0E" w14:textId="0B3A82B4" w:rsidR="00B16B63" w:rsidRPr="00437650" w:rsidRDefault="00B16B63" w:rsidP="00B16B63">
            <w:pPr>
              <w:pStyle w:val="TAL"/>
              <w:rPr>
                <w:rFonts w:cs="Arial"/>
                <w:color w:val="000000" w:themeColor="text1"/>
                <w:szCs w:val="18"/>
                <w:lang w:eastAsia="zh-CN"/>
              </w:rPr>
            </w:pPr>
            <w:r>
              <w:rPr>
                <w:rFonts w:eastAsia="Malgun Gothic" w:cs="Arial" w:hint="eastAsia"/>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64867" w14:textId="5EB4DB8D" w:rsidR="00B16B63" w:rsidRPr="00437650" w:rsidRDefault="00B16B63" w:rsidP="00B16B63">
            <w:pPr>
              <w:pStyle w:val="TAL"/>
              <w:rPr>
                <w:rFonts w:eastAsia="SimSun" w:cs="Arial"/>
                <w:color w:val="000000" w:themeColor="text1"/>
                <w:szCs w:val="18"/>
                <w:lang w:val="en-US" w:eastAsia="zh-CN"/>
              </w:rPr>
            </w:pPr>
            <w:r>
              <w:rPr>
                <w:rFonts w:eastAsia="Malgun Gothic" w:cs="Arial" w:hint="eastAsia"/>
                <w:color w:val="000000" w:themeColor="text1"/>
                <w:szCs w:val="18"/>
                <w:lang w:val="en-US" w:eastAsia="ko-KR"/>
              </w:rPr>
              <w:t xml:space="preserve">UE_initiated/event-driven beam </w:t>
            </w:r>
            <w:r>
              <w:rPr>
                <w:rFonts w:eastAsia="Malgun Gothic" w:cs="Arial"/>
                <w:color w:val="000000" w:themeColor="text1"/>
                <w:szCs w:val="18"/>
                <w:lang w:val="en-US" w:eastAsia="ko-KR"/>
              </w:rPr>
              <w:t>reporting</w:t>
            </w:r>
            <w:r>
              <w:rPr>
                <w:rFonts w:eastAsia="Malgun Gothic" w:cs="Arial" w:hint="eastAsia"/>
                <w:color w:val="000000" w:themeColor="text1"/>
                <w:szCs w:val="18"/>
                <w:lang w:val="en-US" w:eastAsia="ko-KR"/>
              </w:rPr>
              <w:t xml:space="preserve"> according to Event-7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47BF8" w14:textId="5B5797D9" w:rsidR="00B16B63" w:rsidRPr="00437650" w:rsidRDefault="00B16B63" w:rsidP="00B16B63">
            <w:pPr>
              <w:pStyle w:val="TAL"/>
              <w:rPr>
                <w:rFonts w:cs="Arial"/>
                <w:color w:val="000000" w:themeColor="text1"/>
                <w:szCs w:val="18"/>
                <w:lang w:eastAsia="zh-CN"/>
              </w:rPr>
            </w:pPr>
            <w:r>
              <w:rPr>
                <w:rFonts w:eastAsia="Malgun Gothic" w:cs="Arial" w:hint="eastAsia"/>
                <w:color w:val="000000" w:themeColor="text1"/>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4D027" w14:textId="4A6941B0" w:rsidR="00B16B63" w:rsidRPr="00437650" w:rsidRDefault="00B16B63" w:rsidP="00B16B63">
            <w:pPr>
              <w:pStyle w:val="TAL"/>
              <w:rPr>
                <w:rFonts w:cs="Arial"/>
                <w:color w:val="000000" w:themeColor="text1"/>
                <w:szCs w:val="18"/>
              </w:rPr>
            </w:pPr>
            <w:r>
              <w:rPr>
                <w:rFonts w:eastAsia="Malgun Gothic" w:cs="Arial" w:hint="eastAsia"/>
                <w:color w:val="000000" w:themeColor="text1"/>
                <w:szCs w:val="18"/>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25A23" w14:textId="4309DF52" w:rsidR="00B16B63" w:rsidRPr="00437650" w:rsidRDefault="00B16B63" w:rsidP="00B16B63">
            <w:pPr>
              <w:pStyle w:val="TAL"/>
              <w:rPr>
                <w:rFonts w:cs="Arial"/>
                <w:color w:val="000000" w:themeColor="text1"/>
                <w:szCs w:val="18"/>
              </w:rPr>
            </w:pPr>
            <w:r>
              <w:rPr>
                <w:rFonts w:eastAsia="Malgun Gothic" w:cs="Arial" w:hint="eastAsia"/>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8AEC2" w14:textId="6CC91338" w:rsidR="00B16B63" w:rsidRPr="00437650" w:rsidRDefault="00B16B63" w:rsidP="00B16B63">
            <w:pPr>
              <w:pStyle w:val="TAL"/>
              <w:rPr>
                <w:rFonts w:cs="Arial"/>
                <w:color w:val="000000" w:themeColor="text1"/>
                <w:szCs w:val="18"/>
              </w:rPr>
            </w:pPr>
            <w:r>
              <w:rPr>
                <w:rFonts w:eastAsia="Malgun Gothic" w:cs="Arial" w:hint="eastAsia"/>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50B3C" w14:textId="77777777" w:rsidR="00B16B63" w:rsidRPr="00437650" w:rsidRDefault="00B16B63" w:rsidP="00B16B6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341A7" w14:textId="77777777" w:rsidR="00B16B63" w:rsidRDefault="00B16B63" w:rsidP="00B16B63">
            <w:pPr>
              <w:pStyle w:val="TAL"/>
              <w:rPr>
                <w:rFonts w:eastAsia="Malgun Gothic" w:cs="Arial"/>
                <w:color w:val="000000" w:themeColor="text1"/>
                <w:szCs w:val="18"/>
                <w:lang w:eastAsia="ko-KR"/>
              </w:rPr>
            </w:pPr>
            <w:r>
              <w:rPr>
                <w:rFonts w:eastAsia="Malgun Gothic" w:cs="Arial" w:hint="eastAsia"/>
                <w:color w:val="000000" w:themeColor="text1"/>
                <w:szCs w:val="18"/>
                <w:lang w:eastAsia="ko-KR"/>
              </w:rPr>
              <w:t xml:space="preserve">Optional with capability </w:t>
            </w:r>
            <w:r>
              <w:rPr>
                <w:rFonts w:eastAsia="Malgun Gothic" w:cs="Arial"/>
                <w:color w:val="000000" w:themeColor="text1"/>
                <w:szCs w:val="18"/>
                <w:lang w:eastAsia="ko-KR"/>
              </w:rPr>
              <w:t>signalling</w:t>
            </w:r>
          </w:p>
          <w:p w14:paraId="272A9CAE" w14:textId="77777777" w:rsidR="00B16B63" w:rsidRDefault="00B16B63" w:rsidP="00B16B63">
            <w:pPr>
              <w:pStyle w:val="TAL"/>
              <w:rPr>
                <w:rFonts w:eastAsia="Malgun Gothic" w:cs="Arial"/>
                <w:color w:val="000000" w:themeColor="text1"/>
                <w:szCs w:val="18"/>
                <w:lang w:eastAsia="ko-KR"/>
              </w:rPr>
            </w:pPr>
            <w:r>
              <w:rPr>
                <w:rFonts w:eastAsia="Malgun Gothic" w:cs="Arial" w:hint="eastAsia"/>
                <w:color w:val="000000" w:themeColor="text1"/>
                <w:szCs w:val="18"/>
                <w:lang w:eastAsia="ko-KR"/>
              </w:rPr>
              <w:t xml:space="preserve">Component-1: </w:t>
            </w:r>
          </w:p>
          <w:p w14:paraId="28C9802D" w14:textId="77777777" w:rsidR="00B16B63" w:rsidRDefault="00B16B63" w:rsidP="00B16B63">
            <w:pPr>
              <w:pStyle w:val="TAL"/>
              <w:rPr>
                <w:rFonts w:eastAsia="Malgun Gothic" w:cs="Arial" w:hint="eastAsia"/>
                <w:color w:val="000000" w:themeColor="text1"/>
                <w:szCs w:val="18"/>
                <w:lang w:eastAsia="ko-KR"/>
              </w:rPr>
            </w:pPr>
            <w:r>
              <w:rPr>
                <w:rFonts w:eastAsia="Malgun Gothic" w:cs="Arial" w:hint="eastAsia"/>
                <w:color w:val="000000" w:themeColor="text1"/>
                <w:szCs w:val="18"/>
                <w:lang w:eastAsia="ko-KR"/>
              </w:rPr>
              <w:t xml:space="preserve">candidate values: </w:t>
            </w:r>
            <w:r w:rsidRPr="00907BA9">
              <w:rPr>
                <w:rFonts w:eastAsia="Malgun Gothic" w:cs="Arial" w:hint="eastAsia"/>
                <w:color w:val="000000" w:themeColor="text1"/>
                <w:szCs w:val="18"/>
                <w:highlight w:val="yellow"/>
                <w:lang w:eastAsia="ko-KR"/>
              </w:rPr>
              <w:t>FFS</w:t>
            </w:r>
          </w:p>
          <w:p w14:paraId="55470454" w14:textId="77777777" w:rsidR="00B16B63" w:rsidRDefault="00B16B63" w:rsidP="00B16B63">
            <w:pPr>
              <w:pStyle w:val="TAL"/>
              <w:rPr>
                <w:rFonts w:eastAsia="Malgun Gothic" w:cs="Arial"/>
                <w:color w:val="000000" w:themeColor="text1"/>
                <w:szCs w:val="18"/>
                <w:lang w:eastAsia="ko-KR"/>
              </w:rPr>
            </w:pPr>
            <w:r>
              <w:rPr>
                <w:rFonts w:eastAsia="Malgun Gothic" w:cs="Arial" w:hint="eastAsia"/>
                <w:color w:val="000000" w:themeColor="text1"/>
                <w:szCs w:val="18"/>
                <w:lang w:eastAsia="ko-KR"/>
              </w:rPr>
              <w:t>UE is mandated to support at least 1</w:t>
            </w:r>
          </w:p>
          <w:p w14:paraId="207DFD62" w14:textId="77777777" w:rsidR="00B16B63" w:rsidRDefault="00B16B63" w:rsidP="00B16B63">
            <w:pPr>
              <w:pStyle w:val="TAL"/>
              <w:rPr>
                <w:rFonts w:eastAsia="Malgun Gothic" w:cs="Arial"/>
                <w:color w:val="000000" w:themeColor="text1"/>
                <w:szCs w:val="18"/>
                <w:lang w:eastAsia="ko-KR"/>
              </w:rPr>
            </w:pPr>
            <w:r>
              <w:rPr>
                <w:rFonts w:eastAsia="Malgun Gothic" w:cs="Arial" w:hint="eastAsia"/>
                <w:color w:val="000000" w:themeColor="text1"/>
                <w:szCs w:val="18"/>
                <w:lang w:eastAsia="ko-KR"/>
              </w:rPr>
              <w:t xml:space="preserve">Component-2: </w:t>
            </w:r>
            <w:r>
              <w:rPr>
                <w:rFonts w:eastAsia="Malgun Gothic" w:cs="Arial"/>
                <w:color w:val="000000" w:themeColor="text1"/>
                <w:szCs w:val="18"/>
                <w:lang w:eastAsia="ko-KR"/>
              </w:rPr>
              <w:t>candidate</w:t>
            </w:r>
            <w:r>
              <w:rPr>
                <w:rFonts w:eastAsia="Malgun Gothic" w:cs="Arial" w:hint="eastAsia"/>
                <w:color w:val="000000" w:themeColor="text1"/>
                <w:szCs w:val="18"/>
                <w:lang w:eastAsia="ko-KR"/>
              </w:rPr>
              <w:t xml:space="preserve"> values: </w:t>
            </w:r>
            <w:r w:rsidRPr="00907BA9">
              <w:rPr>
                <w:rFonts w:eastAsia="Malgun Gothic" w:cs="Arial" w:hint="eastAsia"/>
                <w:color w:val="000000" w:themeColor="text1"/>
                <w:szCs w:val="18"/>
                <w:highlight w:val="yellow"/>
                <w:lang w:eastAsia="ko-KR"/>
              </w:rPr>
              <w:t>FFS</w:t>
            </w:r>
          </w:p>
          <w:p w14:paraId="1C6E5D8A" w14:textId="77777777" w:rsidR="00B16B63" w:rsidRDefault="00B16B63" w:rsidP="00B16B63">
            <w:pPr>
              <w:pStyle w:val="TAL"/>
              <w:rPr>
                <w:rFonts w:eastAsia="Malgun Gothic" w:cs="Arial"/>
                <w:color w:val="000000" w:themeColor="text1"/>
                <w:szCs w:val="18"/>
                <w:lang w:eastAsia="ko-KR"/>
              </w:rPr>
            </w:pPr>
            <w:r>
              <w:rPr>
                <w:rFonts w:eastAsia="Malgun Gothic" w:cs="Arial" w:hint="eastAsia"/>
                <w:color w:val="000000" w:themeColor="text1"/>
                <w:szCs w:val="18"/>
                <w:lang w:eastAsia="ko-KR"/>
              </w:rPr>
              <w:t>UE is mandated to support at least 1</w:t>
            </w:r>
          </w:p>
          <w:p w14:paraId="056CF6EF" w14:textId="51072ECE" w:rsidR="00B16B63" w:rsidRPr="00437650" w:rsidRDefault="00B16B63" w:rsidP="00B16B63">
            <w:pPr>
              <w:pStyle w:val="TAL"/>
              <w:rPr>
                <w:rFonts w:cs="Arial"/>
                <w:color w:val="000000" w:themeColor="text1"/>
                <w:szCs w:val="18"/>
                <w:lang w:val="en-US"/>
              </w:rPr>
            </w:pPr>
            <w:r>
              <w:rPr>
                <w:rFonts w:eastAsia="Malgun Gothic" w:cs="Arial" w:hint="eastAsia"/>
                <w:color w:val="000000" w:themeColor="text1"/>
                <w:szCs w:val="18"/>
                <w:lang w:eastAsia="ko-KR"/>
              </w:rPr>
              <w:t>Component-3: candidate value: {from 1 to 8}</w:t>
            </w:r>
          </w:p>
        </w:tc>
      </w:tr>
      <w:tr w:rsidR="00B16B63" w:rsidRPr="00C82B88" w14:paraId="2F08B87B"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62AE1F" w14:textId="1B9B6D1B" w:rsidR="00B16B63" w:rsidRPr="00437650" w:rsidRDefault="00B16B63" w:rsidP="00B16B63">
            <w:pPr>
              <w:pStyle w:val="TAL"/>
              <w:rPr>
                <w:rFonts w:cs="Arial"/>
                <w:color w:val="000000" w:themeColor="text1"/>
                <w:szCs w:val="18"/>
              </w:rPr>
            </w:pPr>
            <w:r w:rsidRPr="005351A2">
              <w:rPr>
                <w:rFonts w:eastAsia="SimSun"/>
                <w:highlight w:val="yellow"/>
                <w:lang w:val="en-US"/>
              </w:rPr>
              <w:t>XX.</w:t>
            </w:r>
            <w:r>
              <w:rPr>
                <w:rFonts w:eastAsia="SimSun"/>
                <w:lang w:val="en-US"/>
              </w:rPr>
              <w:t xml:space="preserve"> </w:t>
            </w:r>
            <w:r w:rsidRPr="00025BAB">
              <w:rPr>
                <w:rFonts w:eastAsia="SimSun"/>
                <w:lang w:val="en-US"/>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E9555" w14:textId="34B5573D" w:rsidR="00B16B63" w:rsidRPr="00437650" w:rsidRDefault="00B16B63" w:rsidP="00B16B63">
            <w:pPr>
              <w:pStyle w:val="TAL"/>
              <w:rPr>
                <w:rFonts w:eastAsia="MS Mincho" w:cs="Arial"/>
                <w:color w:val="000000" w:themeColor="text1"/>
                <w:szCs w:val="18"/>
              </w:rPr>
            </w:pPr>
            <w:r w:rsidRPr="005351A2">
              <w:rPr>
                <w:rFonts w:eastAsia="SimSun"/>
                <w:highlight w:val="yellow"/>
                <w:lang w:val="en-US"/>
              </w:rPr>
              <w:t>XX</w:t>
            </w:r>
            <w:r w:rsidRPr="00D373F7">
              <w:rPr>
                <w:rFonts w:eastAsia="SimSun"/>
                <w:lang w:val="en-US"/>
              </w:rPr>
              <w:t>-</w:t>
            </w:r>
            <w:r>
              <w:rPr>
                <w:rFonts w:eastAsia="Malgun Gothic" w:hint="eastAsia"/>
                <w:lang w:val="en-US" w:eastAsia="ko-KR"/>
              </w:rPr>
              <w:t>1</w:t>
            </w:r>
            <w:r w:rsidRPr="00D373F7">
              <w:rPr>
                <w:rFonts w:eastAsia="SimSun"/>
                <w:lang w:val="en-US"/>
              </w:rPr>
              <w:t>-</w:t>
            </w:r>
            <w:r>
              <w:rPr>
                <w:rFonts w:eastAsia="Malgun Gothic" w:hint="eastAsia"/>
                <w:lang w:val="en-US" w:eastAsia="ko-KR"/>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3AEF3" w14:textId="2BE07C01" w:rsidR="00B16B63" w:rsidRPr="00437650" w:rsidRDefault="00B16B63" w:rsidP="00B16B63">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hAnsi="Arial" w:cs="Arial" w:hint="eastAsia"/>
                <w:color w:val="000000" w:themeColor="text1"/>
                <w:sz w:val="18"/>
                <w:szCs w:val="18"/>
              </w:rPr>
              <w:t>Implicit selection of the serving beam RS Scheme-1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27EA9" w14:textId="5E01F8B8" w:rsidR="00B16B63" w:rsidRPr="00437650" w:rsidRDefault="00B16B63" w:rsidP="00B16B63">
            <w:pPr>
              <w:pStyle w:val="TAL"/>
              <w:rPr>
                <w:rFonts w:eastAsia="SimSun" w:cs="Arial"/>
                <w:color w:val="000000" w:themeColor="text1"/>
                <w:szCs w:val="18"/>
                <w:highlight w:val="yellow"/>
                <w:lang w:eastAsia="zh-CN"/>
              </w:rPr>
            </w:pPr>
            <w:r>
              <w:rPr>
                <w:rFonts w:eastAsia="Malgun Gothic" w:cs="Arial" w:hint="eastAsia"/>
                <w:color w:val="000000" w:themeColor="text1"/>
                <w:szCs w:val="18"/>
                <w:lang w:eastAsia="ko-KR"/>
              </w:rPr>
              <w:t>Support QCL RS in the indicated TCI state as the serving beam 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20225" w14:textId="0CAF9A31" w:rsidR="00B16B63" w:rsidRPr="00437650" w:rsidRDefault="00B16B63" w:rsidP="00B16B63">
            <w:pPr>
              <w:pStyle w:val="TAL"/>
              <w:rPr>
                <w:rFonts w:eastAsia="MS Mincho" w:cs="Arial"/>
                <w:color w:val="000000" w:themeColor="text1"/>
                <w:szCs w:val="18"/>
                <w:lang w:eastAsia="ja-JP"/>
              </w:rPr>
            </w:pPr>
            <w:r w:rsidRPr="005351A2">
              <w:rPr>
                <w:rFonts w:eastAsia="SimSun"/>
                <w:highlight w:val="yellow"/>
                <w:lang w:val="en-US"/>
              </w:rPr>
              <w:t>XX</w:t>
            </w:r>
            <w:r w:rsidRPr="00D373F7">
              <w:rPr>
                <w:rFonts w:eastAsia="SimSun"/>
                <w:lang w:val="en-US"/>
              </w:rPr>
              <w:t>-</w:t>
            </w:r>
            <w:r>
              <w:rPr>
                <w:rFonts w:eastAsia="Malgun Gothic" w:hint="eastAsia"/>
                <w:lang w:val="en-US" w:eastAsia="ko-KR"/>
              </w:rPr>
              <w:t>1</w:t>
            </w:r>
            <w:r w:rsidRPr="00D373F7">
              <w:rPr>
                <w:rFonts w:eastAsia="SimSun"/>
                <w:lang w:val="en-US"/>
              </w:rPr>
              <w:t>-1</w:t>
            </w:r>
            <w:r>
              <w:rPr>
                <w:rFonts w:eastAsia="Malgun Gothic" w:hint="eastAsia"/>
                <w:lang w:val="en-US" w:eastAsia="ko-KR"/>
              </w:rPr>
              <w:t xml:space="preserve">, </w:t>
            </w:r>
            <w:r w:rsidRPr="005351A2">
              <w:rPr>
                <w:rFonts w:eastAsia="SimSun"/>
                <w:highlight w:val="yellow"/>
                <w:lang w:val="en-US"/>
              </w:rPr>
              <w:t>XX</w:t>
            </w:r>
            <w:r w:rsidRPr="00D373F7">
              <w:rPr>
                <w:rFonts w:eastAsia="SimSun"/>
                <w:lang w:val="en-US"/>
              </w:rPr>
              <w:t>-</w:t>
            </w:r>
            <w:r>
              <w:rPr>
                <w:rFonts w:eastAsia="Malgun Gothic" w:hint="eastAsia"/>
                <w:lang w:val="en-US" w:eastAsia="ko-KR"/>
              </w:rPr>
              <w:t>1</w:t>
            </w:r>
            <w:r w:rsidRPr="00D373F7">
              <w:rPr>
                <w:rFonts w:eastAsia="SimSun"/>
                <w:lang w:val="en-US"/>
              </w:rPr>
              <w:t>-</w:t>
            </w:r>
            <w:r>
              <w:rPr>
                <w:rFonts w:eastAsia="Malgun Gothic" w:hint="eastAsia"/>
                <w:lang w:val="en-US" w:eastAsia="ko-KR"/>
              </w:rPr>
              <w:t>2</w:t>
            </w:r>
            <w:r>
              <w:rPr>
                <w:rFonts w:eastAsia="Malgun Gothic" w:hint="eastAsia"/>
                <w:lang w:eastAsia="ko-KR"/>
              </w:rPr>
              <w:t xml:space="preserve">, or </w:t>
            </w:r>
            <w:r w:rsidRPr="005351A2">
              <w:rPr>
                <w:rFonts w:eastAsia="SimSun"/>
                <w:highlight w:val="yellow"/>
                <w:lang w:val="en-US"/>
              </w:rPr>
              <w:t>XX</w:t>
            </w:r>
            <w:r w:rsidRPr="00D373F7">
              <w:rPr>
                <w:rFonts w:eastAsia="SimSun"/>
                <w:lang w:val="en-US"/>
              </w:rPr>
              <w:t>-</w:t>
            </w:r>
            <w:r>
              <w:rPr>
                <w:rFonts w:eastAsia="Malgun Gothic" w:hint="eastAsia"/>
                <w:lang w:val="en-US" w:eastAsia="ko-KR"/>
              </w:rPr>
              <w:t>1</w:t>
            </w:r>
            <w:r w:rsidRPr="00D373F7">
              <w:rPr>
                <w:rFonts w:eastAsia="SimSun"/>
                <w:lang w:val="en-US"/>
              </w:rPr>
              <w:t>-</w:t>
            </w:r>
            <w:r>
              <w:rPr>
                <w:rFonts w:eastAsia="Malgun Gothic" w:hint="eastAsia"/>
                <w:lang w:val="en-US" w:eastAsia="ko-KR"/>
              </w:rPr>
              <w:t xml:space="preserve">3, </w:t>
            </w:r>
            <w:r>
              <w:rPr>
                <w:rFonts w:eastAsia="Malgun Gothic" w:cs="Arial" w:hint="eastAsia"/>
                <w:color w:val="000000" w:themeColor="text1"/>
                <w:szCs w:val="18"/>
                <w:lang w:eastAsia="ko-KR"/>
              </w:rPr>
              <w:t>and 23-1-1 or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91CBC" w14:textId="47BAFA21" w:rsidR="00B16B63" w:rsidRPr="00437650" w:rsidRDefault="00B16B63" w:rsidP="00B16B63">
            <w:pPr>
              <w:pStyle w:val="TAL"/>
              <w:rPr>
                <w:rFonts w:eastAsia="SimSun" w:cs="Arial"/>
                <w:color w:val="000000" w:themeColor="text1"/>
                <w:szCs w:val="18"/>
                <w:lang w:eastAsia="zh-CN"/>
              </w:rPr>
            </w:pPr>
            <w:r>
              <w:rPr>
                <w:rFonts w:eastAsia="Malgun Gothic" w:cs="Arial" w:hint="eastAsia"/>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0233A" w14:textId="6B1AA3E5" w:rsidR="00B16B63" w:rsidRPr="00437650" w:rsidRDefault="00B16B63" w:rsidP="00B16B63">
            <w:pPr>
              <w:pStyle w:val="TAL"/>
              <w:rPr>
                <w:rFonts w:cs="Arial"/>
                <w:color w:val="000000" w:themeColor="text1"/>
                <w:szCs w:val="18"/>
                <w:lang w:eastAsia="ja-JP"/>
              </w:rPr>
            </w:pPr>
            <w:r>
              <w:rPr>
                <w:rFonts w:eastAsia="Malgun Gothic" w:cs="Arial" w:hint="eastAsia"/>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4341F" w14:textId="780E7535" w:rsidR="00B16B63" w:rsidRPr="00437650" w:rsidRDefault="00B16B63" w:rsidP="00B16B63">
            <w:pPr>
              <w:pStyle w:val="TAL"/>
              <w:rPr>
                <w:rFonts w:eastAsia="SimSun" w:cs="Arial"/>
                <w:color w:val="000000" w:themeColor="text1"/>
                <w:szCs w:val="18"/>
                <w:lang w:val="en-US" w:eastAsia="zh-CN"/>
              </w:rPr>
            </w:pPr>
            <w:r>
              <w:rPr>
                <w:rFonts w:eastAsia="Malgun Gothic" w:cs="Arial" w:hint="eastAsia"/>
                <w:color w:val="000000" w:themeColor="text1"/>
                <w:szCs w:val="18"/>
                <w:lang w:val="en-US" w:eastAsia="ko-KR"/>
              </w:rPr>
              <w:t>CSI-RS as the serving beam RS for UE_initiated/event-driven beam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0711E" w14:textId="5DB37D8B" w:rsidR="00B16B63" w:rsidRPr="00437650" w:rsidRDefault="00B16B63" w:rsidP="00B16B63">
            <w:pPr>
              <w:pStyle w:val="TAL"/>
              <w:rPr>
                <w:rFonts w:eastAsia="SimSun" w:cs="Arial"/>
                <w:color w:val="000000" w:themeColor="text1"/>
                <w:szCs w:val="18"/>
                <w:lang w:eastAsia="zh-CN"/>
              </w:rPr>
            </w:pPr>
            <w:r>
              <w:rPr>
                <w:rFonts w:eastAsia="Malgun Gothic" w:cs="Arial" w:hint="eastAsia"/>
                <w:color w:val="000000" w:themeColor="text1"/>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03615" w14:textId="49E4311C" w:rsidR="00B16B63" w:rsidRPr="00437650" w:rsidRDefault="00B16B63" w:rsidP="00B16B63">
            <w:pPr>
              <w:pStyle w:val="TAL"/>
              <w:rPr>
                <w:rFonts w:cs="Arial"/>
                <w:color w:val="000000" w:themeColor="text1"/>
                <w:szCs w:val="18"/>
                <w:lang w:eastAsia="ja-JP"/>
              </w:rPr>
            </w:pPr>
            <w:r>
              <w:rPr>
                <w:rFonts w:eastAsia="Malgun Gothic" w:cs="Arial" w:hint="eastAsia"/>
                <w:color w:val="000000" w:themeColor="text1"/>
                <w:szCs w:val="18"/>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7A795" w14:textId="523CE36D" w:rsidR="00B16B63" w:rsidRPr="00437650" w:rsidRDefault="00B16B63" w:rsidP="00B16B63">
            <w:pPr>
              <w:pStyle w:val="TAL"/>
              <w:rPr>
                <w:rFonts w:cs="Arial"/>
                <w:color w:val="000000" w:themeColor="text1"/>
                <w:szCs w:val="18"/>
                <w:lang w:eastAsia="ja-JP"/>
              </w:rPr>
            </w:pPr>
            <w:r>
              <w:rPr>
                <w:rFonts w:eastAsia="Malgun Gothic" w:cs="Arial" w:hint="eastAsia"/>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4E4CF" w14:textId="04EDA7CA" w:rsidR="00B16B63" w:rsidRPr="00437650" w:rsidRDefault="00B16B63" w:rsidP="00B16B63">
            <w:pPr>
              <w:pStyle w:val="TAL"/>
              <w:rPr>
                <w:rFonts w:cs="Arial"/>
                <w:color w:val="000000" w:themeColor="text1"/>
                <w:szCs w:val="18"/>
                <w:lang w:eastAsia="ja-JP"/>
              </w:rPr>
            </w:pPr>
            <w:r>
              <w:rPr>
                <w:rFonts w:eastAsia="Malgun Gothic" w:cs="Arial" w:hint="eastAsia"/>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A9F55" w14:textId="2C4AA608" w:rsidR="00B16B63" w:rsidRPr="00437650" w:rsidRDefault="00B16B63" w:rsidP="00B16B63">
            <w:pPr>
              <w:pStyle w:val="TAL"/>
              <w:rPr>
                <w:rFonts w:cs="Arial"/>
                <w:color w:val="000000" w:themeColor="text1"/>
                <w:szCs w:val="18"/>
              </w:rPr>
            </w:pPr>
            <w:r>
              <w:rPr>
                <w:rFonts w:eastAsia="Malgun Gothic" w:cs="Arial" w:hint="eastAsia"/>
                <w:color w:val="000000" w:themeColor="text1"/>
                <w:szCs w:val="18"/>
                <w:lang w:eastAsia="ko-KR"/>
              </w:rPr>
              <w:t>Conditioned on the support of UE-initiated/event-driven beam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05CD8" w14:textId="77777777" w:rsidR="00B16B63" w:rsidRDefault="00B16B63" w:rsidP="00B16B63">
            <w:pPr>
              <w:pStyle w:val="TAL"/>
              <w:rPr>
                <w:rFonts w:eastAsia="Malgun Gothic" w:cs="Arial"/>
                <w:color w:val="000000" w:themeColor="text1"/>
                <w:szCs w:val="18"/>
                <w:lang w:eastAsia="ko-KR"/>
              </w:rPr>
            </w:pPr>
            <w:r>
              <w:rPr>
                <w:rFonts w:eastAsia="Malgun Gothic" w:cs="Arial" w:hint="eastAsia"/>
                <w:color w:val="000000" w:themeColor="text1"/>
                <w:szCs w:val="18"/>
                <w:lang w:eastAsia="ko-KR"/>
              </w:rPr>
              <w:t xml:space="preserve">Optional with capability </w:t>
            </w:r>
            <w:r>
              <w:rPr>
                <w:rFonts w:eastAsia="Malgun Gothic" w:cs="Arial"/>
                <w:color w:val="000000" w:themeColor="text1"/>
                <w:szCs w:val="18"/>
                <w:lang w:eastAsia="ko-KR"/>
              </w:rPr>
              <w:t>signalling</w:t>
            </w:r>
          </w:p>
          <w:p w14:paraId="42869F70" w14:textId="77777777" w:rsidR="00B16B63" w:rsidRDefault="00B16B63" w:rsidP="00B16B63">
            <w:pPr>
              <w:pStyle w:val="TAL"/>
              <w:rPr>
                <w:rFonts w:eastAsia="Malgun Gothic" w:cs="Arial"/>
                <w:color w:val="000000" w:themeColor="text1"/>
                <w:szCs w:val="18"/>
                <w:lang w:eastAsia="ko-KR"/>
              </w:rPr>
            </w:pPr>
          </w:p>
          <w:p w14:paraId="730F5A51" w14:textId="419F64C7" w:rsidR="00B16B63" w:rsidRPr="00437650" w:rsidRDefault="00B16B63" w:rsidP="00B16B63">
            <w:pPr>
              <w:pStyle w:val="TAL"/>
              <w:rPr>
                <w:rFonts w:cs="Arial"/>
                <w:color w:val="000000" w:themeColor="text1"/>
                <w:szCs w:val="18"/>
                <w:lang w:eastAsia="ja-JP"/>
              </w:rPr>
            </w:pPr>
            <w:r>
              <w:rPr>
                <w:rFonts w:eastAsia="Malgun Gothic" w:cs="Arial" w:hint="eastAsia"/>
                <w:color w:val="000000" w:themeColor="text1"/>
                <w:szCs w:val="18"/>
                <w:lang w:eastAsia="ko-KR"/>
              </w:rPr>
              <w:t>If UE supports UE-initiated/event-driven beam reporting, UE is mandated to report this capability</w:t>
            </w:r>
          </w:p>
        </w:tc>
      </w:tr>
      <w:tr w:rsidR="00B16B63" w:rsidRPr="00C82B88" w14:paraId="171C1662"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9A259D" w14:textId="1AE9FF03" w:rsidR="00B16B63" w:rsidRPr="00437650" w:rsidRDefault="00B16B63" w:rsidP="00B16B63">
            <w:pPr>
              <w:pStyle w:val="TAL"/>
              <w:rPr>
                <w:rFonts w:cs="Arial"/>
                <w:color w:val="000000" w:themeColor="text1"/>
                <w:szCs w:val="18"/>
              </w:rPr>
            </w:pPr>
            <w:r w:rsidRPr="005351A2">
              <w:rPr>
                <w:rFonts w:eastAsia="SimSun"/>
                <w:highlight w:val="yellow"/>
                <w:lang w:val="en-US"/>
              </w:rPr>
              <w:t>XX.</w:t>
            </w:r>
            <w:r>
              <w:rPr>
                <w:rFonts w:eastAsia="SimSun"/>
                <w:lang w:val="en-US"/>
              </w:rPr>
              <w:t xml:space="preserve"> </w:t>
            </w:r>
            <w:r w:rsidRPr="00025BAB">
              <w:rPr>
                <w:rFonts w:eastAsia="SimSun"/>
                <w:lang w:val="en-US"/>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1FD8F" w14:textId="1DE8CBF7" w:rsidR="00B16B63" w:rsidRPr="00437650" w:rsidRDefault="00B16B63" w:rsidP="00B16B63">
            <w:pPr>
              <w:pStyle w:val="TAL"/>
              <w:rPr>
                <w:rFonts w:eastAsia="MS Mincho" w:cs="Arial"/>
                <w:color w:val="000000" w:themeColor="text1"/>
                <w:szCs w:val="18"/>
              </w:rPr>
            </w:pPr>
            <w:r w:rsidRPr="005351A2">
              <w:rPr>
                <w:rFonts w:eastAsia="SimSun"/>
                <w:highlight w:val="yellow"/>
                <w:lang w:val="en-US"/>
              </w:rPr>
              <w:t>XX</w:t>
            </w:r>
            <w:r w:rsidRPr="00D373F7">
              <w:rPr>
                <w:rFonts w:eastAsia="SimSun"/>
                <w:lang w:val="en-US"/>
              </w:rPr>
              <w:t>-</w:t>
            </w:r>
            <w:r>
              <w:rPr>
                <w:rFonts w:eastAsia="Malgun Gothic" w:hint="eastAsia"/>
                <w:lang w:val="en-US" w:eastAsia="ko-KR"/>
              </w:rPr>
              <w:t>1</w:t>
            </w:r>
            <w:r w:rsidRPr="00D373F7">
              <w:rPr>
                <w:rFonts w:eastAsia="SimSun"/>
                <w:lang w:val="en-US"/>
              </w:rPr>
              <w:t>-</w:t>
            </w:r>
            <w:r>
              <w:rPr>
                <w:rFonts w:eastAsia="Malgun Gothic" w:hint="eastAsia"/>
                <w:lang w:val="en-US" w:eastAsia="ko-KR"/>
              </w:rPr>
              <w:t>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924CD" w14:textId="06E58D37" w:rsidR="00B16B63" w:rsidRPr="00437650" w:rsidRDefault="00B16B63" w:rsidP="00B16B63">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hAnsi="Arial" w:cs="Arial" w:hint="eastAsia"/>
                <w:color w:val="000000" w:themeColor="text1"/>
                <w:sz w:val="18"/>
                <w:szCs w:val="18"/>
              </w:rPr>
              <w:t>Implicit selection of the serving beam RS Scheme-2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4DF1A" w14:textId="2F671939" w:rsidR="00B16B63" w:rsidRPr="00437650" w:rsidRDefault="00B16B63" w:rsidP="00B16B63">
            <w:pPr>
              <w:pStyle w:val="TAL"/>
              <w:rPr>
                <w:rFonts w:eastAsia="SimSun" w:cs="Arial"/>
                <w:color w:val="000000" w:themeColor="text1"/>
                <w:szCs w:val="18"/>
                <w:highlight w:val="yellow"/>
                <w:lang w:eastAsia="zh-CN"/>
              </w:rPr>
            </w:pPr>
            <w:r>
              <w:rPr>
                <w:rFonts w:eastAsia="Malgun Gothic" w:cs="Arial" w:hint="eastAsia"/>
                <w:color w:val="000000" w:themeColor="text1"/>
                <w:szCs w:val="18"/>
                <w:lang w:eastAsia="ko-KR"/>
              </w:rPr>
              <w:t>Support SSB which is QCLed with the QCL RS in the indicated TCI state as the serving beam 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FCE92" w14:textId="213F79EC" w:rsidR="00B16B63" w:rsidRPr="00437650" w:rsidRDefault="00B16B63" w:rsidP="00B16B63">
            <w:pPr>
              <w:pStyle w:val="TAL"/>
              <w:rPr>
                <w:rFonts w:eastAsia="MS Mincho" w:cs="Arial"/>
                <w:color w:val="000000" w:themeColor="text1"/>
                <w:szCs w:val="18"/>
                <w:lang w:eastAsia="ja-JP"/>
              </w:rPr>
            </w:pPr>
            <w:r w:rsidRPr="005351A2">
              <w:rPr>
                <w:rFonts w:eastAsia="SimSun"/>
                <w:highlight w:val="yellow"/>
                <w:lang w:val="en-US"/>
              </w:rPr>
              <w:t>XX</w:t>
            </w:r>
            <w:r w:rsidRPr="00D373F7">
              <w:rPr>
                <w:rFonts w:eastAsia="SimSun"/>
                <w:lang w:val="en-US"/>
              </w:rPr>
              <w:t>-</w:t>
            </w:r>
            <w:r>
              <w:rPr>
                <w:rFonts w:eastAsia="Malgun Gothic" w:hint="eastAsia"/>
                <w:lang w:val="en-US" w:eastAsia="ko-KR"/>
              </w:rPr>
              <w:t>1</w:t>
            </w:r>
            <w:r w:rsidRPr="00D373F7">
              <w:rPr>
                <w:rFonts w:eastAsia="SimSun"/>
                <w:lang w:val="en-US"/>
              </w:rPr>
              <w:t>-1</w:t>
            </w:r>
            <w:r>
              <w:rPr>
                <w:rFonts w:eastAsia="Malgun Gothic" w:hint="eastAsia"/>
                <w:lang w:val="en-US" w:eastAsia="ko-KR"/>
              </w:rPr>
              <w:t xml:space="preserve">, </w:t>
            </w:r>
            <w:r w:rsidRPr="005351A2">
              <w:rPr>
                <w:rFonts w:eastAsia="SimSun"/>
                <w:highlight w:val="yellow"/>
                <w:lang w:val="en-US"/>
              </w:rPr>
              <w:t>XX</w:t>
            </w:r>
            <w:r w:rsidRPr="00D373F7">
              <w:rPr>
                <w:rFonts w:eastAsia="SimSun"/>
                <w:lang w:val="en-US"/>
              </w:rPr>
              <w:t>-</w:t>
            </w:r>
            <w:r>
              <w:rPr>
                <w:rFonts w:eastAsia="Malgun Gothic" w:hint="eastAsia"/>
                <w:lang w:val="en-US" w:eastAsia="ko-KR"/>
              </w:rPr>
              <w:t>1</w:t>
            </w:r>
            <w:r w:rsidRPr="00D373F7">
              <w:rPr>
                <w:rFonts w:eastAsia="SimSun"/>
                <w:lang w:val="en-US"/>
              </w:rPr>
              <w:t>-</w:t>
            </w:r>
            <w:r>
              <w:rPr>
                <w:rFonts w:eastAsia="Malgun Gothic" w:hint="eastAsia"/>
                <w:lang w:val="en-US" w:eastAsia="ko-KR"/>
              </w:rPr>
              <w:t>2</w:t>
            </w:r>
            <w:r>
              <w:rPr>
                <w:rFonts w:eastAsia="Malgun Gothic" w:hint="eastAsia"/>
                <w:lang w:eastAsia="ko-KR"/>
              </w:rPr>
              <w:t xml:space="preserve">, or </w:t>
            </w:r>
            <w:r w:rsidRPr="005351A2">
              <w:rPr>
                <w:rFonts w:eastAsia="SimSun"/>
                <w:highlight w:val="yellow"/>
                <w:lang w:val="en-US"/>
              </w:rPr>
              <w:t>XX</w:t>
            </w:r>
            <w:r w:rsidRPr="00D373F7">
              <w:rPr>
                <w:rFonts w:eastAsia="SimSun"/>
                <w:lang w:val="en-US"/>
              </w:rPr>
              <w:t>-</w:t>
            </w:r>
            <w:r>
              <w:rPr>
                <w:rFonts w:eastAsia="Malgun Gothic" w:hint="eastAsia"/>
                <w:lang w:val="en-US" w:eastAsia="ko-KR"/>
              </w:rPr>
              <w:t>1</w:t>
            </w:r>
            <w:r w:rsidRPr="00D373F7">
              <w:rPr>
                <w:rFonts w:eastAsia="SimSun"/>
                <w:lang w:val="en-US"/>
              </w:rPr>
              <w:t>-</w:t>
            </w:r>
            <w:r>
              <w:rPr>
                <w:rFonts w:eastAsia="Malgun Gothic" w:hint="eastAsia"/>
                <w:lang w:val="en-US" w:eastAsia="ko-KR"/>
              </w:rPr>
              <w:t xml:space="preserve">3, </w:t>
            </w:r>
            <w:r>
              <w:rPr>
                <w:rFonts w:eastAsia="Malgun Gothic" w:cs="Arial" w:hint="eastAsia"/>
                <w:color w:val="000000" w:themeColor="text1"/>
                <w:szCs w:val="18"/>
                <w:lang w:eastAsia="ko-KR"/>
              </w:rPr>
              <w:t>and 23-1-1 or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4A6FB" w14:textId="1B3520E3" w:rsidR="00B16B63" w:rsidRPr="00437650" w:rsidRDefault="00B16B63" w:rsidP="00B16B63">
            <w:pPr>
              <w:pStyle w:val="TAL"/>
              <w:rPr>
                <w:rFonts w:eastAsia="SimSun" w:cs="Arial"/>
                <w:color w:val="000000" w:themeColor="text1"/>
                <w:szCs w:val="18"/>
                <w:lang w:eastAsia="zh-CN"/>
              </w:rPr>
            </w:pPr>
            <w:r>
              <w:rPr>
                <w:rFonts w:eastAsia="Malgun Gothic" w:cs="Arial" w:hint="eastAsia"/>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6D369" w14:textId="603B693F" w:rsidR="00B16B63" w:rsidRPr="00437650" w:rsidRDefault="00B16B63" w:rsidP="00B16B63">
            <w:pPr>
              <w:pStyle w:val="TAL"/>
              <w:rPr>
                <w:rFonts w:cs="Arial"/>
                <w:color w:val="000000" w:themeColor="text1"/>
                <w:szCs w:val="18"/>
                <w:lang w:eastAsia="ja-JP"/>
              </w:rPr>
            </w:pPr>
            <w:r>
              <w:rPr>
                <w:rFonts w:eastAsia="Malgun Gothic" w:cs="Arial" w:hint="eastAsia"/>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93005" w14:textId="62418C59" w:rsidR="00B16B63" w:rsidRPr="00437650" w:rsidRDefault="00B16B63" w:rsidP="00B16B63">
            <w:pPr>
              <w:pStyle w:val="TAL"/>
              <w:rPr>
                <w:rFonts w:eastAsia="SimSun" w:cs="Arial"/>
                <w:color w:val="000000" w:themeColor="text1"/>
                <w:szCs w:val="18"/>
                <w:lang w:val="en-US" w:eastAsia="zh-CN"/>
              </w:rPr>
            </w:pPr>
            <w:r>
              <w:rPr>
                <w:rFonts w:eastAsia="Malgun Gothic" w:cs="Arial" w:hint="eastAsia"/>
                <w:color w:val="000000" w:themeColor="text1"/>
                <w:szCs w:val="18"/>
                <w:lang w:val="en-US" w:eastAsia="ko-KR"/>
              </w:rPr>
              <w:t>SSB as the serving beam RS for UE_initiated/event-driven beam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41797" w14:textId="07B212D8" w:rsidR="00B16B63" w:rsidRPr="00437650" w:rsidRDefault="00B16B63" w:rsidP="00B16B63">
            <w:pPr>
              <w:pStyle w:val="TAL"/>
              <w:rPr>
                <w:rFonts w:eastAsia="SimSun" w:cs="Arial"/>
                <w:color w:val="000000" w:themeColor="text1"/>
                <w:szCs w:val="18"/>
                <w:lang w:eastAsia="zh-CN"/>
              </w:rPr>
            </w:pPr>
            <w:r>
              <w:rPr>
                <w:rFonts w:eastAsia="Malgun Gothic" w:cs="Arial" w:hint="eastAsia"/>
                <w:color w:val="000000" w:themeColor="text1"/>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9EBA6" w14:textId="55899A25" w:rsidR="00B16B63" w:rsidRPr="00437650" w:rsidRDefault="00B16B63" w:rsidP="00B16B63">
            <w:pPr>
              <w:pStyle w:val="TAL"/>
              <w:rPr>
                <w:rFonts w:cs="Arial"/>
                <w:color w:val="000000" w:themeColor="text1"/>
                <w:szCs w:val="18"/>
                <w:lang w:eastAsia="ja-JP"/>
              </w:rPr>
            </w:pPr>
            <w:r>
              <w:rPr>
                <w:rFonts w:eastAsia="Malgun Gothic" w:cs="Arial" w:hint="eastAsia"/>
                <w:color w:val="000000" w:themeColor="text1"/>
                <w:szCs w:val="18"/>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21972" w14:textId="1AEB67B1" w:rsidR="00B16B63" w:rsidRPr="00437650" w:rsidRDefault="00B16B63" w:rsidP="00B16B63">
            <w:pPr>
              <w:pStyle w:val="TAL"/>
              <w:rPr>
                <w:rFonts w:cs="Arial"/>
                <w:color w:val="000000" w:themeColor="text1"/>
                <w:szCs w:val="18"/>
                <w:lang w:eastAsia="ja-JP"/>
              </w:rPr>
            </w:pPr>
            <w:r>
              <w:rPr>
                <w:rFonts w:eastAsia="Malgun Gothic" w:cs="Arial" w:hint="eastAsia"/>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6F198" w14:textId="53F5BA81" w:rsidR="00B16B63" w:rsidRPr="00437650" w:rsidRDefault="00B16B63" w:rsidP="00B16B63">
            <w:pPr>
              <w:pStyle w:val="TAL"/>
              <w:rPr>
                <w:rFonts w:cs="Arial"/>
                <w:color w:val="000000" w:themeColor="text1"/>
                <w:szCs w:val="18"/>
                <w:lang w:eastAsia="ja-JP"/>
              </w:rPr>
            </w:pPr>
            <w:r>
              <w:rPr>
                <w:rFonts w:eastAsia="Malgun Gothic" w:cs="Arial" w:hint="eastAsia"/>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F437D" w14:textId="1500D277" w:rsidR="00B16B63" w:rsidRPr="00437650" w:rsidRDefault="00B16B63" w:rsidP="00B16B63">
            <w:pPr>
              <w:pStyle w:val="TAL"/>
              <w:rPr>
                <w:rFonts w:cs="Arial"/>
                <w:color w:val="000000" w:themeColor="text1"/>
                <w:szCs w:val="18"/>
              </w:rPr>
            </w:pPr>
            <w:r>
              <w:rPr>
                <w:rFonts w:eastAsia="Malgun Gothic" w:cs="Arial" w:hint="eastAsia"/>
                <w:color w:val="000000" w:themeColor="text1"/>
                <w:szCs w:val="18"/>
                <w:lang w:eastAsia="ko-KR"/>
              </w:rPr>
              <w:t>Conditioned on the support of UE-initiated/event-driven beam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CE222" w14:textId="5B96CC69" w:rsidR="00B16B63" w:rsidRPr="00437650" w:rsidRDefault="00B16B63" w:rsidP="00B16B63">
            <w:pPr>
              <w:pStyle w:val="TAL"/>
              <w:rPr>
                <w:rFonts w:cs="Arial"/>
                <w:color w:val="000000" w:themeColor="text1"/>
                <w:szCs w:val="18"/>
                <w:lang w:eastAsia="ja-JP"/>
              </w:rPr>
            </w:pPr>
            <w:r>
              <w:rPr>
                <w:rFonts w:eastAsia="Malgun Gothic" w:cs="Arial" w:hint="eastAsia"/>
                <w:color w:val="000000" w:themeColor="text1"/>
                <w:szCs w:val="18"/>
                <w:lang w:eastAsia="ko-KR"/>
              </w:rPr>
              <w:t xml:space="preserve">Optional with capability </w:t>
            </w:r>
            <w:r>
              <w:rPr>
                <w:rFonts w:eastAsia="Malgun Gothic" w:cs="Arial"/>
                <w:color w:val="000000" w:themeColor="text1"/>
                <w:szCs w:val="18"/>
                <w:lang w:eastAsia="ko-KR"/>
              </w:rPr>
              <w:t>signalling</w:t>
            </w:r>
          </w:p>
        </w:tc>
      </w:tr>
      <w:tr w:rsidR="00B16B63" w:rsidRPr="00C82B88" w14:paraId="26331268"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9373E3" w14:textId="432CC64A" w:rsidR="00B16B63" w:rsidRPr="00437650" w:rsidRDefault="00B16B63" w:rsidP="00B16B63">
            <w:pPr>
              <w:pStyle w:val="TAL"/>
              <w:rPr>
                <w:rFonts w:cs="Arial"/>
                <w:color w:val="000000" w:themeColor="text1"/>
                <w:szCs w:val="18"/>
              </w:rPr>
            </w:pPr>
            <w:r w:rsidRPr="005351A2">
              <w:rPr>
                <w:rFonts w:eastAsia="SimSun"/>
                <w:highlight w:val="yellow"/>
                <w:lang w:val="en-US"/>
              </w:rPr>
              <w:t>XX.</w:t>
            </w:r>
            <w:r>
              <w:rPr>
                <w:rFonts w:eastAsia="SimSun"/>
                <w:lang w:val="en-US"/>
              </w:rPr>
              <w:t xml:space="preserve"> </w:t>
            </w:r>
            <w:r w:rsidRPr="00025BAB">
              <w:rPr>
                <w:rFonts w:eastAsia="SimSun"/>
                <w:lang w:val="en-US"/>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18D7A" w14:textId="27BFDF2C" w:rsidR="00B16B63" w:rsidRPr="00437650" w:rsidRDefault="00B16B63" w:rsidP="00B16B63">
            <w:pPr>
              <w:pStyle w:val="TAL"/>
              <w:rPr>
                <w:rFonts w:eastAsia="MS Mincho" w:cs="Arial"/>
                <w:color w:val="000000" w:themeColor="text1"/>
                <w:szCs w:val="18"/>
              </w:rPr>
            </w:pPr>
            <w:r w:rsidRPr="005351A2">
              <w:rPr>
                <w:rFonts w:eastAsia="SimSun"/>
                <w:highlight w:val="yellow"/>
                <w:lang w:val="en-US"/>
              </w:rPr>
              <w:t>XX</w:t>
            </w:r>
            <w:r w:rsidRPr="00D373F7">
              <w:rPr>
                <w:rFonts w:eastAsia="SimSun"/>
                <w:lang w:val="en-US"/>
              </w:rPr>
              <w:t>-</w:t>
            </w:r>
            <w:r>
              <w:rPr>
                <w:rFonts w:eastAsia="Malgun Gothic" w:hint="eastAsia"/>
                <w:lang w:val="en-US" w:eastAsia="ko-KR"/>
              </w:rPr>
              <w:t>1</w:t>
            </w:r>
            <w:r w:rsidRPr="00D373F7">
              <w:rPr>
                <w:rFonts w:eastAsia="SimSun"/>
                <w:lang w:val="en-US"/>
              </w:rPr>
              <w:t>-</w:t>
            </w:r>
            <w:r>
              <w:rPr>
                <w:rFonts w:eastAsia="Malgun Gothic" w:hint="eastAsia"/>
                <w:lang w:val="en-US" w:eastAsia="ko-KR"/>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D5C22" w14:textId="06E1701B" w:rsidR="00B16B63" w:rsidRPr="00437650" w:rsidRDefault="00B16B63" w:rsidP="00B16B63">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hAnsi="Arial" w:cs="Arial" w:hint="eastAsia"/>
                <w:color w:val="000000" w:themeColor="text1"/>
                <w:sz w:val="18"/>
                <w:szCs w:val="18"/>
              </w:rPr>
              <w:t>UE-initiated/event-driven beam reporting Mode-A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67C7A" w14:textId="77777777" w:rsidR="00B16B63" w:rsidRPr="00E057D9" w:rsidRDefault="00B16B63" w:rsidP="00B16B63">
            <w:pPr>
              <w:pStyle w:val="TAL"/>
              <w:rPr>
                <w:rFonts w:eastAsia="Malgun Gothic" w:cs="Arial" w:hint="eastAsia"/>
                <w:color w:val="000000" w:themeColor="text1"/>
                <w:szCs w:val="18"/>
                <w:lang w:eastAsia="ko-KR"/>
              </w:rPr>
            </w:pPr>
            <w:r w:rsidRPr="00E057D9">
              <w:rPr>
                <w:rFonts w:eastAsia="Malgun Gothic" w:cs="Arial" w:hint="eastAsia"/>
                <w:color w:val="000000" w:themeColor="text1"/>
                <w:szCs w:val="18"/>
                <w:lang w:eastAsia="ko-KR"/>
              </w:rPr>
              <w:t>Support</w:t>
            </w:r>
            <w:r>
              <w:rPr>
                <w:rFonts w:eastAsia="Malgun Gothic" w:cs="Arial" w:hint="eastAsia"/>
                <w:color w:val="000000" w:themeColor="text1"/>
                <w:szCs w:val="18"/>
                <w:lang w:eastAsia="ko-KR"/>
              </w:rPr>
              <w:t xml:space="preserve"> UE-requested and network-scheduled UE-initiated/event-driven beam reporting</w:t>
            </w:r>
          </w:p>
          <w:p w14:paraId="033463E4" w14:textId="7EC0691D" w:rsidR="00B16B63" w:rsidRPr="00437650" w:rsidRDefault="00B16B63" w:rsidP="00B16B63">
            <w:pPr>
              <w:pStyle w:val="TAL"/>
              <w:rPr>
                <w:rFonts w:eastAsia="SimSun" w:cs="Arial"/>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8C5A6" w14:textId="5531FE6E" w:rsidR="00B16B63" w:rsidRPr="00437650" w:rsidRDefault="00B16B63" w:rsidP="00B16B63">
            <w:pPr>
              <w:pStyle w:val="TAL"/>
              <w:rPr>
                <w:rFonts w:eastAsia="MS Mincho" w:cs="Arial"/>
                <w:color w:val="000000" w:themeColor="text1"/>
                <w:szCs w:val="18"/>
                <w:lang w:eastAsia="ja-JP"/>
              </w:rPr>
            </w:pPr>
            <w:r w:rsidRPr="005351A2">
              <w:rPr>
                <w:rFonts w:eastAsia="SimSun"/>
                <w:highlight w:val="yellow"/>
                <w:lang w:val="en-US"/>
              </w:rPr>
              <w:t>XX</w:t>
            </w:r>
            <w:r w:rsidRPr="00D373F7">
              <w:rPr>
                <w:rFonts w:eastAsia="SimSun"/>
                <w:lang w:val="en-US"/>
              </w:rPr>
              <w:t>-</w:t>
            </w:r>
            <w:r>
              <w:rPr>
                <w:rFonts w:eastAsia="Malgun Gothic" w:hint="eastAsia"/>
                <w:lang w:val="en-US" w:eastAsia="ko-KR"/>
              </w:rPr>
              <w:t>1</w:t>
            </w:r>
            <w:r w:rsidRPr="00D373F7">
              <w:rPr>
                <w:rFonts w:eastAsia="SimSun"/>
                <w:lang w:val="en-US"/>
              </w:rPr>
              <w:t>-1</w:t>
            </w:r>
            <w:r>
              <w:rPr>
                <w:rFonts w:eastAsia="Malgun Gothic" w:hint="eastAsia"/>
                <w:lang w:val="en-US" w:eastAsia="ko-KR"/>
              </w:rPr>
              <w:t xml:space="preserve">, </w:t>
            </w:r>
            <w:r w:rsidRPr="005351A2">
              <w:rPr>
                <w:rFonts w:eastAsia="SimSun"/>
                <w:highlight w:val="yellow"/>
                <w:lang w:val="en-US"/>
              </w:rPr>
              <w:t>XX</w:t>
            </w:r>
            <w:r w:rsidRPr="00D373F7">
              <w:rPr>
                <w:rFonts w:eastAsia="SimSun"/>
                <w:lang w:val="en-US"/>
              </w:rPr>
              <w:t>-</w:t>
            </w:r>
            <w:r>
              <w:rPr>
                <w:rFonts w:eastAsia="Malgun Gothic" w:hint="eastAsia"/>
                <w:lang w:val="en-US" w:eastAsia="ko-KR"/>
              </w:rPr>
              <w:t>1</w:t>
            </w:r>
            <w:r w:rsidRPr="00D373F7">
              <w:rPr>
                <w:rFonts w:eastAsia="SimSun"/>
                <w:lang w:val="en-US"/>
              </w:rPr>
              <w:t>-</w:t>
            </w:r>
            <w:r>
              <w:rPr>
                <w:rFonts w:eastAsia="Malgun Gothic" w:hint="eastAsia"/>
                <w:lang w:val="en-US" w:eastAsia="ko-KR"/>
              </w:rPr>
              <w:t>2</w:t>
            </w:r>
            <w:r>
              <w:rPr>
                <w:rFonts w:eastAsia="Malgun Gothic" w:hint="eastAsia"/>
                <w:lang w:eastAsia="ko-KR"/>
              </w:rPr>
              <w:t xml:space="preserve">, or </w:t>
            </w:r>
            <w:r w:rsidRPr="005351A2">
              <w:rPr>
                <w:rFonts w:eastAsia="SimSun"/>
                <w:highlight w:val="yellow"/>
                <w:lang w:val="en-US"/>
              </w:rPr>
              <w:t>XX</w:t>
            </w:r>
            <w:r w:rsidRPr="00D373F7">
              <w:rPr>
                <w:rFonts w:eastAsia="SimSun"/>
                <w:lang w:val="en-US"/>
              </w:rPr>
              <w:t>-</w:t>
            </w:r>
            <w:r>
              <w:rPr>
                <w:rFonts w:eastAsia="Malgun Gothic" w:hint="eastAsia"/>
                <w:lang w:val="en-US" w:eastAsia="ko-KR"/>
              </w:rPr>
              <w:t>1</w:t>
            </w:r>
            <w:r w:rsidRPr="00D373F7">
              <w:rPr>
                <w:rFonts w:eastAsia="SimSun"/>
                <w:lang w:val="en-US"/>
              </w:rPr>
              <w:t>-</w:t>
            </w:r>
            <w:r>
              <w:rPr>
                <w:rFonts w:eastAsia="Malgun Gothic" w:hint="eastAsia"/>
                <w:lang w:val="en-US" w:eastAsia="ko-KR"/>
              </w:rPr>
              <w:t>3,</w:t>
            </w:r>
            <w:r>
              <w:rPr>
                <w:rFonts w:eastAsia="Malgun Gothic" w:hint="eastAsia"/>
                <w:lang w:eastAsia="ko-KR"/>
              </w:rPr>
              <w:t xml:space="preserve"> </w:t>
            </w:r>
            <w:r>
              <w:rPr>
                <w:rFonts w:eastAsia="Malgun Gothic" w:cs="Arial" w:hint="eastAsia"/>
                <w:color w:val="000000" w:themeColor="text1"/>
                <w:szCs w:val="18"/>
                <w:lang w:eastAsia="ko-KR"/>
              </w:rPr>
              <w:t>and 2-32, 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31E09" w14:textId="79FA9EF2" w:rsidR="00B16B63" w:rsidRPr="00437650" w:rsidRDefault="00B16B63" w:rsidP="00B16B63">
            <w:pPr>
              <w:pStyle w:val="TAL"/>
              <w:rPr>
                <w:rFonts w:eastAsia="SimSun" w:cs="Arial"/>
                <w:color w:val="000000" w:themeColor="text1"/>
                <w:szCs w:val="18"/>
                <w:lang w:eastAsia="zh-CN"/>
              </w:rPr>
            </w:pPr>
            <w:r>
              <w:rPr>
                <w:rFonts w:eastAsia="Malgun Gothic" w:cs="Arial" w:hint="eastAsia"/>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440F6" w14:textId="1EB093B7" w:rsidR="00B16B63" w:rsidRPr="00437650" w:rsidRDefault="00B16B63" w:rsidP="00B16B63">
            <w:pPr>
              <w:pStyle w:val="TAL"/>
              <w:rPr>
                <w:rFonts w:cs="Arial"/>
                <w:color w:val="000000" w:themeColor="text1"/>
                <w:szCs w:val="18"/>
                <w:lang w:eastAsia="ja-JP"/>
              </w:rPr>
            </w:pPr>
            <w:r>
              <w:rPr>
                <w:rFonts w:eastAsia="Malgun Gothic" w:cs="Arial" w:hint="eastAsia"/>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CF81B" w14:textId="771F993C" w:rsidR="00B16B63" w:rsidRPr="00437650" w:rsidRDefault="00B16B63" w:rsidP="00B16B63">
            <w:pPr>
              <w:pStyle w:val="TAL"/>
              <w:rPr>
                <w:rFonts w:eastAsia="SimSun" w:cs="Arial"/>
                <w:color w:val="000000" w:themeColor="text1"/>
                <w:szCs w:val="18"/>
                <w:lang w:val="en-US" w:eastAsia="zh-CN"/>
              </w:rPr>
            </w:pPr>
            <w:r>
              <w:rPr>
                <w:rFonts w:eastAsia="Malgun Gothic" w:cs="Arial" w:hint="eastAsia"/>
                <w:color w:val="000000" w:themeColor="text1"/>
                <w:szCs w:val="18"/>
                <w:lang w:val="en-US" w:eastAsia="ko-KR"/>
              </w:rPr>
              <w:t>UE-initiated/event-drivem beam reporting Mode-A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6FC5F" w14:textId="12469720" w:rsidR="00B16B63" w:rsidRPr="00437650" w:rsidRDefault="00B16B63" w:rsidP="00B16B63">
            <w:pPr>
              <w:pStyle w:val="TAL"/>
              <w:rPr>
                <w:rFonts w:eastAsia="SimSun" w:cs="Arial"/>
                <w:color w:val="000000" w:themeColor="text1"/>
                <w:szCs w:val="18"/>
                <w:lang w:eastAsia="zh-CN"/>
              </w:rPr>
            </w:pPr>
            <w:r>
              <w:rPr>
                <w:rFonts w:eastAsia="Malgun Gothic" w:cs="Arial" w:hint="eastAsia"/>
                <w:color w:val="000000" w:themeColor="text1"/>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CBD2C" w14:textId="392051B6" w:rsidR="00B16B63" w:rsidRPr="00437650" w:rsidRDefault="00B16B63" w:rsidP="00B16B63">
            <w:pPr>
              <w:pStyle w:val="TAL"/>
              <w:rPr>
                <w:rFonts w:cs="Arial"/>
                <w:color w:val="000000" w:themeColor="text1"/>
                <w:szCs w:val="18"/>
                <w:lang w:eastAsia="ja-JP"/>
              </w:rPr>
            </w:pPr>
            <w:r>
              <w:rPr>
                <w:rFonts w:eastAsia="Malgun Gothic" w:cs="Arial" w:hint="eastAsia"/>
                <w:color w:val="000000" w:themeColor="text1"/>
                <w:szCs w:val="18"/>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23A25" w14:textId="27EB779A" w:rsidR="00B16B63" w:rsidRPr="00437650" w:rsidRDefault="00B16B63" w:rsidP="00B16B63">
            <w:pPr>
              <w:pStyle w:val="TAL"/>
              <w:rPr>
                <w:rFonts w:cs="Arial"/>
                <w:color w:val="000000" w:themeColor="text1"/>
                <w:szCs w:val="18"/>
                <w:lang w:eastAsia="ja-JP"/>
              </w:rPr>
            </w:pPr>
            <w:r>
              <w:rPr>
                <w:rFonts w:eastAsia="Malgun Gothic" w:cs="Arial" w:hint="eastAsia"/>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D6C58" w14:textId="0F582989" w:rsidR="00B16B63" w:rsidRPr="00437650" w:rsidRDefault="00B16B63" w:rsidP="00B16B63">
            <w:pPr>
              <w:pStyle w:val="TAL"/>
              <w:rPr>
                <w:rFonts w:cs="Arial"/>
                <w:color w:val="000000" w:themeColor="text1"/>
                <w:szCs w:val="18"/>
                <w:lang w:eastAsia="ja-JP"/>
              </w:rPr>
            </w:pPr>
            <w:r>
              <w:rPr>
                <w:rFonts w:eastAsia="Malgun Gothic" w:cs="Arial" w:hint="eastAsia"/>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229B6" w14:textId="443E3766" w:rsidR="00B16B63" w:rsidRPr="00437650" w:rsidRDefault="00B16B63" w:rsidP="00B16B63">
            <w:pPr>
              <w:pStyle w:val="TAL"/>
              <w:rPr>
                <w:rFonts w:cs="Arial"/>
                <w:color w:val="000000" w:themeColor="text1"/>
                <w:szCs w:val="18"/>
              </w:rPr>
            </w:pPr>
            <w:r>
              <w:rPr>
                <w:rFonts w:eastAsia="Malgun Gothic" w:cs="Arial" w:hint="eastAsia"/>
                <w:color w:val="000000" w:themeColor="text1"/>
                <w:szCs w:val="18"/>
                <w:lang w:eastAsia="ko-KR"/>
              </w:rPr>
              <w:t>Conditioned on the support of UE-initiated/event-driven beam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01A99" w14:textId="77777777" w:rsidR="00B16B63" w:rsidRDefault="00B16B63" w:rsidP="00B16B63">
            <w:pPr>
              <w:pStyle w:val="TAL"/>
              <w:rPr>
                <w:rFonts w:eastAsia="Malgun Gothic" w:cs="Arial"/>
                <w:color w:val="000000" w:themeColor="text1"/>
                <w:szCs w:val="18"/>
                <w:lang w:eastAsia="ko-KR"/>
              </w:rPr>
            </w:pPr>
            <w:r>
              <w:rPr>
                <w:rFonts w:eastAsia="Malgun Gothic" w:cs="Arial" w:hint="eastAsia"/>
                <w:color w:val="000000" w:themeColor="text1"/>
                <w:szCs w:val="18"/>
                <w:lang w:eastAsia="ko-KR"/>
              </w:rPr>
              <w:t xml:space="preserve">Optional with capability </w:t>
            </w:r>
            <w:r>
              <w:rPr>
                <w:rFonts w:eastAsia="Malgun Gothic" w:cs="Arial"/>
                <w:color w:val="000000" w:themeColor="text1"/>
                <w:szCs w:val="18"/>
                <w:lang w:eastAsia="ko-KR"/>
              </w:rPr>
              <w:t>signalling</w:t>
            </w:r>
          </w:p>
          <w:p w14:paraId="2D69318E" w14:textId="77777777" w:rsidR="00B16B63" w:rsidRDefault="00B16B63" w:rsidP="00B16B63">
            <w:pPr>
              <w:pStyle w:val="TAL"/>
              <w:rPr>
                <w:rFonts w:eastAsia="Malgun Gothic" w:cs="Arial"/>
                <w:color w:val="000000" w:themeColor="text1"/>
                <w:szCs w:val="18"/>
                <w:lang w:eastAsia="ko-KR"/>
              </w:rPr>
            </w:pPr>
          </w:p>
          <w:p w14:paraId="02C6F85F" w14:textId="379EE37C" w:rsidR="00B16B63" w:rsidRPr="00437650" w:rsidRDefault="00B16B63" w:rsidP="00B16B63">
            <w:pPr>
              <w:pStyle w:val="TAL"/>
              <w:rPr>
                <w:rFonts w:cs="Arial"/>
                <w:color w:val="000000" w:themeColor="text1"/>
                <w:szCs w:val="18"/>
                <w:lang w:eastAsia="ja-JP"/>
              </w:rPr>
            </w:pPr>
            <w:r>
              <w:rPr>
                <w:rFonts w:eastAsia="Malgun Gothic" w:cs="Arial" w:hint="eastAsia"/>
                <w:color w:val="000000" w:themeColor="text1"/>
                <w:szCs w:val="18"/>
                <w:lang w:eastAsia="ko-KR"/>
              </w:rPr>
              <w:t>If UE supports UE-initiated/event-driven beam reporting, UE is mandated to report this capability</w:t>
            </w:r>
          </w:p>
        </w:tc>
      </w:tr>
      <w:tr w:rsidR="00B16B63" w:rsidRPr="00C82B88" w14:paraId="2729FC8D"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55D49C" w14:textId="6ACFAA94" w:rsidR="00B16B63" w:rsidRPr="00437650" w:rsidRDefault="00B16B63" w:rsidP="00B16B6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A3153" w14:textId="6589F026" w:rsidR="00B16B63" w:rsidRPr="00437650" w:rsidRDefault="00B16B63" w:rsidP="00B16B63">
            <w:pPr>
              <w:pStyle w:val="TAL"/>
              <w:rPr>
                <w:rFonts w:eastAsia="MS Mincho" w:cs="Arial"/>
                <w:color w:val="000000" w:themeColor="text1"/>
                <w:szCs w:val="18"/>
              </w:rPr>
            </w:pPr>
            <w:r w:rsidRPr="005351A2">
              <w:rPr>
                <w:rFonts w:eastAsia="SimSun"/>
                <w:highlight w:val="yellow"/>
                <w:lang w:val="en-US"/>
              </w:rPr>
              <w:t>XX</w:t>
            </w:r>
            <w:r w:rsidRPr="00D373F7">
              <w:rPr>
                <w:rFonts w:eastAsia="SimSun"/>
                <w:lang w:val="en-US"/>
              </w:rPr>
              <w:t>-</w:t>
            </w:r>
            <w:r>
              <w:rPr>
                <w:rFonts w:eastAsia="Malgun Gothic" w:hint="eastAsia"/>
                <w:lang w:val="en-US" w:eastAsia="ko-KR"/>
              </w:rPr>
              <w:t>1</w:t>
            </w:r>
            <w:r w:rsidRPr="00D373F7">
              <w:rPr>
                <w:rFonts w:eastAsia="SimSun"/>
                <w:lang w:val="en-US"/>
              </w:rPr>
              <w:t>-</w:t>
            </w:r>
            <w:r>
              <w:rPr>
                <w:rFonts w:eastAsia="Malgun Gothic" w:hint="eastAsia"/>
                <w:lang w:val="en-US" w:eastAsia="ko-KR"/>
              </w:rPr>
              <w:t>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31006" w14:textId="77CED56A" w:rsidR="00B16B63" w:rsidRPr="00437650" w:rsidRDefault="00B16B63" w:rsidP="00B16B63">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hAnsi="Arial" w:cs="Arial" w:hint="eastAsia"/>
                <w:color w:val="000000" w:themeColor="text1"/>
                <w:sz w:val="18"/>
                <w:szCs w:val="18"/>
              </w:rPr>
              <w:t>UE-initiated/event-driven beam reporting Mode-B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E4E20" w14:textId="77777777" w:rsidR="00B16B63" w:rsidRPr="00FE2AD5" w:rsidRDefault="00B16B63" w:rsidP="00B16B63">
            <w:pPr>
              <w:pStyle w:val="TAL"/>
              <w:rPr>
                <w:rFonts w:eastAsia="Malgun Gothic" w:cs="Arial" w:hint="eastAsia"/>
                <w:color w:val="000000" w:themeColor="text1"/>
                <w:szCs w:val="18"/>
                <w:lang w:eastAsia="ko-KR"/>
              </w:rPr>
            </w:pPr>
            <w:r w:rsidRPr="00FE2AD5">
              <w:rPr>
                <w:rFonts w:eastAsia="Malgun Gothic" w:cs="Arial" w:hint="eastAsia"/>
                <w:color w:val="000000" w:themeColor="text1"/>
                <w:szCs w:val="18"/>
                <w:lang w:eastAsia="ko-KR"/>
              </w:rPr>
              <w:t>Support UE-notified and pre-configured UE-initiated/event-driven beam reporting</w:t>
            </w:r>
          </w:p>
          <w:p w14:paraId="6F67FCF6" w14:textId="77777777" w:rsidR="00B16B63" w:rsidRPr="00FE2AD5" w:rsidRDefault="00B16B63" w:rsidP="00B16B63">
            <w:pPr>
              <w:pStyle w:val="TAL"/>
              <w:rPr>
                <w:rFonts w:eastAsia="Malgun Gothic" w:cs="Arial" w:hint="eastAsia"/>
                <w:color w:val="000000" w:themeColor="text1"/>
                <w:szCs w:val="18"/>
                <w:lang w:eastAsia="ko-KR"/>
              </w:rPr>
            </w:pPr>
            <w:r w:rsidRPr="00FE2AD5">
              <w:rPr>
                <w:rFonts w:eastAsia="Malgun Gothic" w:cs="Arial" w:hint="eastAsia"/>
                <w:color w:val="000000" w:themeColor="text1"/>
                <w:szCs w:val="18"/>
                <w:lang w:eastAsia="ko-KR"/>
              </w:rPr>
              <w:t xml:space="preserve">1) </w:t>
            </w:r>
            <w:r w:rsidRPr="00FE2AD5">
              <w:rPr>
                <w:rFonts w:eastAsia="Malgun Gothic" w:cs="Arial"/>
                <w:color w:val="000000" w:themeColor="text1"/>
                <w:szCs w:val="18"/>
                <w:lang w:eastAsia="ko-KR"/>
              </w:rPr>
              <w:t>M</w:t>
            </w:r>
            <w:r w:rsidRPr="00FE2AD5">
              <w:rPr>
                <w:rFonts w:eastAsia="Malgun Gothic" w:cs="Arial" w:hint="eastAsia"/>
                <w:color w:val="000000" w:themeColor="text1"/>
                <w:szCs w:val="18"/>
                <w:lang w:eastAsia="ko-KR"/>
              </w:rPr>
              <w:t>inimum number of symbols X between the first and second UL channels</w:t>
            </w:r>
          </w:p>
          <w:p w14:paraId="2378A879" w14:textId="03605352" w:rsidR="00B16B63" w:rsidRPr="00437650" w:rsidRDefault="00B16B63" w:rsidP="00B16B63">
            <w:pPr>
              <w:pStyle w:val="TAL"/>
              <w:rPr>
                <w:rFonts w:eastAsia="SimSun" w:cs="Arial"/>
                <w:color w:val="000000" w:themeColor="text1"/>
                <w:szCs w:val="18"/>
                <w:highlight w:val="yellow"/>
                <w:lang w:eastAsia="zh-CN"/>
              </w:rPr>
            </w:pPr>
            <w:r w:rsidRPr="00FE2AD5">
              <w:rPr>
                <w:rFonts w:eastAsia="Malgun Gothic" w:cs="Arial" w:hint="eastAsia"/>
                <w:color w:val="000000" w:themeColor="text1"/>
                <w:szCs w:val="18"/>
                <w:lang w:eastAsia="ko-KR"/>
              </w:rPr>
              <w:t>2) Support for different periodicities between the first and second UL channels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3FBB4" w14:textId="21691E46" w:rsidR="00B16B63" w:rsidRPr="00437650" w:rsidRDefault="00B16B63" w:rsidP="00B16B63">
            <w:pPr>
              <w:pStyle w:val="TAL"/>
              <w:rPr>
                <w:rFonts w:eastAsia="MS Mincho" w:cs="Arial"/>
                <w:color w:val="000000" w:themeColor="text1"/>
                <w:szCs w:val="18"/>
                <w:lang w:eastAsia="ja-JP"/>
              </w:rPr>
            </w:pPr>
            <w:r w:rsidRPr="005351A2">
              <w:rPr>
                <w:rFonts w:eastAsia="SimSun"/>
                <w:highlight w:val="yellow"/>
                <w:lang w:val="en-US"/>
              </w:rPr>
              <w:t>XX</w:t>
            </w:r>
            <w:r w:rsidRPr="00D373F7">
              <w:rPr>
                <w:rFonts w:eastAsia="SimSun"/>
                <w:lang w:val="en-US"/>
              </w:rPr>
              <w:t>-</w:t>
            </w:r>
            <w:r>
              <w:rPr>
                <w:rFonts w:eastAsia="Malgun Gothic" w:hint="eastAsia"/>
                <w:lang w:val="en-US" w:eastAsia="ko-KR"/>
              </w:rPr>
              <w:t>1</w:t>
            </w:r>
            <w:r w:rsidRPr="00D373F7">
              <w:rPr>
                <w:rFonts w:eastAsia="SimSun"/>
                <w:lang w:val="en-US"/>
              </w:rPr>
              <w:t>-1</w:t>
            </w:r>
            <w:r>
              <w:rPr>
                <w:rFonts w:eastAsia="Malgun Gothic" w:hint="eastAsia"/>
                <w:lang w:val="en-US" w:eastAsia="ko-KR"/>
              </w:rPr>
              <w:t xml:space="preserve">, </w:t>
            </w:r>
            <w:r w:rsidRPr="005351A2">
              <w:rPr>
                <w:rFonts w:eastAsia="SimSun"/>
                <w:highlight w:val="yellow"/>
                <w:lang w:val="en-US"/>
              </w:rPr>
              <w:t>XX</w:t>
            </w:r>
            <w:r w:rsidRPr="00D373F7">
              <w:rPr>
                <w:rFonts w:eastAsia="SimSun"/>
                <w:lang w:val="en-US"/>
              </w:rPr>
              <w:t>-</w:t>
            </w:r>
            <w:r>
              <w:rPr>
                <w:rFonts w:eastAsia="Malgun Gothic" w:hint="eastAsia"/>
                <w:lang w:val="en-US" w:eastAsia="ko-KR"/>
              </w:rPr>
              <w:t>1</w:t>
            </w:r>
            <w:r w:rsidRPr="00D373F7">
              <w:rPr>
                <w:rFonts w:eastAsia="SimSun"/>
                <w:lang w:val="en-US"/>
              </w:rPr>
              <w:t>-</w:t>
            </w:r>
            <w:r>
              <w:rPr>
                <w:rFonts w:eastAsia="Malgun Gothic" w:hint="eastAsia"/>
                <w:lang w:val="en-US" w:eastAsia="ko-KR"/>
              </w:rPr>
              <w:t>2</w:t>
            </w:r>
            <w:r>
              <w:rPr>
                <w:rFonts w:eastAsia="Malgun Gothic" w:hint="eastAsia"/>
                <w:lang w:eastAsia="ko-KR"/>
              </w:rPr>
              <w:t xml:space="preserve">, or </w:t>
            </w:r>
            <w:r w:rsidRPr="005351A2">
              <w:rPr>
                <w:rFonts w:eastAsia="SimSun"/>
                <w:highlight w:val="yellow"/>
                <w:lang w:val="en-US"/>
              </w:rPr>
              <w:t>XX</w:t>
            </w:r>
            <w:r w:rsidRPr="00D373F7">
              <w:rPr>
                <w:rFonts w:eastAsia="SimSun"/>
                <w:lang w:val="en-US"/>
              </w:rPr>
              <w:t>-</w:t>
            </w:r>
            <w:r>
              <w:rPr>
                <w:rFonts w:eastAsia="Malgun Gothic" w:hint="eastAsia"/>
                <w:lang w:val="en-US" w:eastAsia="ko-KR"/>
              </w:rPr>
              <w:t>1</w:t>
            </w:r>
            <w:r w:rsidRPr="00D373F7">
              <w:rPr>
                <w:rFonts w:eastAsia="SimSun"/>
                <w:lang w:val="en-US"/>
              </w:rPr>
              <w:t>-</w:t>
            </w:r>
            <w:r>
              <w:rPr>
                <w:rFonts w:eastAsia="Malgun Gothic" w:hint="eastAsia"/>
                <w:lang w:val="en-US" w:eastAsia="ko-KR"/>
              </w:rPr>
              <w:t xml:space="preserve">3, and </w:t>
            </w:r>
            <w:r>
              <w:rPr>
                <w:rFonts w:eastAsia="Malgun Gothic" w:cs="Arial" w:hint="eastAsia"/>
                <w:color w:val="000000" w:themeColor="text1"/>
                <w:szCs w:val="18"/>
                <w:lang w:eastAsia="ko-KR"/>
              </w:rPr>
              <w:t>[2-32b]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C08BF" w14:textId="58BB20B8" w:rsidR="00B16B63" w:rsidRPr="00437650" w:rsidRDefault="00B16B63" w:rsidP="00B16B63">
            <w:pPr>
              <w:pStyle w:val="TAL"/>
              <w:rPr>
                <w:rFonts w:eastAsia="SimSun" w:cs="Arial"/>
                <w:color w:val="000000" w:themeColor="text1"/>
                <w:szCs w:val="18"/>
                <w:lang w:eastAsia="zh-CN"/>
              </w:rPr>
            </w:pPr>
            <w:r>
              <w:rPr>
                <w:rFonts w:eastAsia="Malgun Gothic" w:cs="Arial" w:hint="eastAsia"/>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877DB" w14:textId="1DE32304" w:rsidR="00B16B63" w:rsidRPr="00437650" w:rsidRDefault="00B16B63" w:rsidP="00B16B63">
            <w:pPr>
              <w:pStyle w:val="TAL"/>
              <w:rPr>
                <w:rFonts w:cs="Arial"/>
                <w:color w:val="000000" w:themeColor="text1"/>
                <w:szCs w:val="18"/>
                <w:lang w:eastAsia="ja-JP"/>
              </w:rPr>
            </w:pPr>
            <w:r>
              <w:rPr>
                <w:rFonts w:eastAsia="Malgun Gothic" w:cs="Arial" w:hint="eastAsia"/>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AD8AF" w14:textId="472A3B40" w:rsidR="00B16B63" w:rsidRPr="00437650" w:rsidRDefault="00B16B63" w:rsidP="00B16B63">
            <w:pPr>
              <w:pStyle w:val="TAL"/>
              <w:rPr>
                <w:rFonts w:eastAsia="SimSun" w:cs="Arial"/>
                <w:color w:val="000000" w:themeColor="text1"/>
                <w:szCs w:val="18"/>
                <w:lang w:val="en-US" w:eastAsia="zh-CN"/>
              </w:rPr>
            </w:pPr>
            <w:r>
              <w:rPr>
                <w:rFonts w:eastAsia="Malgun Gothic" w:cs="Arial" w:hint="eastAsia"/>
                <w:color w:val="000000" w:themeColor="text1"/>
                <w:szCs w:val="18"/>
                <w:lang w:val="en-US" w:eastAsia="ko-KR"/>
              </w:rPr>
              <w:t>UE-initiated/event-drivem beam reporting Mode-</w:t>
            </w:r>
            <w:r w:rsidR="004003F1">
              <w:rPr>
                <w:rFonts w:eastAsia="Malgun Gothic" w:cs="Arial" w:hint="eastAsia"/>
                <w:color w:val="000000" w:themeColor="text1"/>
                <w:szCs w:val="18"/>
                <w:lang w:val="en-US" w:eastAsia="ko-KR"/>
              </w:rPr>
              <w:t>B</w:t>
            </w:r>
            <w:r>
              <w:rPr>
                <w:rFonts w:eastAsia="Malgun Gothic" w:cs="Arial" w:hint="eastAsia"/>
                <w:color w:val="000000" w:themeColor="text1"/>
                <w:szCs w:val="18"/>
                <w:lang w:val="en-US" w:eastAsia="ko-KR"/>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7A065" w14:textId="2CFEF8B2" w:rsidR="00B16B63" w:rsidRPr="00437650" w:rsidRDefault="00B16B63" w:rsidP="00B16B63">
            <w:pPr>
              <w:pStyle w:val="TAL"/>
              <w:rPr>
                <w:rFonts w:eastAsia="SimSun" w:cs="Arial"/>
                <w:color w:val="000000" w:themeColor="text1"/>
                <w:szCs w:val="18"/>
                <w:lang w:eastAsia="zh-CN"/>
              </w:rPr>
            </w:pPr>
            <w:r>
              <w:rPr>
                <w:rFonts w:eastAsia="Malgun Gothic" w:cs="Arial" w:hint="eastAsia"/>
                <w:color w:val="000000" w:themeColor="text1"/>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10EF7" w14:textId="4C978F71" w:rsidR="00B16B63" w:rsidRPr="00437650" w:rsidRDefault="00B16B63" w:rsidP="00B16B63">
            <w:pPr>
              <w:pStyle w:val="TAL"/>
              <w:rPr>
                <w:rFonts w:cs="Arial"/>
                <w:color w:val="000000" w:themeColor="text1"/>
                <w:szCs w:val="18"/>
                <w:lang w:eastAsia="ja-JP"/>
              </w:rPr>
            </w:pPr>
            <w:r>
              <w:rPr>
                <w:rFonts w:eastAsia="Malgun Gothic" w:cs="Arial" w:hint="eastAsia"/>
                <w:color w:val="000000" w:themeColor="text1"/>
                <w:szCs w:val="18"/>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8167D" w14:textId="6D66C687" w:rsidR="00B16B63" w:rsidRPr="00437650" w:rsidRDefault="00B16B63" w:rsidP="00B16B63">
            <w:pPr>
              <w:pStyle w:val="TAL"/>
              <w:rPr>
                <w:rFonts w:cs="Arial"/>
                <w:color w:val="000000" w:themeColor="text1"/>
                <w:szCs w:val="18"/>
                <w:lang w:eastAsia="ja-JP"/>
              </w:rPr>
            </w:pPr>
            <w:r>
              <w:rPr>
                <w:rFonts w:eastAsia="Malgun Gothic" w:cs="Arial" w:hint="eastAsia"/>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37D73" w14:textId="1ADB1923" w:rsidR="00B16B63" w:rsidRPr="00437650" w:rsidRDefault="00B16B63" w:rsidP="00B16B63">
            <w:pPr>
              <w:pStyle w:val="TAL"/>
              <w:rPr>
                <w:rFonts w:cs="Arial"/>
                <w:color w:val="000000" w:themeColor="text1"/>
                <w:szCs w:val="18"/>
                <w:lang w:eastAsia="ja-JP"/>
              </w:rPr>
            </w:pPr>
            <w:r>
              <w:rPr>
                <w:rFonts w:eastAsia="Malgun Gothic" w:cs="Arial" w:hint="eastAsia"/>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97592" w14:textId="6260235D" w:rsidR="00B16B63" w:rsidRPr="00437650" w:rsidRDefault="00B16B63" w:rsidP="00B16B63">
            <w:pPr>
              <w:pStyle w:val="TAL"/>
              <w:rPr>
                <w:rFonts w:cs="Arial"/>
                <w:color w:val="000000" w:themeColor="text1"/>
                <w:szCs w:val="18"/>
              </w:rPr>
            </w:pPr>
            <w:r>
              <w:rPr>
                <w:rFonts w:eastAsia="Malgun Gothic" w:cs="Arial" w:hint="eastAsia"/>
                <w:color w:val="000000" w:themeColor="text1"/>
                <w:szCs w:val="18"/>
                <w:lang w:eastAsia="ko-KR"/>
              </w:rPr>
              <w:t>Conditioned on the support of UE-initiated/event-driven beam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983D9" w14:textId="77777777" w:rsidR="00B16B63" w:rsidRDefault="00B16B63" w:rsidP="00B16B63">
            <w:pPr>
              <w:pStyle w:val="TAL"/>
              <w:rPr>
                <w:rFonts w:eastAsia="Malgun Gothic" w:cs="Arial"/>
                <w:color w:val="000000" w:themeColor="text1"/>
                <w:szCs w:val="18"/>
                <w:lang w:eastAsia="ko-KR"/>
              </w:rPr>
            </w:pPr>
            <w:r>
              <w:rPr>
                <w:rFonts w:eastAsia="Malgun Gothic" w:cs="Arial" w:hint="eastAsia"/>
                <w:color w:val="000000" w:themeColor="text1"/>
                <w:szCs w:val="18"/>
                <w:lang w:eastAsia="ko-KR"/>
              </w:rPr>
              <w:t xml:space="preserve">Optional with capability </w:t>
            </w:r>
            <w:r>
              <w:rPr>
                <w:rFonts w:eastAsia="Malgun Gothic" w:cs="Arial"/>
                <w:color w:val="000000" w:themeColor="text1"/>
                <w:szCs w:val="18"/>
                <w:lang w:eastAsia="ko-KR"/>
              </w:rPr>
              <w:t>signalling</w:t>
            </w:r>
          </w:p>
          <w:p w14:paraId="5980397B" w14:textId="74AFBBD7" w:rsidR="00B16B63" w:rsidRPr="00437650" w:rsidRDefault="00B16B63" w:rsidP="00B16B63">
            <w:pPr>
              <w:pStyle w:val="TAL"/>
              <w:rPr>
                <w:rFonts w:cs="Arial"/>
                <w:color w:val="000000" w:themeColor="text1"/>
                <w:szCs w:val="18"/>
                <w:lang w:eastAsia="ja-JP"/>
              </w:rPr>
            </w:pPr>
          </w:p>
        </w:tc>
      </w:tr>
    </w:tbl>
    <w:p w14:paraId="4A05B911" w14:textId="77777777" w:rsidR="007B56B9" w:rsidRPr="00644875" w:rsidRDefault="007B56B9" w:rsidP="007B56B9">
      <w:pPr>
        <w:rPr>
          <w:rFonts w:eastAsia="MS Mincho"/>
          <w:sz w:val="22"/>
        </w:rPr>
      </w:pPr>
    </w:p>
    <w:p w14:paraId="58998F8D" w14:textId="77777777" w:rsidR="007B56B9" w:rsidRDefault="007B56B9" w:rsidP="007B56B9">
      <w:pPr>
        <w:rPr>
          <w:rFonts w:eastAsia="MS Mincho"/>
          <w:sz w:val="22"/>
        </w:rPr>
      </w:pPr>
    </w:p>
    <w:p w14:paraId="4E0FAC8D" w14:textId="66FEE90F" w:rsidR="00CF26EA" w:rsidRDefault="00CF26EA">
      <w:pPr>
        <w:rPr>
          <w:rFonts w:eastAsia="MS Mincho"/>
          <w:sz w:val="22"/>
        </w:rPr>
      </w:pPr>
      <w:r>
        <w:rPr>
          <w:rFonts w:eastAsia="MS Mincho"/>
          <w:sz w:val="22"/>
        </w:rPr>
        <w:br w:type="page"/>
      </w:r>
    </w:p>
    <w:p w14:paraId="51FD1BA8" w14:textId="77777777" w:rsidR="009D1BD4" w:rsidRDefault="009D1BD4" w:rsidP="001E08E6">
      <w:pPr>
        <w:spacing w:afterLines="50" w:after="120"/>
        <w:jc w:val="both"/>
        <w:rPr>
          <w:rFonts w:eastAsia="MS Mincho"/>
          <w:sz w:val="22"/>
        </w:rPr>
      </w:pPr>
    </w:p>
    <w:p w14:paraId="06B7E672" w14:textId="1DBC39F5" w:rsidR="00236E78" w:rsidRDefault="237016D4" w:rsidP="00134C24">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42293826">
        <w:rPr>
          <w:rFonts w:ascii="Arial" w:eastAsia="Batang" w:hAnsi="Arial"/>
          <w:sz w:val="32"/>
          <w:szCs w:val="32"/>
          <w:lang w:val="en-US" w:eastAsia="ko-KR"/>
        </w:rPr>
        <w:t>CSI enhancement</w:t>
      </w:r>
    </w:p>
    <w:p w14:paraId="61AD14D6" w14:textId="77777777" w:rsidR="004F4D66" w:rsidRPr="007A6FF1" w:rsidRDefault="004F4D66" w:rsidP="004F4D66">
      <w:pPr>
        <w:rPr>
          <w:rFonts w:eastAsiaTheme="minorEastAsia"/>
          <w:lang w:val="en-US" w:eastAsia="zh-CN"/>
        </w:rPr>
      </w:pPr>
      <w:r w:rsidRPr="007A6FF1">
        <w:rPr>
          <w:rFonts w:eastAsiaTheme="minorEastAsia" w:hint="eastAsia"/>
          <w:lang w:val="en-US" w:eastAsia="zh-CN"/>
        </w:rPr>
        <w:t xml:space="preserve">Overall, there are four topics discussed under </w:t>
      </w:r>
      <w:r w:rsidRPr="007A6FF1">
        <w:rPr>
          <w:rFonts w:eastAsiaTheme="minorEastAsia"/>
          <w:lang w:val="en-US" w:eastAsia="zh-CN"/>
        </w:rPr>
        <w:t>“</w:t>
      </w:r>
      <w:r w:rsidRPr="00F43195">
        <w:rPr>
          <w:rFonts w:eastAsiaTheme="minorEastAsia" w:hint="eastAsia"/>
          <w:u w:val="single"/>
          <w:lang w:val="en-US" w:eastAsia="zh-CN"/>
        </w:rPr>
        <w:t>CSI enhancement</w:t>
      </w:r>
      <w:r>
        <w:rPr>
          <w:rFonts w:eastAsiaTheme="minorEastAsia"/>
          <w:lang w:val="en-US" w:eastAsia="zh-CN"/>
        </w:rPr>
        <w:t>”</w:t>
      </w:r>
      <w:r>
        <w:rPr>
          <w:rFonts w:eastAsiaTheme="minorEastAsia" w:hint="eastAsia"/>
          <w:lang w:val="en-US" w:eastAsia="zh-CN"/>
        </w:rPr>
        <w:t xml:space="preserve"> of Rel-19 </w:t>
      </w:r>
      <w:r w:rsidRPr="00FB4F04">
        <w:rPr>
          <w:rFonts w:eastAsiaTheme="minorEastAsia" w:hint="eastAsia"/>
          <w:u w:val="single"/>
          <w:lang w:val="en-US" w:eastAsia="zh-CN"/>
        </w:rPr>
        <w:t>NR MIMO Phase 5</w:t>
      </w:r>
      <w:r>
        <w:rPr>
          <w:rFonts w:eastAsiaTheme="minorEastAsia" w:hint="eastAsia"/>
          <w:lang w:val="en-US" w:eastAsia="zh-CN"/>
        </w:rPr>
        <w:t>.</w:t>
      </w:r>
    </w:p>
    <w:p w14:paraId="48055040" w14:textId="77777777" w:rsidR="004F4D66" w:rsidRDefault="004F4D66" w:rsidP="00134C24">
      <w:pPr>
        <w:pStyle w:val="ListParagraph"/>
        <w:numPr>
          <w:ilvl w:val="0"/>
          <w:numId w:val="15"/>
        </w:numPr>
        <w:ind w:leftChars="0"/>
        <w:rPr>
          <w:rFonts w:eastAsiaTheme="minorEastAsia"/>
          <w:lang w:val="en-US" w:eastAsia="zh-CN"/>
        </w:rPr>
      </w:pPr>
      <w:r>
        <w:rPr>
          <w:rFonts w:eastAsiaTheme="minorEastAsia" w:hint="eastAsia"/>
          <w:lang w:val="en-US" w:eastAsia="zh-CN"/>
        </w:rPr>
        <w:t>Up-to-128-port</w:t>
      </w:r>
      <w:r w:rsidRPr="00313E41">
        <w:rPr>
          <w:rFonts w:eastAsiaTheme="minorEastAsia" w:hint="eastAsia"/>
          <w:lang w:val="en-US" w:eastAsia="zh-CN"/>
        </w:rPr>
        <w:t xml:space="preserve"> Type-I/II CSI</w:t>
      </w:r>
      <w:r>
        <w:rPr>
          <w:rFonts w:eastAsiaTheme="minorEastAsia" w:hint="eastAsia"/>
          <w:lang w:val="en-US" w:eastAsia="zh-CN"/>
        </w:rPr>
        <w:t>;</w:t>
      </w:r>
    </w:p>
    <w:p w14:paraId="0EE4806B" w14:textId="77777777" w:rsidR="004F4D66" w:rsidRDefault="004F4D66" w:rsidP="00134C24">
      <w:pPr>
        <w:pStyle w:val="ListParagraph"/>
        <w:numPr>
          <w:ilvl w:val="0"/>
          <w:numId w:val="15"/>
        </w:numPr>
        <w:ind w:leftChars="0"/>
        <w:rPr>
          <w:rFonts w:eastAsiaTheme="minorEastAsia"/>
          <w:lang w:val="en-US" w:eastAsia="zh-CN"/>
        </w:rPr>
      </w:pPr>
      <w:r>
        <w:rPr>
          <w:rFonts w:eastAsiaTheme="minorEastAsia" w:hint="eastAsia"/>
          <w:lang w:val="en-US" w:eastAsia="zh-CN"/>
        </w:rPr>
        <w:t>Multi-CRI;</w:t>
      </w:r>
    </w:p>
    <w:p w14:paraId="6F1F4230" w14:textId="77777777" w:rsidR="004F4D66" w:rsidRDefault="004F4D66" w:rsidP="00134C24">
      <w:pPr>
        <w:pStyle w:val="ListParagraph"/>
        <w:numPr>
          <w:ilvl w:val="0"/>
          <w:numId w:val="15"/>
        </w:numPr>
        <w:ind w:leftChars="0"/>
        <w:rPr>
          <w:rFonts w:eastAsiaTheme="minorEastAsia"/>
          <w:lang w:val="en-US" w:eastAsia="zh-CN"/>
        </w:rPr>
      </w:pPr>
      <w:r>
        <w:rPr>
          <w:rFonts w:eastAsiaTheme="minorEastAsia" w:hint="eastAsia"/>
          <w:lang w:val="en-US" w:eastAsia="zh-CN"/>
        </w:rPr>
        <w:t>SRS port grouping;</w:t>
      </w:r>
    </w:p>
    <w:p w14:paraId="1D3B29EB" w14:textId="77777777" w:rsidR="004F4D66" w:rsidRPr="00313E41" w:rsidRDefault="004F4D66" w:rsidP="00134C24">
      <w:pPr>
        <w:pStyle w:val="ListParagraph"/>
        <w:numPr>
          <w:ilvl w:val="0"/>
          <w:numId w:val="15"/>
        </w:numPr>
        <w:ind w:leftChars="0"/>
        <w:rPr>
          <w:rFonts w:eastAsiaTheme="minorEastAsia"/>
          <w:lang w:val="en-US" w:eastAsia="zh-CN"/>
        </w:rPr>
      </w:pPr>
      <w:r>
        <w:rPr>
          <w:rFonts w:eastAsiaTheme="minorEastAsia" w:hint="eastAsia"/>
          <w:lang w:val="en-US" w:eastAsia="zh-CN"/>
        </w:rPr>
        <w:t>UE-assisted CJT calibration (CJTC).</w:t>
      </w:r>
    </w:p>
    <w:p w14:paraId="01C3E73B" w14:textId="59AA0006" w:rsidR="004F4D66" w:rsidRDefault="004F4D66" w:rsidP="004F4D66">
      <w:pPr>
        <w:rPr>
          <w:rFonts w:eastAsiaTheme="minorEastAsia"/>
          <w:lang w:val="en-US" w:eastAsia="zh-CN"/>
        </w:rPr>
      </w:pPr>
      <w:r w:rsidRPr="00C337A7">
        <w:rPr>
          <w:rFonts w:eastAsiaTheme="minorEastAsia" w:hint="eastAsia"/>
          <w:lang w:val="en-US" w:eastAsia="zh-CN"/>
        </w:rPr>
        <w:t>In the following proposal</w:t>
      </w:r>
      <w:r>
        <w:rPr>
          <w:rFonts w:eastAsiaTheme="minorEastAsia" w:hint="eastAsia"/>
          <w:lang w:val="en-US" w:eastAsia="zh-CN"/>
        </w:rPr>
        <w:t>s</w:t>
      </w:r>
      <w:r w:rsidRPr="00C337A7">
        <w:rPr>
          <w:rFonts w:eastAsiaTheme="minorEastAsia" w:hint="eastAsia"/>
          <w:lang w:val="en-US" w:eastAsia="zh-CN"/>
        </w:rPr>
        <w:t xml:space="preserve">, </w:t>
      </w:r>
      <w:r>
        <w:rPr>
          <w:rFonts w:eastAsiaTheme="minorEastAsia" w:hint="eastAsia"/>
          <w:lang w:val="en-US" w:eastAsia="zh-CN"/>
        </w:rPr>
        <w:t xml:space="preserve">the above four topics will be labeled respectively as </w:t>
      </w:r>
      <w:r w:rsidR="002F1083" w:rsidRPr="00CF039D">
        <w:rPr>
          <w:rFonts w:eastAsiaTheme="minorEastAsia" w:hint="eastAsia"/>
          <w:b/>
          <w:bCs/>
          <w:u w:val="single"/>
          <w:lang w:val="en-US" w:eastAsia="zh-CN"/>
        </w:rPr>
        <w:t>Proposal</w:t>
      </w:r>
      <w:r w:rsidR="002F1083" w:rsidRPr="00CF039D">
        <w:rPr>
          <w:rFonts w:eastAsiaTheme="minorEastAsia" w:hint="eastAsia"/>
          <w:u w:val="single"/>
          <w:lang w:val="en-US" w:eastAsia="zh-CN"/>
        </w:rPr>
        <w:t xml:space="preserve"> </w:t>
      </w:r>
      <w:r w:rsidRPr="00CF039D">
        <w:rPr>
          <w:rFonts w:eastAsiaTheme="minorEastAsia"/>
          <w:u w:val="single"/>
          <w:lang w:val="en-US" w:eastAsia="zh-CN"/>
        </w:rPr>
        <w:t>“</w:t>
      </w:r>
      <w:r w:rsidRPr="00CF039D">
        <w:rPr>
          <w:rFonts w:eastAsiaTheme="minorEastAsia" w:hint="eastAsia"/>
          <w:b/>
          <w:u w:val="single"/>
          <w:lang w:val="en-US" w:eastAsia="zh-CN"/>
        </w:rPr>
        <w:t>2-</w:t>
      </w:r>
      <w:r w:rsidRPr="00CF039D">
        <w:rPr>
          <w:rFonts w:eastAsiaTheme="minorEastAsia" w:hint="eastAsia"/>
          <w:b/>
          <w:color w:val="FF0000"/>
          <w:u w:val="single"/>
          <w:lang w:val="en-US" w:eastAsia="zh-CN"/>
        </w:rPr>
        <w:t>1</w:t>
      </w:r>
      <w:r w:rsidRPr="00CF039D">
        <w:rPr>
          <w:rFonts w:eastAsiaTheme="minorEastAsia"/>
          <w:u w:val="single"/>
          <w:lang w:val="en-US" w:eastAsia="zh-CN"/>
        </w:rPr>
        <w:t>”</w:t>
      </w:r>
      <w:r w:rsidRPr="00CF039D">
        <w:rPr>
          <w:rFonts w:eastAsiaTheme="minorEastAsia" w:hint="eastAsia"/>
          <w:u w:val="single"/>
          <w:lang w:val="en-US" w:eastAsia="zh-CN"/>
        </w:rPr>
        <w:t xml:space="preserve"> </w:t>
      </w:r>
      <w:r w:rsidRPr="00CF039D">
        <w:rPr>
          <w:rFonts w:eastAsiaTheme="minorEastAsia"/>
          <w:u w:val="single"/>
          <w:lang w:val="en-US" w:eastAsia="zh-CN"/>
        </w:rPr>
        <w:t>“</w:t>
      </w:r>
      <w:r w:rsidRPr="00CF039D">
        <w:rPr>
          <w:rFonts w:eastAsiaTheme="minorEastAsia" w:hint="eastAsia"/>
          <w:b/>
          <w:u w:val="single"/>
          <w:lang w:val="en-US" w:eastAsia="zh-CN"/>
        </w:rPr>
        <w:t>2-</w:t>
      </w:r>
      <w:r w:rsidRPr="00CF039D">
        <w:rPr>
          <w:rFonts w:eastAsiaTheme="minorEastAsia" w:hint="eastAsia"/>
          <w:b/>
          <w:color w:val="FF0000"/>
          <w:u w:val="single"/>
          <w:lang w:val="en-US" w:eastAsia="zh-CN"/>
        </w:rPr>
        <w:t>2</w:t>
      </w:r>
      <w:r w:rsidRPr="00CF039D">
        <w:rPr>
          <w:rFonts w:eastAsiaTheme="minorEastAsia"/>
          <w:u w:val="single"/>
          <w:lang w:val="en-US" w:eastAsia="zh-CN"/>
        </w:rPr>
        <w:t>”</w:t>
      </w:r>
      <w:r w:rsidRPr="00CF039D">
        <w:rPr>
          <w:rFonts w:eastAsiaTheme="minorEastAsia" w:hint="eastAsia"/>
          <w:u w:val="single"/>
          <w:lang w:val="en-US" w:eastAsia="zh-CN"/>
        </w:rPr>
        <w:t xml:space="preserve"> </w:t>
      </w:r>
      <w:r w:rsidRPr="00CF039D">
        <w:rPr>
          <w:rFonts w:eastAsiaTheme="minorEastAsia"/>
          <w:u w:val="single"/>
          <w:lang w:val="en-US" w:eastAsia="zh-CN"/>
        </w:rPr>
        <w:t>“</w:t>
      </w:r>
      <w:r w:rsidRPr="00CF039D">
        <w:rPr>
          <w:rFonts w:eastAsiaTheme="minorEastAsia" w:hint="eastAsia"/>
          <w:b/>
          <w:u w:val="single"/>
          <w:lang w:val="en-US" w:eastAsia="zh-CN"/>
        </w:rPr>
        <w:t>2-</w:t>
      </w:r>
      <w:r w:rsidRPr="00CF039D">
        <w:rPr>
          <w:rFonts w:eastAsiaTheme="minorEastAsia" w:hint="eastAsia"/>
          <w:b/>
          <w:color w:val="FF0000"/>
          <w:u w:val="single"/>
          <w:lang w:val="en-US" w:eastAsia="zh-CN"/>
        </w:rPr>
        <w:t>3</w:t>
      </w:r>
      <w:r w:rsidRPr="00CF039D">
        <w:rPr>
          <w:rFonts w:eastAsiaTheme="minorEastAsia"/>
          <w:u w:val="single"/>
          <w:lang w:val="en-US" w:eastAsia="zh-CN"/>
        </w:rPr>
        <w:t>”</w:t>
      </w:r>
      <w:r w:rsidRPr="00CF039D">
        <w:rPr>
          <w:rFonts w:eastAsiaTheme="minorEastAsia" w:hint="eastAsia"/>
          <w:u w:val="single"/>
          <w:lang w:val="en-US" w:eastAsia="zh-CN"/>
        </w:rPr>
        <w:t xml:space="preserve"> </w:t>
      </w:r>
      <w:r w:rsidRPr="00CF039D">
        <w:rPr>
          <w:rFonts w:eastAsiaTheme="minorEastAsia"/>
          <w:u w:val="single"/>
          <w:lang w:val="en-US" w:eastAsia="zh-CN"/>
        </w:rPr>
        <w:t>“</w:t>
      </w:r>
      <w:r w:rsidRPr="00CF039D">
        <w:rPr>
          <w:rFonts w:eastAsiaTheme="minorEastAsia" w:hint="eastAsia"/>
          <w:b/>
          <w:u w:val="single"/>
          <w:lang w:val="en-US" w:eastAsia="zh-CN"/>
        </w:rPr>
        <w:t>2-</w:t>
      </w:r>
      <w:r w:rsidRPr="00CF039D">
        <w:rPr>
          <w:rFonts w:eastAsiaTheme="minorEastAsia" w:hint="eastAsia"/>
          <w:b/>
          <w:color w:val="FF0000"/>
          <w:u w:val="single"/>
          <w:lang w:val="en-US" w:eastAsia="zh-CN"/>
        </w:rPr>
        <w:t>4</w:t>
      </w:r>
      <w:r w:rsidRPr="00CF039D">
        <w:rPr>
          <w:rFonts w:eastAsiaTheme="minorEastAsia"/>
          <w:u w:val="single"/>
          <w:lang w:val="en-US" w:eastAsia="zh-CN"/>
        </w:rPr>
        <w:t>”</w:t>
      </w:r>
      <w:r>
        <w:rPr>
          <w:rFonts w:eastAsiaTheme="minorEastAsia" w:hint="eastAsia"/>
          <w:lang w:val="en-US" w:eastAsia="zh-CN"/>
        </w:rPr>
        <w:t>.</w:t>
      </w:r>
    </w:p>
    <w:p w14:paraId="538A6127" w14:textId="64444B31" w:rsidR="004F4D66" w:rsidRPr="00FB4F04" w:rsidRDefault="004F4D66" w:rsidP="004F4D66">
      <w:pPr>
        <w:rPr>
          <w:rFonts w:eastAsiaTheme="minorEastAsia"/>
          <w:lang w:val="en-US" w:eastAsia="zh-CN"/>
        </w:rPr>
      </w:pPr>
      <w:r>
        <w:rPr>
          <w:rFonts w:eastAsiaTheme="minorEastAsia" w:hint="eastAsia"/>
          <w:lang w:val="en-US" w:eastAsia="zh-CN"/>
        </w:rPr>
        <w:t xml:space="preserve">Besides, depending on whether there already exists explicit </w:t>
      </w:r>
      <w:r w:rsidR="00C62579">
        <w:rPr>
          <w:rFonts w:eastAsiaTheme="minorEastAsia"/>
          <w:lang w:val="en-US" w:eastAsia="zh-CN"/>
        </w:rPr>
        <w:t>UE-capability-</w:t>
      </w:r>
      <w:r w:rsidR="00C62579">
        <w:rPr>
          <w:rFonts w:eastAsiaTheme="minorEastAsia" w:hint="eastAsia"/>
          <w:lang w:val="en-US" w:eastAsia="zh-CN"/>
        </w:rPr>
        <w:t xml:space="preserve">related </w:t>
      </w:r>
      <w:r>
        <w:rPr>
          <w:rFonts w:eastAsiaTheme="minorEastAsia" w:hint="eastAsia"/>
          <w:lang w:val="en-US" w:eastAsia="zh-CN"/>
        </w:rPr>
        <w:t xml:space="preserve">RAN1 agreement on each FG, the proposals are further labeled as e.g. </w:t>
      </w:r>
      <w:r w:rsidR="00CF039D" w:rsidRPr="00CF039D">
        <w:rPr>
          <w:rFonts w:eastAsiaTheme="minorEastAsia" w:hint="eastAsia"/>
          <w:b/>
          <w:bCs/>
          <w:u w:val="single"/>
          <w:lang w:val="en-US" w:eastAsia="zh-CN"/>
        </w:rPr>
        <w:t>Proposal</w:t>
      </w:r>
      <w:r w:rsidR="00CF039D" w:rsidRPr="00CF039D">
        <w:rPr>
          <w:rFonts w:eastAsiaTheme="minorEastAsia" w:hint="eastAsia"/>
          <w:u w:val="single"/>
          <w:lang w:val="en-US" w:eastAsia="zh-CN"/>
        </w:rPr>
        <w:t xml:space="preserve"> </w:t>
      </w:r>
      <w:r w:rsidRPr="00CF039D">
        <w:rPr>
          <w:rFonts w:eastAsiaTheme="minorEastAsia"/>
          <w:u w:val="single"/>
          <w:lang w:val="en-US" w:eastAsia="zh-CN"/>
        </w:rPr>
        <w:t>“</w:t>
      </w:r>
      <w:r w:rsidRPr="00CF039D">
        <w:rPr>
          <w:rFonts w:eastAsiaTheme="minorEastAsia" w:hint="eastAsia"/>
          <w:b/>
          <w:bCs/>
          <w:u w:val="single"/>
          <w:lang w:val="en-US" w:eastAsia="zh-CN"/>
        </w:rPr>
        <w:t>2-1</w:t>
      </w:r>
      <w:r w:rsidRPr="00CF039D">
        <w:rPr>
          <w:rFonts w:eastAsiaTheme="minorEastAsia" w:hint="eastAsia"/>
          <w:b/>
          <w:bCs/>
          <w:color w:val="FF0000"/>
          <w:u w:val="single"/>
          <w:lang w:val="en-US" w:eastAsia="zh-CN"/>
        </w:rPr>
        <w:t>A</w:t>
      </w:r>
      <w:r w:rsidRPr="00CF039D">
        <w:rPr>
          <w:rFonts w:eastAsiaTheme="minorEastAsia"/>
          <w:u w:val="single"/>
          <w:lang w:val="en-US" w:eastAsia="zh-CN"/>
        </w:rPr>
        <w:t>”</w:t>
      </w:r>
      <w:r>
        <w:rPr>
          <w:rFonts w:eastAsiaTheme="minorEastAsia" w:hint="eastAsia"/>
          <w:lang w:val="en-US" w:eastAsia="zh-CN"/>
        </w:rPr>
        <w:t xml:space="preserve"> (already with </w:t>
      </w:r>
      <w:r>
        <w:rPr>
          <w:rFonts w:eastAsiaTheme="minorEastAsia"/>
          <w:lang w:val="en-US" w:eastAsia="zh-CN"/>
        </w:rPr>
        <w:t>UE-capability-</w:t>
      </w:r>
      <w:r>
        <w:rPr>
          <w:rFonts w:eastAsiaTheme="minorEastAsia" w:hint="eastAsia"/>
          <w:lang w:val="en-US" w:eastAsia="zh-CN"/>
        </w:rPr>
        <w:t xml:space="preserve">related agreement, although may not necessarily with every detailed component), and </w:t>
      </w:r>
      <w:r w:rsidR="00CF039D" w:rsidRPr="00CF039D">
        <w:rPr>
          <w:rFonts w:eastAsiaTheme="minorEastAsia" w:hint="eastAsia"/>
          <w:b/>
          <w:bCs/>
          <w:u w:val="single"/>
          <w:lang w:val="en-US" w:eastAsia="zh-CN"/>
        </w:rPr>
        <w:t>Proposal</w:t>
      </w:r>
      <w:r w:rsidR="00CF039D" w:rsidRPr="00CF039D">
        <w:rPr>
          <w:rFonts w:eastAsiaTheme="minorEastAsia" w:hint="eastAsia"/>
          <w:u w:val="single"/>
          <w:lang w:val="en-US" w:eastAsia="zh-CN"/>
        </w:rPr>
        <w:t xml:space="preserve"> </w:t>
      </w:r>
      <w:r w:rsidRPr="00CF039D">
        <w:rPr>
          <w:rFonts w:eastAsiaTheme="minorEastAsia"/>
          <w:u w:val="single"/>
          <w:lang w:val="en-US" w:eastAsia="zh-CN"/>
        </w:rPr>
        <w:t>“</w:t>
      </w:r>
      <w:r w:rsidRPr="00CF039D">
        <w:rPr>
          <w:rFonts w:eastAsiaTheme="minorEastAsia" w:hint="eastAsia"/>
          <w:b/>
          <w:bCs/>
          <w:u w:val="single"/>
          <w:lang w:val="en-US" w:eastAsia="zh-CN"/>
        </w:rPr>
        <w:t>2-1</w:t>
      </w:r>
      <w:r w:rsidRPr="00CF039D">
        <w:rPr>
          <w:rFonts w:eastAsiaTheme="minorEastAsia" w:hint="eastAsia"/>
          <w:b/>
          <w:bCs/>
          <w:color w:val="FF0000"/>
          <w:u w:val="single"/>
          <w:lang w:val="en-US" w:eastAsia="zh-CN"/>
        </w:rPr>
        <w:t>B</w:t>
      </w:r>
      <w:r w:rsidRPr="00CF039D">
        <w:rPr>
          <w:rFonts w:eastAsiaTheme="minorEastAsia"/>
          <w:u w:val="single"/>
          <w:lang w:val="en-US" w:eastAsia="zh-CN"/>
        </w:rPr>
        <w:t>”</w:t>
      </w:r>
      <w:r>
        <w:rPr>
          <w:rFonts w:eastAsiaTheme="minorEastAsia" w:hint="eastAsia"/>
          <w:lang w:val="en-US" w:eastAsia="zh-CN"/>
        </w:rPr>
        <w:t xml:space="preserve"> (no </w:t>
      </w:r>
      <w:r>
        <w:rPr>
          <w:rFonts w:eastAsiaTheme="minorEastAsia"/>
          <w:lang w:val="en-US" w:eastAsia="zh-CN"/>
        </w:rPr>
        <w:t>UE-capability-</w:t>
      </w:r>
      <w:r>
        <w:rPr>
          <w:rFonts w:eastAsiaTheme="minorEastAsia" w:hint="eastAsia"/>
          <w:lang w:val="en-US" w:eastAsia="zh-CN"/>
        </w:rPr>
        <w:t>related agreement yet).</w:t>
      </w:r>
    </w:p>
    <w:p w14:paraId="7EBE0123" w14:textId="77777777" w:rsidR="004F4D66" w:rsidRDefault="004F4D66" w:rsidP="004F4D66">
      <w:pPr>
        <w:rPr>
          <w:rFonts w:eastAsiaTheme="minorEastAsia"/>
          <w:b/>
          <w:bCs/>
          <w:u w:val="single"/>
          <w:lang w:val="en-US" w:eastAsia="zh-CN"/>
        </w:rPr>
      </w:pPr>
    </w:p>
    <w:p w14:paraId="5A3EA91A" w14:textId="77777777" w:rsidR="004F4D66" w:rsidRPr="00112C93" w:rsidRDefault="004F4D66" w:rsidP="004F4D66">
      <w:pPr>
        <w:pStyle w:val="Heading5"/>
        <w:rPr>
          <w:rFonts w:eastAsiaTheme="minorEastAsia"/>
        </w:rPr>
      </w:pPr>
      <w:r>
        <w:rPr>
          <w:rFonts w:hint="eastAsia"/>
          <w:lang w:val="en-US" w:eastAsia="zh-CN"/>
        </w:rPr>
        <w:t>Up-to-128-port</w:t>
      </w:r>
      <w:r w:rsidRPr="00313E41">
        <w:rPr>
          <w:rFonts w:hint="eastAsia"/>
          <w:lang w:val="en-US" w:eastAsia="zh-CN"/>
        </w:rPr>
        <w:t xml:space="preserve"> Type-I/II CSI</w:t>
      </w:r>
    </w:p>
    <w:p w14:paraId="30EA415C" w14:textId="77777777" w:rsidR="004F4D66" w:rsidRDefault="004F4D66" w:rsidP="004F4D66">
      <w:pPr>
        <w:rPr>
          <w:rFonts w:eastAsiaTheme="minorEastAsia"/>
          <w:b/>
          <w:bCs/>
          <w:u w:val="single"/>
          <w:lang w:val="en-US" w:eastAsia="zh-CN"/>
        </w:rPr>
      </w:pPr>
    </w:p>
    <w:p w14:paraId="25DA2404" w14:textId="77777777" w:rsidR="004F4D66" w:rsidRDefault="004F4D66" w:rsidP="004F4D66">
      <w:pPr>
        <w:rPr>
          <w:rFonts w:eastAsiaTheme="minorEastAsia"/>
          <w:sz w:val="22"/>
          <w:lang w:eastAsia="zh-CN"/>
        </w:rPr>
      </w:pPr>
      <w:r w:rsidRPr="003B242B">
        <w:rPr>
          <w:b/>
          <w:bCs/>
          <w:u w:val="single"/>
          <w:lang w:val="en-US" w:eastAsia="ko-KR"/>
        </w:rPr>
        <w:t>Proposal</w:t>
      </w:r>
      <w:r>
        <w:rPr>
          <w:b/>
          <w:bCs/>
          <w:u w:val="single"/>
          <w:lang w:val="en-US" w:eastAsia="ko-KR"/>
        </w:rPr>
        <w:t xml:space="preserve"> 2-1</w:t>
      </w:r>
      <w:r>
        <w:rPr>
          <w:rFonts w:eastAsiaTheme="minorEastAsia" w:hint="eastAsia"/>
          <w:b/>
          <w:bCs/>
          <w:u w:val="single"/>
          <w:lang w:val="en-US" w:eastAsia="zh-CN"/>
        </w:rPr>
        <w:t>A</w:t>
      </w:r>
      <w:r w:rsidRPr="003B242B">
        <w:rPr>
          <w:b/>
          <w:bCs/>
          <w:lang w:val="en-US" w:eastAsia="ko-KR"/>
        </w:rPr>
        <w:t xml:space="preserve">: </w:t>
      </w:r>
      <w:r>
        <w:rPr>
          <w:rFonts w:eastAsiaTheme="minorEastAsia" w:hint="eastAsia"/>
          <w:b/>
          <w:bCs/>
          <w:lang w:val="en-US" w:eastAsia="zh-CN"/>
        </w:rPr>
        <w:t xml:space="preserve">Support the following UE feature groups for </w:t>
      </w:r>
      <w:r w:rsidRPr="003D5B26">
        <w:rPr>
          <w:rFonts w:eastAsiaTheme="minorEastAsia" w:hint="eastAsia"/>
          <w:b/>
          <w:bCs/>
          <w:u w:val="single"/>
          <w:lang w:val="en-US" w:eastAsia="zh-CN"/>
        </w:rPr>
        <w:t>Up-to-128-port Type-I/II CSI</w:t>
      </w:r>
      <w:r>
        <w:rPr>
          <w:rFonts w:eastAsiaTheme="minorEastAsia" w:hint="eastAsia"/>
          <w:b/>
          <w:bCs/>
          <w:lang w:val="en-US" w:eastAsia="zh-CN"/>
        </w:rPr>
        <w:t xml:space="preserve">, based on </w:t>
      </w:r>
      <w:r w:rsidRPr="00B73CB1">
        <w:rPr>
          <w:rFonts w:eastAsiaTheme="minorEastAsia"/>
          <w:b/>
          <w:bCs/>
          <w:lang w:val="en-US" w:eastAsia="zh-CN"/>
        </w:rPr>
        <w:t xml:space="preserve">UE-capability-related </w:t>
      </w:r>
      <w:r>
        <w:rPr>
          <w:rFonts w:eastAsiaTheme="minorEastAsia" w:hint="eastAsia"/>
          <w:b/>
          <w:bCs/>
          <w:lang w:val="en-US" w:eastAsia="zh-CN"/>
        </w:rPr>
        <w:t>agreements already made (copied after the table).</w:t>
      </w:r>
    </w:p>
    <w:p w14:paraId="3CA46CC5" w14:textId="77777777" w:rsidR="3FA8A072" w:rsidRPr="00FC111F" w:rsidRDefault="3FA8A072" w:rsidP="004F4D66">
      <w:pPr>
        <w:rPr>
          <w:rFonts w:eastAsiaTheme="minorEastAsia"/>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15"/>
        <w:gridCol w:w="1445"/>
        <w:gridCol w:w="2131"/>
        <w:gridCol w:w="1408"/>
        <w:gridCol w:w="1321"/>
        <w:gridCol w:w="1507"/>
        <w:gridCol w:w="1847"/>
        <w:gridCol w:w="1851"/>
        <w:gridCol w:w="1513"/>
        <w:gridCol w:w="1510"/>
        <w:gridCol w:w="1650"/>
        <w:gridCol w:w="2482"/>
        <w:gridCol w:w="1964"/>
      </w:tblGrid>
      <w:tr w:rsidR="004F4D66" w:rsidRPr="00C82B88" w14:paraId="6F34D12E"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hideMark/>
          </w:tcPr>
          <w:p w14:paraId="0AED87B4"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57BB877"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660904A"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18C1F4E"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799C48F"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11677E5"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6024CC7"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1485E29" w14:textId="77777777" w:rsidR="004F4D66" w:rsidRPr="00C82B88" w:rsidRDefault="004F4D66" w:rsidP="006B2BEE">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0512C13" w14:textId="77777777" w:rsidR="004F4D66" w:rsidRPr="00C82B88" w:rsidRDefault="004F4D66" w:rsidP="006B2BEE">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2514C54C" w14:textId="77777777" w:rsidR="004F4D66" w:rsidRPr="00C82B88" w:rsidRDefault="004F4D66" w:rsidP="006B2BEE">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8E1B9C5"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6A08724"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76D6259"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A62A3F6"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538CD9E"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4F4D66" w:rsidRPr="00C82B88" w14:paraId="67F1EE17"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49C70C" w14:textId="77777777" w:rsidR="004F4D66" w:rsidRPr="00437650" w:rsidRDefault="004F4D66" w:rsidP="006B2BEE">
            <w:pPr>
              <w:pStyle w:val="TAL"/>
              <w:rPr>
                <w:rFonts w:cs="Arial"/>
                <w:color w:val="000000" w:themeColor="text1"/>
                <w:szCs w:val="18"/>
              </w:rPr>
            </w:pPr>
            <w:r w:rsidRPr="005351A2">
              <w:rPr>
                <w:rFonts w:eastAsia="SimSun"/>
                <w:highlight w:val="yellow"/>
                <w:lang w:val="en-US"/>
              </w:rPr>
              <w:t>XX.</w:t>
            </w:r>
            <w:r>
              <w:rPr>
                <w:rFonts w:eastAsia="SimSun"/>
                <w:lang w:val="en-US"/>
              </w:rPr>
              <w:t xml:space="preserve"> </w:t>
            </w:r>
            <w:r w:rsidRPr="00025BAB">
              <w:rPr>
                <w:rFonts w:eastAsia="SimSun"/>
                <w:lang w:val="en-US"/>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60295" w14:textId="77777777" w:rsidR="004F4D66" w:rsidRPr="00437650" w:rsidRDefault="004F4D66" w:rsidP="006B2BEE">
            <w:pPr>
              <w:pStyle w:val="TAL"/>
              <w:rPr>
                <w:rFonts w:eastAsia="MS Mincho" w:cs="Arial"/>
                <w:color w:val="000000" w:themeColor="text1"/>
                <w:szCs w:val="18"/>
              </w:rPr>
            </w:pPr>
            <w:r w:rsidRPr="005351A2">
              <w:rPr>
                <w:rFonts w:eastAsia="SimSun"/>
                <w:highlight w:val="yellow"/>
                <w:lang w:val="en-US"/>
              </w:rPr>
              <w:t>XX</w:t>
            </w:r>
            <w:r w:rsidRPr="00D373F7">
              <w:rPr>
                <w:rFonts w:eastAsia="SimSun"/>
                <w:lang w:val="en-US"/>
              </w:rPr>
              <w:t>-</w:t>
            </w:r>
            <w:r>
              <w:rPr>
                <w:rFonts w:eastAsia="SimSun" w:hint="eastAsia"/>
                <w:lang w:val="en-US" w:eastAsia="zh-CN"/>
              </w:rPr>
              <w:t>2</w:t>
            </w:r>
            <w:r w:rsidRPr="00D373F7">
              <w:rPr>
                <w:rFonts w:eastAsia="SimSun"/>
                <w:lang w:val="en-US"/>
              </w:rPr>
              <w:t>-</w:t>
            </w:r>
            <w:r>
              <w:rPr>
                <w:rFonts w:eastAsia="SimSun"/>
                <w:lang w:val="en-US"/>
              </w:rPr>
              <w:t>1-</w:t>
            </w:r>
            <w:r w:rsidRPr="00D373F7">
              <w:rPr>
                <w:rFonts w:eastAsia="SimSun"/>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DE532" w14:textId="77777777" w:rsidR="004F4D66" w:rsidRPr="00926067" w:rsidRDefault="004F4D66" w:rsidP="006B2BEE">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Up-to-128-port Type-</w:t>
            </w:r>
            <w:r>
              <w:rPr>
                <w:rFonts w:ascii="Arial" w:eastAsia="SimSun" w:hAnsi="Arial" w:cs="Arial"/>
                <w:color w:val="000000" w:themeColor="text1"/>
                <w:sz w:val="18"/>
                <w:szCs w:val="18"/>
                <w:lang w:eastAsia="zh-CN"/>
              </w:rPr>
              <w:t>I</w:t>
            </w:r>
            <w:r>
              <w:rPr>
                <w:rFonts w:ascii="Arial" w:eastAsia="SimSun" w:hAnsi="Arial" w:cs="Arial" w:hint="eastAsia"/>
                <w:color w:val="000000" w:themeColor="text1"/>
                <w:sz w:val="18"/>
                <w:szCs w:val="18"/>
                <w:lang w:eastAsia="zh-CN"/>
              </w:rPr>
              <w:t xml:space="preserve"> </w:t>
            </w:r>
            <w:r>
              <w:rPr>
                <w:rFonts w:ascii="Arial" w:eastAsia="SimSun" w:hAnsi="Arial" w:cs="Arial"/>
                <w:color w:val="000000" w:themeColor="text1"/>
                <w:sz w:val="18"/>
                <w:szCs w:val="18"/>
                <w:lang w:eastAsia="zh-CN"/>
              </w:rPr>
              <w:t>single</w:t>
            </w:r>
            <w:r>
              <w:rPr>
                <w:rFonts w:ascii="Arial" w:eastAsia="SimSun" w:hAnsi="Arial" w:cs="Arial" w:hint="eastAsia"/>
                <w:color w:val="000000" w:themeColor="text1"/>
                <w:sz w:val="18"/>
                <w:szCs w:val="18"/>
                <w:lang w:eastAsia="zh-CN"/>
              </w:rPr>
              <w:t>-panel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E8B8D" w14:textId="77777777" w:rsidR="004F4D66" w:rsidRPr="00F902F0" w:rsidRDefault="004F4D66" w:rsidP="006B2BEE">
            <w:pPr>
              <w:pStyle w:val="TAL"/>
              <w:rPr>
                <w:rFonts w:eastAsia="SimSun" w:cs="Arial"/>
                <w:color w:val="000000" w:themeColor="text1"/>
                <w:szCs w:val="18"/>
                <w:lang w:val="en-US" w:eastAsia="zh-CN"/>
              </w:rPr>
            </w:pPr>
            <w:r w:rsidRPr="00F902F0">
              <w:rPr>
                <w:rFonts w:eastAsia="SimSun" w:cs="Arial"/>
                <w:color w:val="000000" w:themeColor="text1"/>
                <w:szCs w:val="18"/>
                <w:lang w:val="en-US" w:eastAsia="zh-CN"/>
              </w:rPr>
              <w:t>1</w:t>
            </w:r>
            <w:r>
              <w:rPr>
                <w:rFonts w:eastAsia="SimSun" w:cs="Arial"/>
                <w:color w:val="000000" w:themeColor="text1"/>
                <w:szCs w:val="18"/>
                <w:lang w:val="en-US" w:eastAsia="zh-CN"/>
              </w:rPr>
              <w:t>.</w:t>
            </w:r>
            <w:r w:rsidRPr="00F902F0">
              <w:rPr>
                <w:rFonts w:eastAsia="SimSun" w:cs="Arial"/>
                <w:color w:val="000000" w:themeColor="text1"/>
                <w:szCs w:val="18"/>
                <w:lang w:val="en-US" w:eastAsia="zh-CN"/>
              </w:rPr>
              <w:t xml:space="preserve"> {# of Tx ports in one </w:t>
            </w:r>
            <w:r>
              <w:rPr>
                <w:rFonts w:eastAsia="SimSun" w:cs="Arial"/>
                <w:color w:val="000000" w:themeColor="text1"/>
                <w:szCs w:val="18"/>
                <w:lang w:val="en-US" w:eastAsia="zh-CN"/>
              </w:rPr>
              <w:t>report</w:t>
            </w:r>
            <w:r w:rsidRPr="00F902F0">
              <w:rPr>
                <w:rFonts w:eastAsia="SimSun" w:cs="Arial"/>
                <w:color w:val="000000" w:themeColor="text1"/>
                <w:szCs w:val="18"/>
                <w:lang w:val="en-US" w:eastAsia="zh-CN"/>
              </w:rPr>
              <w:t xml:space="preserve">, Max # of </w:t>
            </w:r>
            <w:r>
              <w:rPr>
                <w:rFonts w:eastAsia="SimSun" w:cs="Arial"/>
                <w:color w:val="000000" w:themeColor="text1"/>
                <w:szCs w:val="18"/>
                <w:lang w:val="en-US" w:eastAsia="zh-CN"/>
              </w:rPr>
              <w:t>reports</w:t>
            </w:r>
            <w:r w:rsidRPr="00F902F0">
              <w:rPr>
                <w:rFonts w:eastAsia="SimSun" w:cs="Arial"/>
                <w:color w:val="000000" w:themeColor="text1"/>
                <w:szCs w:val="18"/>
                <w:lang w:val="en-US" w:eastAsia="zh-CN"/>
              </w:rPr>
              <w:t xml:space="preserve"> and total # of Tx ports} across all CCs simultaneously</w:t>
            </w:r>
            <w:r>
              <w:rPr>
                <w:rFonts w:eastAsia="SimSun" w:cs="Arial"/>
                <w:color w:val="000000" w:themeColor="text1"/>
                <w:szCs w:val="18"/>
                <w:lang w:val="en-US" w:eastAsia="zh-CN"/>
              </w:rPr>
              <w:t xml:space="preserve"> </w:t>
            </w:r>
          </w:p>
          <w:p w14:paraId="4FCC78A3" w14:textId="77777777" w:rsidR="004F4D66" w:rsidRPr="00F902F0" w:rsidRDefault="004F4D66" w:rsidP="006B2BEE">
            <w:pPr>
              <w:pStyle w:val="TAL"/>
              <w:rPr>
                <w:rFonts w:eastAsia="SimSun" w:cs="Arial"/>
                <w:color w:val="000000" w:themeColor="text1"/>
                <w:szCs w:val="18"/>
                <w:lang w:val="en-US" w:eastAsia="zh-CN"/>
              </w:rPr>
            </w:pPr>
          </w:p>
          <w:p w14:paraId="723CEBF0" w14:textId="77777777" w:rsidR="004F4D66" w:rsidRPr="00F902F0" w:rsidRDefault="004F4D66" w:rsidP="006B2BEE">
            <w:pPr>
              <w:pStyle w:val="TAL"/>
              <w:rPr>
                <w:rFonts w:eastAsia="SimSun" w:cs="Arial"/>
                <w:color w:val="000000" w:themeColor="text1"/>
                <w:szCs w:val="18"/>
                <w:lang w:val="en-US" w:eastAsia="zh-CN"/>
              </w:rPr>
            </w:pPr>
            <w:r w:rsidRPr="00F902F0">
              <w:rPr>
                <w:rFonts w:eastAsia="SimSun" w:cs="Arial"/>
                <w:color w:val="000000" w:themeColor="text1"/>
                <w:szCs w:val="18"/>
                <w:lang w:val="en-US" w:eastAsia="zh-CN"/>
              </w:rPr>
              <w:t>2</w:t>
            </w:r>
            <w:r>
              <w:rPr>
                <w:rFonts w:eastAsia="SimSun" w:cs="Arial"/>
                <w:color w:val="000000" w:themeColor="text1"/>
                <w:szCs w:val="18"/>
                <w:lang w:val="en-US" w:eastAsia="zh-CN"/>
              </w:rPr>
              <w:t>.</w:t>
            </w:r>
            <w:r w:rsidRPr="00F902F0">
              <w:rPr>
                <w:rFonts w:eastAsia="SimSun" w:cs="Arial"/>
                <w:color w:val="000000" w:themeColor="text1"/>
                <w:szCs w:val="18"/>
                <w:lang w:val="en-US" w:eastAsia="zh-CN"/>
              </w:rPr>
              <w:t xml:space="preserve"> Supported Codebook Mode(s)</w:t>
            </w:r>
          </w:p>
          <w:p w14:paraId="26345784" w14:textId="77777777" w:rsidR="004F4D66" w:rsidRPr="00965BDA" w:rsidRDefault="004F4D66" w:rsidP="006B2BEE">
            <w:pPr>
              <w:pStyle w:val="TAL"/>
              <w:rPr>
                <w:rFonts w:eastAsia="SimSun" w:cs="Arial"/>
                <w:color w:val="000000" w:themeColor="text1"/>
                <w:szCs w:val="18"/>
                <w:highlight w:val="yellow"/>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E2A36" w14:textId="77777777" w:rsidR="004F4D66" w:rsidRPr="00437650" w:rsidRDefault="004F4D66" w:rsidP="006B2BEE">
            <w:pPr>
              <w:pStyle w:val="TAL"/>
              <w:rPr>
                <w:rFonts w:eastAsia="MS Mincho" w:cs="Arial"/>
                <w:color w:val="000000" w:themeColor="text1"/>
                <w:szCs w:val="18"/>
                <w:lang w:eastAsia="ja-JP"/>
              </w:rPr>
            </w:pPr>
            <w:r w:rsidRPr="00386702">
              <w:rPr>
                <w:rFonts w:eastAsia="MS Mincho" w:cs="Arial"/>
                <w:color w:val="000000" w:themeColor="text1"/>
                <w:szCs w:val="18"/>
                <w:lang w:eastAsia="ja-JP"/>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6297D" w14:textId="77777777" w:rsidR="004F4D66" w:rsidRPr="00437650" w:rsidRDefault="004F4D66"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29260"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65148" w14:textId="77777777" w:rsidR="004F4D66" w:rsidRPr="00437650" w:rsidRDefault="004F4D66" w:rsidP="006B2BEE">
            <w:pPr>
              <w:pStyle w:val="TAL"/>
              <w:rPr>
                <w:rFonts w:eastAsia="SimSun" w:cs="Arial"/>
                <w:color w:val="000000" w:themeColor="text1"/>
                <w:szCs w:val="18"/>
                <w:lang w:val="en-US" w:eastAsia="zh-CN"/>
              </w:rPr>
            </w:pPr>
            <w:r>
              <w:rPr>
                <w:rFonts w:eastAsia="SimSun" w:cs="Arial"/>
                <w:color w:val="000000" w:themeColor="text1"/>
                <w:szCs w:val="18"/>
                <w:lang w:val="en-US" w:eastAsia="zh-CN"/>
              </w:rPr>
              <w:t>Rel-19 Type-I single-panel codebook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8F9EC" w14:textId="77777777" w:rsidR="004F4D66" w:rsidRPr="00437650" w:rsidRDefault="004F4D66"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88024"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8C1C4"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E4A21"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EAA3A" w14:textId="77777777" w:rsidR="004F4D66" w:rsidRPr="00844183" w:rsidRDefault="004F4D66" w:rsidP="006B2BEE">
            <w:pPr>
              <w:pStyle w:val="TAL"/>
              <w:rPr>
                <w:rFonts w:cs="Arial"/>
                <w:color w:val="000000" w:themeColor="text1"/>
                <w:szCs w:val="18"/>
              </w:rPr>
            </w:pPr>
            <w:r w:rsidRPr="00844183">
              <w:rPr>
                <w:rFonts w:cs="Arial"/>
                <w:color w:val="000000" w:themeColor="text1"/>
                <w:szCs w:val="18"/>
              </w:rPr>
              <w:t>Component 1 candidate values:</w:t>
            </w:r>
          </w:p>
          <w:p w14:paraId="113575E6" w14:textId="77777777" w:rsidR="004F4D66" w:rsidRPr="00844183" w:rsidRDefault="004F4D66" w:rsidP="006B2BEE">
            <w:pPr>
              <w:pStyle w:val="TAL"/>
              <w:rPr>
                <w:rFonts w:cs="Arial"/>
                <w:color w:val="000000" w:themeColor="text1"/>
                <w:szCs w:val="18"/>
              </w:rPr>
            </w:pPr>
            <w:r w:rsidRPr="00844183">
              <w:rPr>
                <w:rFonts w:cs="Arial"/>
                <w:color w:val="000000" w:themeColor="text1"/>
                <w:szCs w:val="18"/>
              </w:rPr>
              <w:t>Maximum 16 triplets</w:t>
            </w:r>
          </w:p>
          <w:p w14:paraId="4AF8B1BA" w14:textId="77777777" w:rsidR="004F4D66" w:rsidRPr="00844183" w:rsidRDefault="004F4D66" w:rsidP="006B2BEE">
            <w:pPr>
              <w:pStyle w:val="TAL"/>
              <w:rPr>
                <w:rFonts w:cs="Arial"/>
                <w:color w:val="000000" w:themeColor="text1"/>
                <w:szCs w:val="18"/>
              </w:rPr>
            </w:pPr>
            <w:r w:rsidRPr="00844183">
              <w:rPr>
                <w:rFonts w:cs="Arial"/>
                <w:color w:val="000000" w:themeColor="text1"/>
                <w:szCs w:val="18"/>
              </w:rPr>
              <w:t>-</w:t>
            </w:r>
            <w:r>
              <w:rPr>
                <w:rFonts w:cs="Arial"/>
                <w:color w:val="000000" w:themeColor="text1"/>
                <w:szCs w:val="18"/>
              </w:rPr>
              <w:t xml:space="preserve"> </w:t>
            </w:r>
            <w:r w:rsidRPr="00844183">
              <w:rPr>
                <w:rFonts w:cs="Arial"/>
                <w:color w:val="000000" w:themeColor="text1"/>
                <w:szCs w:val="18"/>
              </w:rPr>
              <w:t xml:space="preserve"># of Tx ports in one </w:t>
            </w:r>
            <w:r>
              <w:rPr>
                <w:rFonts w:cs="Arial"/>
                <w:color w:val="000000" w:themeColor="text1"/>
                <w:szCs w:val="18"/>
              </w:rPr>
              <w:t>report</w:t>
            </w:r>
            <w:r w:rsidRPr="00844183">
              <w:rPr>
                <w:rFonts w:cs="Arial"/>
                <w:color w:val="000000" w:themeColor="text1"/>
                <w:szCs w:val="18"/>
              </w:rPr>
              <w:t>: {</w:t>
            </w:r>
            <w:r>
              <w:rPr>
                <w:rFonts w:cs="Arial"/>
                <w:color w:val="000000" w:themeColor="text1"/>
                <w:szCs w:val="18"/>
              </w:rPr>
              <w:t>64,48,128</w:t>
            </w:r>
            <w:r w:rsidRPr="00844183">
              <w:rPr>
                <w:rFonts w:cs="Arial"/>
                <w:color w:val="000000" w:themeColor="text1"/>
                <w:szCs w:val="18"/>
              </w:rPr>
              <w:t>}</w:t>
            </w:r>
            <w:r>
              <w:rPr>
                <w:rFonts w:cs="Arial"/>
                <w:color w:val="000000" w:themeColor="text1"/>
                <w:szCs w:val="18"/>
              </w:rPr>
              <w:t xml:space="preserve"> (note: 64 is basic, 48 and 128 are optional)</w:t>
            </w:r>
          </w:p>
          <w:p w14:paraId="41C6F6C0" w14:textId="77777777" w:rsidR="004F4D66" w:rsidRPr="00844183" w:rsidRDefault="004F4D66" w:rsidP="006B2BEE">
            <w:pPr>
              <w:pStyle w:val="TAL"/>
              <w:rPr>
                <w:rFonts w:cs="Arial"/>
                <w:color w:val="000000" w:themeColor="text1"/>
                <w:szCs w:val="18"/>
              </w:rPr>
            </w:pPr>
            <w:r w:rsidRPr="00844183">
              <w:rPr>
                <w:rFonts w:cs="Arial"/>
                <w:color w:val="000000" w:themeColor="text1"/>
                <w:szCs w:val="18"/>
              </w:rPr>
              <w:t>-</w:t>
            </w:r>
            <w:r>
              <w:rPr>
                <w:rFonts w:cs="Arial"/>
                <w:color w:val="000000" w:themeColor="text1"/>
                <w:szCs w:val="18"/>
              </w:rPr>
              <w:t xml:space="preserve"> </w:t>
            </w:r>
            <w:r w:rsidRPr="00844183">
              <w:rPr>
                <w:rFonts w:cs="Arial"/>
                <w:color w:val="000000" w:themeColor="text1"/>
                <w:szCs w:val="18"/>
              </w:rPr>
              <w:t xml:space="preserve">Max # </w:t>
            </w:r>
            <w:r>
              <w:rPr>
                <w:rFonts w:cs="Arial"/>
                <w:color w:val="000000" w:themeColor="text1"/>
                <w:szCs w:val="18"/>
              </w:rPr>
              <w:t>reports</w:t>
            </w:r>
            <w:r w:rsidRPr="00844183">
              <w:rPr>
                <w:rFonts w:cs="Arial"/>
                <w:color w:val="000000" w:themeColor="text1"/>
                <w:szCs w:val="18"/>
              </w:rPr>
              <w:t>: {1</w:t>
            </w:r>
            <w:r>
              <w:rPr>
                <w:rFonts w:cs="Arial"/>
                <w:color w:val="000000" w:themeColor="text1"/>
                <w:szCs w:val="18"/>
              </w:rPr>
              <w:t>,2,3,4</w:t>
            </w:r>
            <w:r w:rsidRPr="00844183">
              <w:rPr>
                <w:rFonts w:cs="Arial"/>
                <w:color w:val="000000" w:themeColor="text1"/>
                <w:szCs w:val="18"/>
              </w:rPr>
              <w:t>}</w:t>
            </w:r>
          </w:p>
          <w:p w14:paraId="08F4F6D9" w14:textId="77777777" w:rsidR="004F4D66" w:rsidRDefault="004F4D66" w:rsidP="006B2BEE">
            <w:pPr>
              <w:pStyle w:val="TAL"/>
              <w:rPr>
                <w:rFonts w:cs="Arial"/>
                <w:color w:val="000000" w:themeColor="text1"/>
                <w:szCs w:val="18"/>
              </w:rPr>
            </w:pPr>
            <w:r w:rsidRPr="00844183">
              <w:rPr>
                <w:rFonts w:cs="Arial"/>
                <w:color w:val="000000" w:themeColor="text1"/>
                <w:szCs w:val="18"/>
              </w:rPr>
              <w:t>-</w:t>
            </w:r>
            <w:r>
              <w:rPr>
                <w:rFonts w:cs="Arial"/>
                <w:color w:val="000000" w:themeColor="text1"/>
                <w:szCs w:val="18"/>
              </w:rPr>
              <w:t xml:space="preserve"> </w:t>
            </w:r>
            <w:r w:rsidRPr="00844183">
              <w:rPr>
                <w:rFonts w:cs="Arial"/>
                <w:color w:val="000000" w:themeColor="text1"/>
                <w:szCs w:val="18"/>
              </w:rPr>
              <w:t>Max # total ports: {4</w:t>
            </w:r>
            <w:r>
              <w:rPr>
                <w:rFonts w:cs="Arial"/>
                <w:color w:val="000000" w:themeColor="text1"/>
                <w:szCs w:val="18"/>
              </w:rPr>
              <w:t>8</w:t>
            </w:r>
            <w:r w:rsidRPr="00844183">
              <w:rPr>
                <w:rFonts w:cs="Arial"/>
                <w:color w:val="000000" w:themeColor="text1"/>
                <w:szCs w:val="18"/>
              </w:rPr>
              <w:t xml:space="preserve"> to 256}</w:t>
            </w:r>
          </w:p>
          <w:p w14:paraId="38AEA72B" w14:textId="77777777" w:rsidR="004F4D66" w:rsidRDefault="004F4D66" w:rsidP="006B2BEE">
            <w:pPr>
              <w:pStyle w:val="TAL"/>
              <w:rPr>
                <w:rFonts w:cs="Arial"/>
                <w:color w:val="000000" w:themeColor="text1"/>
                <w:szCs w:val="18"/>
              </w:rPr>
            </w:pPr>
          </w:p>
          <w:p w14:paraId="1F4FE946" w14:textId="77777777" w:rsidR="004F4D66" w:rsidRPr="00844183" w:rsidRDefault="004F4D66" w:rsidP="006B2BEE">
            <w:pPr>
              <w:pStyle w:val="TAL"/>
              <w:rPr>
                <w:rFonts w:cs="Arial"/>
                <w:color w:val="000000" w:themeColor="text1"/>
                <w:szCs w:val="18"/>
              </w:rPr>
            </w:pPr>
            <w:r w:rsidRPr="00844183">
              <w:rPr>
                <w:rFonts w:cs="Arial"/>
                <w:color w:val="000000" w:themeColor="text1"/>
                <w:szCs w:val="18"/>
              </w:rPr>
              <w:t xml:space="preserve">Component </w:t>
            </w:r>
            <w:r>
              <w:rPr>
                <w:rFonts w:cs="Arial"/>
                <w:color w:val="000000" w:themeColor="text1"/>
                <w:szCs w:val="18"/>
              </w:rPr>
              <w:t>2</w:t>
            </w:r>
            <w:r w:rsidRPr="00844183">
              <w:rPr>
                <w:rFonts w:cs="Arial"/>
                <w:color w:val="000000" w:themeColor="text1"/>
                <w:szCs w:val="18"/>
              </w:rPr>
              <w:t xml:space="preserve"> candidate values:</w:t>
            </w:r>
          </w:p>
          <w:p w14:paraId="57B4F54D" w14:textId="77777777" w:rsidR="004F4D66" w:rsidRDefault="004F4D66" w:rsidP="006B2BEE">
            <w:pPr>
              <w:pStyle w:val="TAL"/>
              <w:rPr>
                <w:rFonts w:cs="Arial"/>
                <w:color w:val="000000" w:themeColor="text1"/>
                <w:szCs w:val="18"/>
              </w:rPr>
            </w:pPr>
            <w:r>
              <w:rPr>
                <w:rFonts w:cs="Arial"/>
                <w:color w:val="000000" w:themeColor="text1"/>
                <w:szCs w:val="18"/>
              </w:rPr>
              <w:t>{ModeA, ModeB}</w:t>
            </w:r>
          </w:p>
          <w:p w14:paraId="543360C4" w14:textId="77777777" w:rsidR="004F4D66" w:rsidRPr="00437650" w:rsidRDefault="004F4D66" w:rsidP="006B2BEE">
            <w:pPr>
              <w:pStyle w:val="TAL"/>
              <w:rPr>
                <w:rFonts w:cs="Arial"/>
                <w:color w:val="000000" w:themeColor="text1"/>
                <w:szCs w:val="18"/>
              </w:rPr>
            </w:pPr>
            <w:r>
              <w:rPr>
                <w:rFonts w:cs="Arial"/>
                <w:color w:val="000000" w:themeColor="text1"/>
                <w:szCs w:val="18"/>
              </w:rPr>
              <w:t>Note: ModeA is basic, ModeB is optional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41838"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val="en-US" w:eastAsia="zh-CN"/>
              </w:rPr>
              <w:t>Optional with capability signaling</w:t>
            </w:r>
          </w:p>
        </w:tc>
      </w:tr>
      <w:tr w:rsidR="004F4D66" w:rsidRPr="00C82B88" w14:paraId="51433906"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47C8B7" w14:textId="77777777" w:rsidR="004F4D66" w:rsidRPr="005351A2" w:rsidRDefault="004F4D66" w:rsidP="006B2BEE">
            <w:pPr>
              <w:pStyle w:val="TAL"/>
              <w:rPr>
                <w:rFonts w:eastAsia="SimSun"/>
                <w:highlight w:val="yellow"/>
                <w:lang w:val="en-US"/>
              </w:rPr>
            </w:pPr>
            <w:r w:rsidRPr="005351A2">
              <w:rPr>
                <w:rFonts w:eastAsia="SimSun"/>
                <w:highlight w:val="yellow"/>
                <w:lang w:val="en-US"/>
              </w:rPr>
              <w:t>XX.</w:t>
            </w:r>
            <w:r>
              <w:rPr>
                <w:rFonts w:eastAsia="SimSun"/>
                <w:lang w:val="en-US"/>
              </w:rPr>
              <w:t xml:space="preserve"> </w:t>
            </w:r>
            <w:r w:rsidRPr="00025BAB">
              <w:rPr>
                <w:rFonts w:eastAsia="SimSun"/>
                <w:lang w:val="en-US"/>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BDE96" w14:textId="77777777" w:rsidR="004F4D66" w:rsidRPr="005351A2" w:rsidRDefault="004F4D66" w:rsidP="006B2BEE">
            <w:pPr>
              <w:pStyle w:val="TAL"/>
              <w:rPr>
                <w:rFonts w:eastAsia="SimSun"/>
                <w:highlight w:val="yellow"/>
                <w:lang w:val="en-US"/>
              </w:rPr>
            </w:pPr>
            <w:r w:rsidRPr="005351A2">
              <w:rPr>
                <w:rFonts w:eastAsia="SimSun"/>
                <w:highlight w:val="yellow"/>
                <w:lang w:val="en-US"/>
              </w:rPr>
              <w:t>XX</w:t>
            </w:r>
            <w:r w:rsidRPr="00D373F7">
              <w:rPr>
                <w:rFonts w:eastAsia="SimSun"/>
                <w:lang w:val="en-US"/>
              </w:rPr>
              <w:t>-</w:t>
            </w:r>
            <w:r>
              <w:rPr>
                <w:rFonts w:eastAsia="SimSun" w:hint="eastAsia"/>
                <w:lang w:val="en-US" w:eastAsia="zh-CN"/>
              </w:rPr>
              <w:t>2</w:t>
            </w:r>
            <w:r w:rsidRPr="00D373F7">
              <w:rPr>
                <w:rFonts w:eastAsia="SimSun"/>
                <w:lang w:val="en-US"/>
              </w:rPr>
              <w:t>-</w:t>
            </w:r>
            <w:r>
              <w:rPr>
                <w:rFonts w:eastAsia="SimSun"/>
                <w:lang w:val="en-US"/>
              </w:rPr>
              <w:t>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6EC9F" w14:textId="77777777" w:rsidR="004F4D66" w:rsidRDefault="004F4D66" w:rsidP="006B2BEE">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val="en-US" w:eastAsia="zh-CN"/>
              </w:rPr>
              <w:t xml:space="preserve">CSI processing timeline for </w:t>
            </w:r>
            <w:r w:rsidRPr="004A65AC">
              <w:rPr>
                <w:rFonts w:ascii="Arial" w:eastAsia="SimSun" w:hAnsi="Arial" w:cs="Arial"/>
                <w:color w:val="000000" w:themeColor="text1"/>
                <w:sz w:val="18"/>
                <w:szCs w:val="18"/>
                <w:lang w:val="en-US" w:eastAsia="zh-CN"/>
              </w:rPr>
              <w:t>Rel-19 Type-I SP and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05837" w14:textId="74A7EA26" w:rsidR="004F4D66" w:rsidRPr="008A1A12" w:rsidRDefault="004F4D66" w:rsidP="006B2BEE">
            <w:pPr>
              <w:pStyle w:val="TAL"/>
              <w:rPr>
                <w:rFonts w:eastAsia="SimSun" w:cs="Arial"/>
                <w:color w:val="000000" w:themeColor="text1"/>
                <w:szCs w:val="18"/>
                <w:highlight w:val="yellow"/>
                <w:lang w:val="en-US" w:eastAsia="zh-CN"/>
              </w:rPr>
            </w:pPr>
            <w:r w:rsidRPr="008A1A12">
              <w:rPr>
                <w:rFonts w:eastAsia="SimSun" w:cs="Arial"/>
                <w:color w:val="000000" w:themeColor="text1"/>
                <w:szCs w:val="18"/>
                <w:lang w:val="en-US" w:eastAsia="zh-CN"/>
              </w:rPr>
              <w:t>Support from two timeline</w:t>
            </w:r>
            <w:r>
              <w:rPr>
                <w:rFonts w:eastAsia="SimSun" w:cs="Arial"/>
                <w:color w:val="000000" w:themeColor="text1"/>
                <w:szCs w:val="18"/>
                <w:lang w:val="en-US" w:eastAsia="zh-CN"/>
              </w:rPr>
              <w:t xml:space="preserve"> capabilities</w:t>
            </w:r>
            <w:r w:rsidR="000F008F">
              <w:rPr>
                <w:rFonts w:eastAsia="SimSun" w:cs="Arial"/>
                <w:color w:val="000000" w:themeColor="text1"/>
                <w:szCs w:val="18"/>
                <w:lang w:val="en-US" w:eastAsia="zh-CN"/>
              </w:rPr>
              <w:t xml:space="preserve">, for </w:t>
            </w:r>
            <w:r w:rsidR="000F008F" w:rsidRPr="00D902EF">
              <w:rPr>
                <w:rFonts w:eastAsia="SimSun" w:cs="Arial"/>
                <w:color w:val="000000" w:themeColor="text1"/>
                <w:szCs w:val="18"/>
                <w:lang w:val="en-US" w:eastAsia="zh-CN"/>
              </w:rPr>
              <w:t>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528A0" w14:textId="77777777" w:rsidR="004F4D66" w:rsidRPr="00437650" w:rsidRDefault="004F4D66" w:rsidP="006B2BEE">
            <w:pPr>
              <w:pStyle w:val="TAL"/>
              <w:rPr>
                <w:rFonts w:eastAsia="MS Mincho" w:cs="Arial"/>
                <w:color w:val="000000" w:themeColor="text1"/>
                <w:szCs w:val="18"/>
                <w:lang w:eastAsia="ja-JP"/>
              </w:rPr>
            </w:pPr>
            <w:r w:rsidRPr="005351A2">
              <w:rPr>
                <w:rFonts w:eastAsia="SimSun"/>
                <w:highlight w:val="yellow"/>
                <w:lang w:val="en-US"/>
              </w:rPr>
              <w:t>XX</w:t>
            </w:r>
            <w:r w:rsidRPr="00C330B1">
              <w:rPr>
                <w:rFonts w:eastAsia="SimSun"/>
                <w:lang w:val="en-US"/>
              </w:rPr>
              <w:t>-</w:t>
            </w:r>
            <w:r>
              <w:rPr>
                <w:rFonts w:eastAsia="SimSun" w:hint="eastAsia"/>
                <w:lang w:val="en-US" w:eastAsia="zh-CN"/>
              </w:rPr>
              <w:t>2</w:t>
            </w:r>
            <w:r>
              <w:rPr>
                <w:rFonts w:eastAsia="SimSun"/>
                <w:lang w:val="en-US" w:eastAsia="zh-CN"/>
              </w:rPr>
              <w:t>-1</w:t>
            </w:r>
            <w:r w:rsidRPr="00C330B1">
              <w:rPr>
                <w:rFonts w:eastAsia="SimSun"/>
                <w:lang w:val="en-US"/>
              </w:rPr>
              <w:t>-</w:t>
            </w:r>
            <w:r>
              <w:rPr>
                <w:rFonts w:eastAsia="SimSun"/>
                <w:lang w:val="en-US"/>
              </w:rPr>
              <w:t xml:space="preserve">1, </w:t>
            </w:r>
            <w:r w:rsidRPr="005351A2">
              <w:rPr>
                <w:rFonts w:eastAsia="SimSun"/>
                <w:highlight w:val="yellow"/>
                <w:lang w:val="en-US"/>
              </w:rPr>
              <w:t>XX</w:t>
            </w:r>
            <w:r w:rsidRPr="00C330B1">
              <w:rPr>
                <w:rFonts w:eastAsia="SimSun"/>
                <w:lang w:val="en-US"/>
              </w:rPr>
              <w:t>-</w:t>
            </w:r>
            <w:r>
              <w:rPr>
                <w:rFonts w:eastAsia="SimSun" w:hint="eastAsia"/>
                <w:lang w:val="en-US" w:eastAsia="zh-CN"/>
              </w:rPr>
              <w:t>2</w:t>
            </w:r>
            <w:r>
              <w:rPr>
                <w:rFonts w:eastAsia="SimSun"/>
                <w:lang w:val="en-US" w:eastAsia="zh-CN"/>
              </w:rPr>
              <w:t>-1</w:t>
            </w:r>
            <w:r w:rsidRPr="00C330B1">
              <w:rPr>
                <w:rFonts w:eastAsia="SimSun"/>
                <w:lang w:val="en-US"/>
              </w:rPr>
              <w:t>-</w:t>
            </w:r>
            <w:r>
              <w:rPr>
                <w:rFonts w:eastAsia="SimSun"/>
                <w:lang w:val="en-US"/>
              </w:rPr>
              <w:t xml:space="preserve">2, </w:t>
            </w:r>
            <w:r w:rsidRPr="005351A2">
              <w:rPr>
                <w:rFonts w:eastAsia="SimSun"/>
                <w:highlight w:val="yellow"/>
                <w:lang w:val="en-US"/>
              </w:rPr>
              <w:t>XX</w:t>
            </w:r>
            <w:r w:rsidRPr="00C330B1">
              <w:rPr>
                <w:rFonts w:eastAsia="SimSun"/>
                <w:lang w:val="en-US"/>
              </w:rPr>
              <w:t>-</w:t>
            </w:r>
            <w:r>
              <w:rPr>
                <w:rFonts w:eastAsia="SimSun" w:hint="eastAsia"/>
                <w:lang w:val="en-US" w:eastAsia="zh-CN"/>
              </w:rPr>
              <w:t>2</w:t>
            </w:r>
            <w:r>
              <w:rPr>
                <w:rFonts w:eastAsia="SimSun"/>
                <w:lang w:val="en-US" w:eastAsia="zh-CN"/>
              </w:rPr>
              <w:t>-1</w:t>
            </w:r>
            <w:r w:rsidRPr="00C330B1">
              <w:rPr>
                <w:rFonts w:eastAsia="SimSun"/>
                <w:lang w:val="en-US"/>
              </w:rPr>
              <w:t>-</w:t>
            </w:r>
            <w:r>
              <w:rPr>
                <w:rFonts w:eastAsia="SimSun"/>
                <w:lang w:val="en-US"/>
              </w:rPr>
              <w:t xml:space="preserve">3, or, </w:t>
            </w:r>
            <w:r w:rsidRPr="005351A2">
              <w:rPr>
                <w:rFonts w:eastAsia="SimSun"/>
                <w:highlight w:val="yellow"/>
                <w:lang w:val="en-US"/>
              </w:rPr>
              <w:t>XX</w:t>
            </w:r>
            <w:r w:rsidRPr="00C330B1">
              <w:rPr>
                <w:rFonts w:eastAsia="SimSun"/>
                <w:lang w:val="en-US"/>
              </w:rPr>
              <w:t>-</w:t>
            </w:r>
            <w:r>
              <w:rPr>
                <w:rFonts w:eastAsia="SimSun" w:hint="eastAsia"/>
                <w:lang w:val="en-US" w:eastAsia="zh-CN"/>
              </w:rPr>
              <w:t>2</w:t>
            </w:r>
            <w:r>
              <w:rPr>
                <w:rFonts w:eastAsia="SimSun"/>
                <w:lang w:val="en-US" w:eastAsia="zh-CN"/>
              </w:rPr>
              <w:t>-1</w:t>
            </w:r>
            <w:r w:rsidRPr="00C330B1">
              <w:rPr>
                <w:rFonts w:eastAsia="SimSun"/>
                <w:lang w:val="en-US"/>
              </w:rPr>
              <w:t>-</w:t>
            </w:r>
            <w:r>
              <w:rPr>
                <w:rFonts w:eastAsia="SimSun"/>
                <w:lang w:val="en-US"/>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43227" w14:textId="77777777" w:rsidR="004F4D66" w:rsidRPr="00437650" w:rsidRDefault="004F4D66"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4EC90"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45947" w14:textId="77777777" w:rsidR="004F4D66" w:rsidRPr="00437650" w:rsidRDefault="004F4D66" w:rsidP="006B2BEE">
            <w:pPr>
              <w:pStyle w:val="TAL"/>
              <w:rPr>
                <w:rFonts w:eastAsia="SimSun" w:cs="Arial"/>
                <w:color w:val="000000" w:themeColor="text1"/>
                <w:szCs w:val="18"/>
                <w:lang w:val="en-US" w:eastAsia="zh-CN"/>
              </w:rPr>
            </w:pPr>
            <w:r>
              <w:rPr>
                <w:rFonts w:eastAsia="SimSun" w:cs="Arial"/>
                <w:color w:val="000000" w:themeColor="text1"/>
                <w:szCs w:val="18"/>
                <w:lang w:val="en-US" w:eastAsia="zh-CN"/>
              </w:rPr>
              <w:t>BaseStation does not know UE’s CSI processing timeline, and may have to assume a long report latency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1FA7F" w14:textId="77777777" w:rsidR="004F4D66" w:rsidRPr="00437650" w:rsidRDefault="004F4D66"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39DCC"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975C7"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7FE88"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C5378" w14:textId="77777777" w:rsidR="004F4D66" w:rsidRDefault="004F4D66" w:rsidP="006B2BEE">
            <w:pPr>
              <w:pStyle w:val="TAL"/>
              <w:rPr>
                <w:rFonts w:cs="Arial"/>
                <w:color w:val="000000" w:themeColor="text1"/>
                <w:szCs w:val="18"/>
              </w:rPr>
            </w:pPr>
            <w:r w:rsidRPr="00844183">
              <w:rPr>
                <w:rFonts w:cs="Arial"/>
                <w:color w:val="000000" w:themeColor="text1"/>
                <w:szCs w:val="18"/>
              </w:rPr>
              <w:t>Component 1 candidate values:</w:t>
            </w:r>
          </w:p>
          <w:p w14:paraId="67EACE93" w14:textId="77777777" w:rsidR="004F4D66" w:rsidRPr="00C51D53" w:rsidRDefault="004F4D66" w:rsidP="006B2BEE">
            <w:pPr>
              <w:pStyle w:val="TAL"/>
              <w:rPr>
                <w:rFonts w:cs="Arial"/>
                <w:color w:val="000000" w:themeColor="text1"/>
                <w:szCs w:val="18"/>
              </w:rPr>
            </w:pPr>
            <w:r w:rsidRPr="00C51D53">
              <w:rPr>
                <w:rFonts w:cs="Arial"/>
                <w:color w:val="000000" w:themeColor="text1"/>
                <w:szCs w:val="18"/>
              </w:rPr>
              <w:t>Capability 1: Reuse legacy Z/Z’ values</w:t>
            </w:r>
          </w:p>
          <w:p w14:paraId="3603CF25" w14:textId="77777777" w:rsidR="004F4D66" w:rsidRDefault="004F4D66" w:rsidP="006B2BEE">
            <w:pPr>
              <w:pStyle w:val="TAL"/>
              <w:rPr>
                <w:rFonts w:cs="Arial"/>
                <w:color w:val="000000" w:themeColor="text1"/>
                <w:szCs w:val="18"/>
              </w:rPr>
            </w:pPr>
            <w:r w:rsidRPr="00C51D53">
              <w:rPr>
                <w:rFonts w:cs="Arial"/>
                <w:color w:val="000000" w:themeColor="text1"/>
                <w:szCs w:val="18"/>
              </w:rPr>
              <w:t>Capability 2: Scale the legacy timeline Z/Z’ by ceil(P/32) where P is the total number of ports across all the K aggregated CSI-RS resources</w:t>
            </w:r>
          </w:p>
          <w:p w14:paraId="4B2E8DF1" w14:textId="77777777" w:rsidR="004F4D66" w:rsidRDefault="004F4D66" w:rsidP="006B2BEE">
            <w:pPr>
              <w:pStyle w:val="TAL"/>
              <w:rPr>
                <w:rFonts w:cs="Arial"/>
                <w:color w:val="000000" w:themeColor="text1"/>
                <w:szCs w:val="18"/>
              </w:rPr>
            </w:pPr>
          </w:p>
          <w:p w14:paraId="540825AD" w14:textId="77777777" w:rsidR="004F4D66" w:rsidRPr="00437650" w:rsidRDefault="004F4D66" w:rsidP="006B2BEE">
            <w:pPr>
              <w:pStyle w:val="TAL"/>
              <w:rPr>
                <w:rFonts w:cs="Arial"/>
                <w:color w:val="000000" w:themeColor="text1"/>
                <w:szCs w:val="18"/>
              </w:rPr>
            </w:pPr>
            <w:r w:rsidRPr="007E067F">
              <w:rPr>
                <w:rFonts w:cs="Arial"/>
                <w:szCs w:val="18"/>
              </w:rPr>
              <w:t xml:space="preserve">Note: A UE that supports FG </w:t>
            </w:r>
            <w:r w:rsidRPr="007E067F">
              <w:rPr>
                <w:rFonts w:eastAsia="SimSun"/>
                <w:highlight w:val="yellow"/>
                <w:lang w:val="en-US"/>
              </w:rPr>
              <w:t>XX</w:t>
            </w:r>
            <w:r w:rsidRPr="007E067F">
              <w:rPr>
                <w:rFonts w:eastAsia="SimSun"/>
                <w:lang w:val="en-US"/>
              </w:rPr>
              <w:t>-</w:t>
            </w:r>
            <w:r w:rsidRPr="007E067F">
              <w:rPr>
                <w:rFonts w:eastAsia="SimSun" w:hint="eastAsia"/>
                <w:lang w:val="en-US" w:eastAsia="zh-CN"/>
              </w:rPr>
              <w:t>2</w:t>
            </w:r>
            <w:r w:rsidRPr="007E067F">
              <w:rPr>
                <w:rFonts w:eastAsia="SimSun"/>
                <w:lang w:val="en-US" w:eastAsia="zh-CN"/>
              </w:rPr>
              <w:t>-1</w:t>
            </w:r>
            <w:r w:rsidRPr="007E067F">
              <w:rPr>
                <w:rFonts w:eastAsia="SimSun"/>
                <w:lang w:val="en-US"/>
              </w:rPr>
              <w:t xml:space="preserve">-1, </w:t>
            </w:r>
            <w:r w:rsidRPr="007E067F">
              <w:rPr>
                <w:rFonts w:eastAsia="SimSun"/>
                <w:highlight w:val="yellow"/>
                <w:lang w:val="en-US"/>
              </w:rPr>
              <w:t>XX</w:t>
            </w:r>
            <w:r w:rsidRPr="007E067F">
              <w:rPr>
                <w:rFonts w:eastAsia="SimSun"/>
                <w:lang w:val="en-US"/>
              </w:rPr>
              <w:t>-</w:t>
            </w:r>
            <w:r w:rsidRPr="007E067F">
              <w:rPr>
                <w:rFonts w:eastAsia="SimSun" w:hint="eastAsia"/>
                <w:lang w:val="en-US" w:eastAsia="zh-CN"/>
              </w:rPr>
              <w:t>2</w:t>
            </w:r>
            <w:r w:rsidRPr="007E067F">
              <w:rPr>
                <w:rFonts w:eastAsia="SimSun"/>
                <w:lang w:val="en-US" w:eastAsia="zh-CN"/>
              </w:rPr>
              <w:t>-1</w:t>
            </w:r>
            <w:r w:rsidRPr="007E067F">
              <w:rPr>
                <w:rFonts w:eastAsia="SimSun"/>
                <w:lang w:val="en-US"/>
              </w:rPr>
              <w:t xml:space="preserve">-2, </w:t>
            </w:r>
            <w:r w:rsidRPr="007E067F">
              <w:rPr>
                <w:rFonts w:eastAsia="SimSun"/>
                <w:highlight w:val="yellow"/>
                <w:lang w:val="en-US"/>
              </w:rPr>
              <w:t>XX</w:t>
            </w:r>
            <w:r w:rsidRPr="007E067F">
              <w:rPr>
                <w:rFonts w:eastAsia="SimSun"/>
                <w:lang w:val="en-US"/>
              </w:rPr>
              <w:t>-</w:t>
            </w:r>
            <w:r w:rsidRPr="007E067F">
              <w:rPr>
                <w:rFonts w:eastAsia="SimSun" w:hint="eastAsia"/>
                <w:lang w:val="en-US" w:eastAsia="zh-CN"/>
              </w:rPr>
              <w:t>2</w:t>
            </w:r>
            <w:r w:rsidRPr="007E067F">
              <w:rPr>
                <w:rFonts w:eastAsia="SimSun"/>
                <w:lang w:val="en-US" w:eastAsia="zh-CN"/>
              </w:rPr>
              <w:t>-1</w:t>
            </w:r>
            <w:r w:rsidRPr="007E067F">
              <w:rPr>
                <w:rFonts w:eastAsia="SimSun"/>
                <w:lang w:val="en-US"/>
              </w:rPr>
              <w:t xml:space="preserve">-3, or, </w:t>
            </w:r>
            <w:r w:rsidRPr="007E067F">
              <w:rPr>
                <w:rFonts w:eastAsia="SimSun"/>
                <w:highlight w:val="yellow"/>
                <w:lang w:val="en-US"/>
              </w:rPr>
              <w:t>XX</w:t>
            </w:r>
            <w:r w:rsidRPr="007E067F">
              <w:rPr>
                <w:rFonts w:eastAsia="SimSun"/>
                <w:lang w:val="en-US"/>
              </w:rPr>
              <w:t>-</w:t>
            </w:r>
            <w:r w:rsidRPr="007E067F">
              <w:rPr>
                <w:rFonts w:eastAsia="SimSun" w:hint="eastAsia"/>
                <w:lang w:val="en-US" w:eastAsia="zh-CN"/>
              </w:rPr>
              <w:t>2</w:t>
            </w:r>
            <w:r w:rsidRPr="007E067F">
              <w:rPr>
                <w:rFonts w:eastAsia="SimSun"/>
                <w:lang w:val="en-US" w:eastAsia="zh-CN"/>
              </w:rPr>
              <w:t>-1</w:t>
            </w:r>
            <w:r w:rsidRPr="007E067F">
              <w:rPr>
                <w:rFonts w:eastAsia="SimSun"/>
                <w:lang w:val="en-US"/>
              </w:rPr>
              <w:t>-4</w:t>
            </w:r>
            <w:r w:rsidRPr="007E067F">
              <w:rPr>
                <w:rFonts w:cs="Arial"/>
                <w:szCs w:val="18"/>
              </w:rPr>
              <w:t xml:space="preserve"> must signal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A307E" w14:textId="77777777" w:rsidR="004F4D66" w:rsidRDefault="004F4D66" w:rsidP="006B2BEE">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r w:rsidR="004F4D66" w:rsidRPr="00C82B88" w14:paraId="196983ED"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EF808F" w14:textId="77777777" w:rsidR="004F4D66" w:rsidRPr="005351A2" w:rsidRDefault="004F4D66" w:rsidP="006B2BEE">
            <w:pPr>
              <w:pStyle w:val="TAL"/>
              <w:rPr>
                <w:rFonts w:eastAsia="SimSun"/>
                <w:highlight w:val="yellow"/>
                <w:lang w:val="en-US"/>
              </w:rPr>
            </w:pPr>
            <w:r w:rsidRPr="005351A2">
              <w:rPr>
                <w:rFonts w:eastAsia="SimSun"/>
                <w:highlight w:val="yellow"/>
                <w:lang w:val="en-US"/>
              </w:rPr>
              <w:t>XX.</w:t>
            </w:r>
            <w:r>
              <w:rPr>
                <w:rFonts w:eastAsia="SimSun"/>
                <w:lang w:val="en-US"/>
              </w:rPr>
              <w:t xml:space="preserve"> </w:t>
            </w:r>
            <w:r w:rsidRPr="00025BAB">
              <w:rPr>
                <w:rFonts w:eastAsia="SimSun"/>
                <w:lang w:val="en-US"/>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3BE92" w14:textId="77777777" w:rsidR="004F4D66" w:rsidRPr="005351A2" w:rsidRDefault="004F4D66" w:rsidP="006B2BEE">
            <w:pPr>
              <w:pStyle w:val="TAL"/>
              <w:rPr>
                <w:rFonts w:eastAsia="SimSun"/>
                <w:highlight w:val="yellow"/>
                <w:lang w:val="en-US"/>
              </w:rPr>
            </w:pPr>
            <w:r w:rsidRPr="005351A2">
              <w:rPr>
                <w:rFonts w:eastAsia="SimSun"/>
                <w:highlight w:val="yellow"/>
                <w:lang w:val="en-US"/>
              </w:rPr>
              <w:t>XX</w:t>
            </w:r>
            <w:r w:rsidRPr="00D373F7">
              <w:rPr>
                <w:rFonts w:eastAsia="SimSun"/>
                <w:lang w:val="en-US"/>
              </w:rPr>
              <w:t>-</w:t>
            </w:r>
            <w:r>
              <w:rPr>
                <w:rFonts w:eastAsia="SimSun" w:hint="eastAsia"/>
                <w:lang w:val="en-US" w:eastAsia="zh-CN"/>
              </w:rPr>
              <w:t>2</w:t>
            </w:r>
            <w:r w:rsidRPr="00D373F7">
              <w:rPr>
                <w:rFonts w:eastAsia="SimSun"/>
                <w:lang w:val="en-US"/>
              </w:rPr>
              <w:t>-</w:t>
            </w:r>
            <w:r>
              <w:rPr>
                <w:rFonts w:eastAsia="SimSun"/>
                <w:lang w:val="en-US"/>
              </w:rPr>
              <w:t>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2D1F7" w14:textId="77777777" w:rsidR="004F4D66" w:rsidRDefault="004F4D66" w:rsidP="006B2BEE">
            <w:pPr>
              <w:pStyle w:val="maintext"/>
              <w:spacing w:line="240" w:lineRule="auto"/>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2 consecutive slots for receiving K = {2,3,4}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DAC00" w14:textId="77777777" w:rsidR="004F4D66" w:rsidRPr="002875E6" w:rsidRDefault="004F4D66" w:rsidP="006B2BEE">
            <w:pPr>
              <w:pStyle w:val="TAL"/>
              <w:rPr>
                <w:rFonts w:eastAsia="SimSun" w:cs="Arial"/>
                <w:color w:val="000000" w:themeColor="text1"/>
                <w:szCs w:val="18"/>
                <w:highlight w:val="yellow"/>
                <w:lang w:val="en-US" w:eastAsia="zh-CN"/>
              </w:rPr>
            </w:pPr>
            <w:r w:rsidRPr="00C56313">
              <w:rPr>
                <w:rFonts w:eastAsia="SimSun" w:cs="Arial"/>
                <w:color w:val="000000" w:themeColor="text1"/>
                <w:szCs w:val="18"/>
                <w:lang w:val="en-US" w:eastAsia="zh-CN"/>
              </w:rPr>
              <w:t xml:space="preserve">Support </w:t>
            </w:r>
            <w:r>
              <w:rPr>
                <w:rFonts w:eastAsia="SimSun" w:cs="Arial"/>
                <w:color w:val="000000" w:themeColor="text1"/>
                <w:szCs w:val="18"/>
                <w:lang w:val="en-US" w:eastAsia="zh-CN"/>
              </w:rPr>
              <w:t>receiving K = {2,3,4} CSI-RS resources in 2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C497B" w14:textId="77777777" w:rsidR="004F4D66" w:rsidRPr="00652E42" w:rsidRDefault="004F4D66" w:rsidP="006B2BEE">
            <w:pPr>
              <w:pStyle w:val="TAL"/>
              <w:rPr>
                <w:rFonts w:eastAsia="MS Mincho" w:cs="Arial"/>
                <w:color w:val="000000" w:themeColor="text1"/>
                <w:szCs w:val="18"/>
                <w:highlight w:val="magenta"/>
                <w:lang w:val="en-US" w:eastAsia="ja-JP"/>
              </w:rPr>
            </w:pPr>
            <w:r w:rsidRPr="006C4C45">
              <w:rPr>
                <w:rFonts w:eastAsia="MS Mincho" w:cs="Arial"/>
                <w:color w:val="000000" w:themeColor="text1"/>
                <w:szCs w:val="18"/>
                <w:lang w:val="en-US" w:eastAsia="ja-JP"/>
              </w:rPr>
              <w:t>2-3</w:t>
            </w:r>
            <w:r>
              <w:rPr>
                <w:rFonts w:eastAsia="MS Mincho" w:cs="Arial"/>
                <w:color w:val="000000" w:themeColor="text1"/>
                <w:szCs w:val="18"/>
                <w:lang w:val="en-US"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BB71E" w14:textId="77777777" w:rsidR="004F4D66" w:rsidRPr="00437650" w:rsidRDefault="004F4D66"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CE605" w14:textId="77777777" w:rsidR="004F4D66" w:rsidRPr="002875E6" w:rsidRDefault="004F4D66" w:rsidP="006B2BEE">
            <w:pPr>
              <w:pStyle w:val="TAL"/>
              <w:rPr>
                <w:rFonts w:cs="Arial"/>
                <w:color w:val="000000" w:themeColor="text1"/>
                <w:szCs w:val="18"/>
                <w:lang w:val="en-US"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12BDA" w14:textId="77777777" w:rsidR="004F4D66" w:rsidRPr="00437650" w:rsidRDefault="004F4D66" w:rsidP="006B2BEE">
            <w:pPr>
              <w:pStyle w:val="TAL"/>
              <w:rPr>
                <w:rFonts w:eastAsia="SimSun" w:cs="Arial"/>
                <w:color w:val="000000" w:themeColor="text1"/>
                <w:szCs w:val="18"/>
                <w:lang w:val="en-US" w:eastAsia="zh-CN"/>
              </w:rPr>
            </w:pPr>
            <w:r>
              <w:rPr>
                <w:rFonts w:cs="Arial"/>
                <w:color w:val="000000" w:themeColor="text1"/>
                <w:szCs w:val="18"/>
                <w:lang w:val="en-US" w:eastAsia="ja-JP"/>
              </w:rPr>
              <w:t xml:space="preserve">UE only support receiving </w:t>
            </w:r>
            <w:r>
              <w:rPr>
                <w:rFonts w:eastAsia="SimSun" w:cs="Arial"/>
                <w:color w:val="000000" w:themeColor="text1"/>
                <w:szCs w:val="18"/>
                <w:lang w:val="en-US" w:eastAsia="zh-CN"/>
              </w:rPr>
              <w:t>K={2,3,4} CSI-RS resources in a same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C2277" w14:textId="77777777" w:rsidR="004F4D66" w:rsidRPr="00437650" w:rsidRDefault="004F4D66"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2E1A8"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7CD3C"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96385"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BAE5E" w14:textId="77777777" w:rsidR="004F4D66" w:rsidRPr="00437650" w:rsidRDefault="004F4D66" w:rsidP="006B2BE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D502C" w14:textId="77777777" w:rsidR="004F4D66" w:rsidRDefault="004F4D66" w:rsidP="006B2BEE">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r w:rsidR="004F4D66" w:rsidRPr="00C82B88" w14:paraId="2C50FBE1"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F6C9B3" w14:textId="77777777" w:rsidR="004F4D66" w:rsidRPr="005351A2" w:rsidRDefault="004F4D66" w:rsidP="006B2BEE">
            <w:pPr>
              <w:pStyle w:val="TAL"/>
              <w:rPr>
                <w:rFonts w:eastAsia="SimSun"/>
                <w:highlight w:val="yellow"/>
                <w:lang w:val="en-US"/>
              </w:rPr>
            </w:pPr>
            <w:r w:rsidRPr="005351A2">
              <w:rPr>
                <w:rFonts w:eastAsia="SimSun"/>
                <w:highlight w:val="yellow"/>
                <w:lang w:val="en-US"/>
              </w:rPr>
              <w:t>XX.</w:t>
            </w:r>
            <w:r>
              <w:rPr>
                <w:rFonts w:eastAsia="SimSun"/>
                <w:lang w:val="en-US"/>
              </w:rPr>
              <w:t xml:space="preserve"> </w:t>
            </w:r>
            <w:r w:rsidRPr="00025BAB">
              <w:rPr>
                <w:rFonts w:eastAsia="SimSun"/>
                <w:lang w:val="en-US"/>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4D77B" w14:textId="77777777" w:rsidR="004F4D66" w:rsidRPr="005351A2" w:rsidRDefault="004F4D66" w:rsidP="006B2BEE">
            <w:pPr>
              <w:pStyle w:val="TAL"/>
              <w:rPr>
                <w:rFonts w:eastAsia="SimSun"/>
                <w:highlight w:val="yellow"/>
                <w:lang w:val="en-US"/>
              </w:rPr>
            </w:pPr>
            <w:r w:rsidRPr="005351A2">
              <w:rPr>
                <w:rFonts w:eastAsia="SimSun"/>
                <w:highlight w:val="yellow"/>
                <w:lang w:val="en-US"/>
              </w:rPr>
              <w:t>XX</w:t>
            </w:r>
            <w:r w:rsidRPr="00D373F7">
              <w:rPr>
                <w:rFonts w:eastAsia="SimSun"/>
                <w:lang w:val="en-US"/>
              </w:rPr>
              <w:t>-</w:t>
            </w:r>
            <w:r>
              <w:rPr>
                <w:rFonts w:eastAsia="SimSun" w:hint="eastAsia"/>
                <w:lang w:val="en-US" w:eastAsia="zh-CN"/>
              </w:rPr>
              <w:t>2</w:t>
            </w:r>
            <w:r w:rsidRPr="00D373F7">
              <w:rPr>
                <w:rFonts w:eastAsia="SimSun"/>
                <w:lang w:val="en-US"/>
              </w:rPr>
              <w:t>-</w:t>
            </w:r>
            <w:r>
              <w:rPr>
                <w:rFonts w:eastAsia="SimSun"/>
                <w:lang w:val="en-US"/>
              </w:rPr>
              <w:t>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B627A" w14:textId="77777777" w:rsidR="004F4D66" w:rsidRDefault="004F4D66" w:rsidP="006B2BEE">
            <w:pPr>
              <w:pStyle w:val="maintext"/>
              <w:spacing w:line="240" w:lineRule="auto"/>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Per-layer scaling factor for rank1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D9F29" w14:textId="77777777" w:rsidR="004F4D66" w:rsidRPr="00C56313" w:rsidRDefault="004F4D66" w:rsidP="006B2BEE">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Support per-layer scaling factor for rank1, for </w:t>
            </w:r>
            <w:r w:rsidRPr="00D902EF">
              <w:rPr>
                <w:rFonts w:eastAsia="SimSun" w:cs="Arial"/>
                <w:color w:val="000000" w:themeColor="text1"/>
                <w:szCs w:val="18"/>
                <w:lang w:val="en-US" w:eastAsia="zh-CN"/>
              </w:rPr>
              <w:t>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FD49F" w14:textId="77777777" w:rsidR="004F4D66" w:rsidRPr="00652E42" w:rsidRDefault="004F4D66" w:rsidP="006B2BEE">
            <w:pPr>
              <w:pStyle w:val="TAL"/>
              <w:rPr>
                <w:rFonts w:eastAsia="MS Mincho" w:cs="Arial"/>
                <w:color w:val="000000" w:themeColor="text1"/>
                <w:szCs w:val="18"/>
                <w:highlight w:val="magenta"/>
                <w:lang w:val="en-US" w:eastAsia="ja-JP"/>
              </w:rPr>
            </w:pPr>
            <w:r w:rsidRPr="005351A2">
              <w:rPr>
                <w:rFonts w:eastAsia="SimSun"/>
                <w:highlight w:val="yellow"/>
                <w:lang w:val="en-US"/>
              </w:rPr>
              <w:t>XX</w:t>
            </w:r>
            <w:r w:rsidRPr="00D373F7">
              <w:rPr>
                <w:rFonts w:eastAsia="SimSun"/>
                <w:lang w:val="en-US"/>
              </w:rPr>
              <w:t>-</w:t>
            </w:r>
            <w:r>
              <w:rPr>
                <w:rFonts w:eastAsia="SimSun" w:hint="eastAsia"/>
                <w:lang w:val="en-US" w:eastAsia="zh-CN"/>
              </w:rPr>
              <w:t>2</w:t>
            </w:r>
            <w:r w:rsidRPr="00D373F7">
              <w:rPr>
                <w:rFonts w:eastAsia="SimSun"/>
                <w:lang w:val="en-US"/>
              </w:rPr>
              <w:t>-</w:t>
            </w:r>
            <w:r>
              <w:rPr>
                <w:rFonts w:eastAsia="SimSun"/>
                <w:lang w:val="en-US"/>
              </w:rPr>
              <w:t>1-</w:t>
            </w:r>
            <w:r w:rsidRPr="00D373F7">
              <w:rPr>
                <w:rFonts w:eastAsia="SimSun"/>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C7A73" w14:textId="77777777" w:rsidR="004F4D66" w:rsidRPr="00437650" w:rsidRDefault="004F4D66"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291CC" w14:textId="77777777" w:rsidR="004F4D66" w:rsidRPr="002875E6" w:rsidRDefault="004F4D66" w:rsidP="006B2BEE">
            <w:pPr>
              <w:pStyle w:val="TAL"/>
              <w:rPr>
                <w:rFonts w:cs="Arial"/>
                <w:color w:val="000000" w:themeColor="text1"/>
                <w:szCs w:val="18"/>
                <w:lang w:val="en-US"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04168" w14:textId="77777777" w:rsidR="004F4D66" w:rsidRDefault="004F4D66" w:rsidP="006B2BEE">
            <w:pPr>
              <w:pStyle w:val="TAL"/>
              <w:rPr>
                <w:rFonts w:cs="Arial"/>
                <w:color w:val="000000" w:themeColor="text1"/>
                <w:szCs w:val="18"/>
                <w:lang w:val="en-US" w:eastAsia="ja-JP"/>
              </w:rPr>
            </w:pPr>
            <w:r>
              <w:rPr>
                <w:rFonts w:cs="Arial"/>
                <w:color w:val="000000" w:themeColor="text1"/>
                <w:szCs w:val="18"/>
                <w:lang w:val="en-US" w:eastAsia="ja-JP"/>
              </w:rPr>
              <w:t>UE does not s</w:t>
            </w:r>
            <w:r>
              <w:rPr>
                <w:rFonts w:eastAsia="SimSun" w:cs="Arial"/>
                <w:color w:val="000000" w:themeColor="text1"/>
                <w:szCs w:val="18"/>
                <w:lang w:val="en-US" w:eastAsia="zh-CN"/>
              </w:rPr>
              <w:t>upport per-layer scaling factor for rank1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A2E31" w14:textId="77777777" w:rsidR="004F4D66" w:rsidRPr="00437650" w:rsidRDefault="004F4D66"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AC792"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7079A"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B7770"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1CB06" w14:textId="77777777" w:rsidR="004F4D66" w:rsidRPr="00437650" w:rsidRDefault="004F4D66" w:rsidP="006B2BE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655A9" w14:textId="77777777" w:rsidR="004F4D66" w:rsidRDefault="004F4D66" w:rsidP="006B2BEE">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r w:rsidR="004F4D66" w:rsidRPr="00C82B88" w14:paraId="61DCE301"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DBA527" w14:textId="77777777" w:rsidR="004F4D66" w:rsidRPr="005351A2" w:rsidRDefault="004F4D66" w:rsidP="006B2BEE">
            <w:pPr>
              <w:pStyle w:val="TAL"/>
              <w:rPr>
                <w:rFonts w:eastAsia="SimSun"/>
                <w:highlight w:val="yellow"/>
                <w:lang w:val="en-US"/>
              </w:rPr>
            </w:pPr>
            <w:r w:rsidRPr="005351A2">
              <w:rPr>
                <w:rFonts w:eastAsia="SimSun"/>
                <w:highlight w:val="yellow"/>
                <w:lang w:val="en-US"/>
              </w:rPr>
              <w:t>XX.</w:t>
            </w:r>
            <w:r>
              <w:rPr>
                <w:rFonts w:eastAsia="SimSun"/>
                <w:lang w:val="en-US"/>
              </w:rPr>
              <w:t xml:space="preserve"> </w:t>
            </w:r>
            <w:r w:rsidRPr="00025BAB">
              <w:rPr>
                <w:rFonts w:eastAsia="SimSun"/>
                <w:lang w:val="en-US"/>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BAEC5" w14:textId="77777777" w:rsidR="004F4D66" w:rsidRPr="005351A2" w:rsidRDefault="004F4D66" w:rsidP="006B2BEE">
            <w:pPr>
              <w:pStyle w:val="TAL"/>
              <w:rPr>
                <w:rFonts w:eastAsia="SimSun"/>
                <w:highlight w:val="yellow"/>
                <w:lang w:val="en-US"/>
              </w:rPr>
            </w:pPr>
            <w:r w:rsidRPr="005351A2">
              <w:rPr>
                <w:rFonts w:eastAsia="SimSun"/>
                <w:highlight w:val="yellow"/>
                <w:lang w:val="en-US"/>
              </w:rPr>
              <w:t>XX</w:t>
            </w:r>
            <w:r w:rsidRPr="00D373F7">
              <w:rPr>
                <w:rFonts w:eastAsia="SimSun"/>
                <w:lang w:val="en-US"/>
              </w:rPr>
              <w:t>-</w:t>
            </w:r>
            <w:r>
              <w:rPr>
                <w:rFonts w:eastAsia="SimSun" w:hint="eastAsia"/>
                <w:lang w:val="en-US" w:eastAsia="zh-CN"/>
              </w:rPr>
              <w:t>2</w:t>
            </w:r>
            <w:r w:rsidRPr="00D373F7">
              <w:rPr>
                <w:rFonts w:eastAsia="SimSun"/>
                <w:lang w:val="en-US"/>
              </w:rPr>
              <w:t>-</w:t>
            </w:r>
            <w:r>
              <w:rPr>
                <w:rFonts w:eastAsia="SimSun"/>
                <w:lang w:val="en-US"/>
              </w:rPr>
              <w:t>1-12a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CA118" w14:textId="77777777" w:rsidR="004F4D66" w:rsidRDefault="004F4D66" w:rsidP="006B2BEE">
            <w:pPr>
              <w:pStyle w:val="maintext"/>
              <w:spacing w:line="240" w:lineRule="auto"/>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Per-layer scaling factor for rank2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CF448" w14:textId="77777777" w:rsidR="004F4D66" w:rsidRPr="00C56313" w:rsidRDefault="004F4D66" w:rsidP="006B2BEE">
            <w:pPr>
              <w:pStyle w:val="TAL"/>
              <w:rPr>
                <w:rFonts w:eastAsia="SimSun" w:cs="Arial"/>
                <w:color w:val="000000" w:themeColor="text1"/>
                <w:szCs w:val="18"/>
                <w:lang w:val="en-US" w:eastAsia="zh-CN"/>
              </w:rPr>
            </w:pPr>
            <w:r>
              <w:rPr>
                <w:rFonts w:eastAsia="SimSun" w:cs="Arial"/>
                <w:color w:val="000000" w:themeColor="text1"/>
                <w:szCs w:val="18"/>
                <w:lang w:val="en-US" w:eastAsia="zh-CN"/>
              </w:rPr>
              <w:t>Support per-layer scaling factor for rank2, for</w:t>
            </w:r>
            <w:r>
              <w:t xml:space="preserve"> </w:t>
            </w:r>
            <w:r w:rsidRPr="00D902EF">
              <w:rPr>
                <w:rFonts w:eastAsia="SimSun" w:cs="Arial"/>
                <w:color w:val="000000" w:themeColor="text1"/>
                <w:szCs w:val="18"/>
                <w:lang w:val="en-US" w:eastAsia="zh-CN"/>
              </w:rPr>
              <w:t>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42A7A" w14:textId="77777777" w:rsidR="004F4D66" w:rsidRPr="00652E42" w:rsidRDefault="004F4D66" w:rsidP="006B2BEE">
            <w:pPr>
              <w:pStyle w:val="TAL"/>
              <w:rPr>
                <w:rFonts w:eastAsia="MS Mincho" w:cs="Arial"/>
                <w:color w:val="000000" w:themeColor="text1"/>
                <w:szCs w:val="18"/>
                <w:highlight w:val="magenta"/>
                <w:lang w:val="en-US" w:eastAsia="ja-JP"/>
              </w:rPr>
            </w:pPr>
            <w:r w:rsidRPr="005351A2">
              <w:rPr>
                <w:rFonts w:eastAsia="SimSun"/>
                <w:highlight w:val="yellow"/>
                <w:lang w:val="en-US"/>
              </w:rPr>
              <w:t>XX</w:t>
            </w:r>
            <w:r w:rsidRPr="00D373F7">
              <w:rPr>
                <w:rFonts w:eastAsia="SimSun"/>
                <w:lang w:val="en-US"/>
              </w:rPr>
              <w:t>-</w:t>
            </w:r>
            <w:r>
              <w:rPr>
                <w:rFonts w:eastAsia="SimSun" w:hint="eastAsia"/>
                <w:lang w:val="en-US" w:eastAsia="zh-CN"/>
              </w:rPr>
              <w:t>2</w:t>
            </w:r>
            <w:r w:rsidRPr="00D373F7">
              <w:rPr>
                <w:rFonts w:eastAsia="SimSun"/>
                <w:lang w:val="en-US"/>
              </w:rPr>
              <w:t>-</w:t>
            </w:r>
            <w:r>
              <w:rPr>
                <w:rFonts w:eastAsia="SimSun"/>
                <w:lang w:val="en-US"/>
              </w:rPr>
              <w:t>1-</w:t>
            </w:r>
            <w:r w:rsidRPr="00D373F7">
              <w:rPr>
                <w:rFonts w:eastAsia="SimSun"/>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E4643" w14:textId="77777777" w:rsidR="004F4D66" w:rsidRPr="00437650" w:rsidRDefault="004F4D66"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A5E2A" w14:textId="77777777" w:rsidR="004F4D66" w:rsidRPr="002875E6" w:rsidRDefault="004F4D66" w:rsidP="006B2BEE">
            <w:pPr>
              <w:pStyle w:val="TAL"/>
              <w:rPr>
                <w:rFonts w:cs="Arial"/>
                <w:color w:val="000000" w:themeColor="text1"/>
                <w:szCs w:val="18"/>
                <w:lang w:val="en-US"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B6BB2" w14:textId="77777777" w:rsidR="004F4D66" w:rsidRDefault="004F4D66" w:rsidP="006B2BEE">
            <w:pPr>
              <w:pStyle w:val="TAL"/>
              <w:rPr>
                <w:rFonts w:cs="Arial"/>
                <w:color w:val="000000" w:themeColor="text1"/>
                <w:szCs w:val="18"/>
                <w:lang w:val="en-US" w:eastAsia="ja-JP"/>
              </w:rPr>
            </w:pPr>
            <w:r>
              <w:rPr>
                <w:rFonts w:cs="Arial"/>
                <w:color w:val="000000" w:themeColor="text1"/>
                <w:szCs w:val="18"/>
                <w:lang w:val="en-US" w:eastAsia="ja-JP"/>
              </w:rPr>
              <w:t>UE does not s</w:t>
            </w:r>
            <w:r>
              <w:rPr>
                <w:rFonts w:eastAsia="SimSun" w:cs="Arial"/>
                <w:color w:val="000000" w:themeColor="text1"/>
                <w:szCs w:val="18"/>
                <w:lang w:val="en-US" w:eastAsia="zh-CN"/>
              </w:rPr>
              <w:t>upport per-layer scaling factor for rank2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F377F" w14:textId="77777777" w:rsidR="004F4D66" w:rsidRPr="00437650" w:rsidRDefault="004F4D66"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0E6F1"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8834B"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1A2A0"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88774" w14:textId="77777777" w:rsidR="004F4D66" w:rsidRPr="00437650" w:rsidRDefault="004F4D66" w:rsidP="006B2BE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130E1" w14:textId="77777777" w:rsidR="004F4D66" w:rsidRDefault="004F4D66" w:rsidP="006B2BEE">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r w:rsidR="004F4D66" w:rsidRPr="00C82B88" w14:paraId="0693BF68"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FD9133" w14:textId="77777777" w:rsidR="004F4D66" w:rsidRPr="005351A2" w:rsidRDefault="004F4D66" w:rsidP="006B2BEE">
            <w:pPr>
              <w:pStyle w:val="TAL"/>
              <w:rPr>
                <w:rFonts w:eastAsia="SimSun"/>
                <w:highlight w:val="yellow"/>
                <w:lang w:val="en-US"/>
              </w:rPr>
            </w:pPr>
            <w:r w:rsidRPr="005351A2">
              <w:rPr>
                <w:rFonts w:eastAsia="SimSun"/>
                <w:highlight w:val="yellow"/>
                <w:lang w:val="en-US"/>
              </w:rPr>
              <w:t>XX.</w:t>
            </w:r>
            <w:r>
              <w:rPr>
                <w:rFonts w:eastAsia="SimSun"/>
                <w:lang w:val="en-US"/>
              </w:rPr>
              <w:t xml:space="preserve"> </w:t>
            </w:r>
            <w:r w:rsidRPr="00025BAB">
              <w:rPr>
                <w:rFonts w:eastAsia="SimSun"/>
                <w:lang w:val="en-US"/>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84AB0" w14:textId="77777777" w:rsidR="004F4D66" w:rsidRPr="005351A2" w:rsidRDefault="004F4D66" w:rsidP="006B2BEE">
            <w:pPr>
              <w:pStyle w:val="TAL"/>
              <w:rPr>
                <w:rFonts w:eastAsia="SimSun"/>
                <w:highlight w:val="yellow"/>
                <w:lang w:val="en-US"/>
              </w:rPr>
            </w:pPr>
            <w:r w:rsidRPr="005351A2">
              <w:rPr>
                <w:rFonts w:eastAsia="SimSun"/>
                <w:highlight w:val="yellow"/>
                <w:lang w:val="en-US"/>
              </w:rPr>
              <w:t>XX</w:t>
            </w:r>
            <w:r w:rsidRPr="00D373F7">
              <w:rPr>
                <w:rFonts w:eastAsia="SimSun"/>
                <w:lang w:val="en-US"/>
              </w:rPr>
              <w:t>-</w:t>
            </w:r>
            <w:r>
              <w:rPr>
                <w:rFonts w:eastAsia="SimSun" w:hint="eastAsia"/>
                <w:lang w:val="en-US" w:eastAsia="zh-CN"/>
              </w:rPr>
              <w:t>2</w:t>
            </w:r>
            <w:r w:rsidRPr="00D373F7">
              <w:rPr>
                <w:rFonts w:eastAsia="SimSun"/>
                <w:lang w:val="en-US"/>
              </w:rPr>
              <w:t>-</w:t>
            </w:r>
            <w:r>
              <w:rPr>
                <w:rFonts w:eastAsia="SimSun"/>
                <w:lang w:val="en-US"/>
              </w:rPr>
              <w:t>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610D6" w14:textId="77777777" w:rsidR="004F4D66" w:rsidRDefault="004F4D66" w:rsidP="006B2BEE">
            <w:pPr>
              <w:pStyle w:val="maintext"/>
              <w:spacing w:line="240" w:lineRule="auto"/>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 xml:space="preserve">NES SD Type1 timeline for </w:t>
            </w:r>
            <w:r w:rsidRPr="00D902EF">
              <w:rPr>
                <w:rFonts w:ascii="Arial" w:eastAsia="SimSun" w:hAnsi="Arial" w:cs="Arial"/>
                <w:color w:val="000000" w:themeColor="text1"/>
                <w:sz w:val="18"/>
                <w:szCs w:val="18"/>
                <w:lang w:val="en-US" w:eastAsia="zh-CN"/>
              </w:rPr>
              <w:t>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0C5D9" w14:textId="288B76A7" w:rsidR="004F4D66" w:rsidRPr="00C56313" w:rsidRDefault="004F4D66" w:rsidP="006B2BEE">
            <w:pPr>
              <w:pStyle w:val="TAL"/>
              <w:rPr>
                <w:rFonts w:eastAsia="SimSun" w:cs="Arial"/>
                <w:color w:val="000000" w:themeColor="text1"/>
                <w:szCs w:val="18"/>
                <w:lang w:val="en-US" w:eastAsia="zh-CN"/>
              </w:rPr>
            </w:pPr>
            <w:r>
              <w:rPr>
                <w:rFonts w:eastAsia="SimSun" w:cs="Arial"/>
                <w:color w:val="000000" w:themeColor="text1"/>
                <w:szCs w:val="18"/>
                <w:lang w:val="en-US" w:eastAsia="zh-CN"/>
              </w:rPr>
              <w:t>Support NES SD Type1 timeline</w:t>
            </w:r>
            <w:r w:rsidR="000F008F" w:rsidRPr="008A1A12">
              <w:rPr>
                <w:rFonts w:eastAsia="SimSun" w:cs="Arial"/>
                <w:color w:val="000000" w:themeColor="text1"/>
                <w:szCs w:val="18"/>
                <w:lang w:val="en-US" w:eastAsia="zh-CN"/>
              </w:rPr>
              <w:t xml:space="preserve"> from two timeline</w:t>
            </w:r>
            <w:r w:rsidR="000F008F">
              <w:rPr>
                <w:rFonts w:eastAsia="SimSun" w:cs="Arial"/>
                <w:color w:val="000000" w:themeColor="text1"/>
                <w:szCs w:val="18"/>
                <w:lang w:val="en-US" w:eastAsia="zh-CN"/>
              </w:rPr>
              <w:t xml:space="preserve"> capabilities</w:t>
            </w:r>
            <w:r>
              <w:rPr>
                <w:rFonts w:eastAsia="SimSun" w:cs="Arial"/>
                <w:color w:val="000000" w:themeColor="text1"/>
                <w:szCs w:val="18"/>
                <w:lang w:val="en-US" w:eastAsia="zh-CN"/>
              </w:rPr>
              <w:t xml:space="preserve">, for </w:t>
            </w:r>
            <w:r w:rsidRPr="00D902EF">
              <w:rPr>
                <w:rFonts w:eastAsia="SimSun" w:cs="Arial"/>
                <w:color w:val="000000" w:themeColor="text1"/>
                <w:szCs w:val="18"/>
                <w:lang w:val="en-US" w:eastAsia="zh-CN"/>
              </w:rPr>
              <w:t>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2E315" w14:textId="77777777" w:rsidR="004F4D66" w:rsidRPr="00652E42" w:rsidRDefault="004F4D66" w:rsidP="006B2BEE">
            <w:pPr>
              <w:pStyle w:val="TAL"/>
              <w:rPr>
                <w:rFonts w:eastAsia="MS Mincho" w:cs="Arial"/>
                <w:color w:val="000000" w:themeColor="text1"/>
                <w:szCs w:val="18"/>
                <w:highlight w:val="magenta"/>
                <w:lang w:val="en-US" w:eastAsia="ja-JP"/>
              </w:rPr>
            </w:pPr>
            <w:r w:rsidRPr="005351A2">
              <w:rPr>
                <w:rFonts w:eastAsia="SimSun"/>
                <w:highlight w:val="yellow"/>
                <w:lang w:val="en-US"/>
              </w:rPr>
              <w:t>XX</w:t>
            </w:r>
            <w:r w:rsidRPr="00D373F7">
              <w:rPr>
                <w:rFonts w:eastAsia="SimSun"/>
                <w:lang w:val="en-US"/>
              </w:rPr>
              <w:t>-</w:t>
            </w:r>
            <w:r>
              <w:rPr>
                <w:rFonts w:eastAsia="SimSun" w:hint="eastAsia"/>
                <w:lang w:val="en-US" w:eastAsia="zh-CN"/>
              </w:rPr>
              <w:t>2</w:t>
            </w:r>
            <w:r w:rsidRPr="00D373F7">
              <w:rPr>
                <w:rFonts w:eastAsia="SimSun"/>
                <w:lang w:val="en-US"/>
              </w:rPr>
              <w:t>-</w:t>
            </w:r>
            <w:r>
              <w:rPr>
                <w:rFonts w:eastAsia="SimSun"/>
                <w:lang w:val="en-US"/>
              </w:rPr>
              <w:t>1-</w:t>
            </w:r>
            <w:r w:rsidRPr="00D373F7">
              <w:rPr>
                <w:rFonts w:eastAsia="SimSun"/>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E80E2" w14:textId="77777777" w:rsidR="004F4D66" w:rsidRPr="00437650" w:rsidRDefault="004F4D66"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33970" w14:textId="77777777" w:rsidR="004F4D66" w:rsidRPr="002875E6" w:rsidRDefault="004F4D66" w:rsidP="006B2BEE">
            <w:pPr>
              <w:pStyle w:val="TAL"/>
              <w:rPr>
                <w:rFonts w:cs="Arial"/>
                <w:color w:val="000000" w:themeColor="text1"/>
                <w:szCs w:val="18"/>
                <w:lang w:val="en-US"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F67A2" w14:textId="77777777" w:rsidR="004F4D66" w:rsidRDefault="004F4D66" w:rsidP="006B2BEE">
            <w:pPr>
              <w:pStyle w:val="TAL"/>
              <w:rPr>
                <w:rFonts w:cs="Arial"/>
                <w:color w:val="000000" w:themeColor="text1"/>
                <w:szCs w:val="18"/>
                <w:lang w:val="en-US" w:eastAsia="ja-JP"/>
              </w:rPr>
            </w:pPr>
            <w:r>
              <w:rPr>
                <w:rFonts w:eastAsia="SimSun" w:cs="Arial"/>
                <w:color w:val="000000" w:themeColor="text1"/>
                <w:szCs w:val="18"/>
                <w:lang w:val="en-US" w:eastAsia="zh-CN"/>
              </w:rPr>
              <w:t>BaseStation does not know UE’s CSI processing timeline, and may have to assume a long report latency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7AC10" w14:textId="77777777" w:rsidR="004F4D66" w:rsidRPr="00437650" w:rsidRDefault="004F4D66"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09F1A"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4989D"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F95A7"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D009B" w14:textId="77777777" w:rsidR="004F4D66" w:rsidRDefault="004F4D66" w:rsidP="006B2BEE">
            <w:pPr>
              <w:pStyle w:val="TAL"/>
              <w:rPr>
                <w:rFonts w:cs="Arial"/>
                <w:color w:val="000000" w:themeColor="text1"/>
                <w:szCs w:val="18"/>
              </w:rPr>
            </w:pPr>
            <w:r w:rsidRPr="00844183">
              <w:rPr>
                <w:rFonts w:cs="Arial"/>
                <w:color w:val="000000" w:themeColor="text1"/>
                <w:szCs w:val="18"/>
              </w:rPr>
              <w:t>Component 1 candidate values:</w:t>
            </w:r>
          </w:p>
          <w:p w14:paraId="03ED2B74" w14:textId="77777777" w:rsidR="004F4D66" w:rsidRPr="003E00E0" w:rsidRDefault="004F4D66" w:rsidP="006B2BEE">
            <w:pPr>
              <w:pStyle w:val="TAL"/>
              <w:rPr>
                <w:rFonts w:cs="Arial"/>
                <w:color w:val="000000" w:themeColor="text1"/>
                <w:szCs w:val="18"/>
              </w:rPr>
            </w:pPr>
            <w:r w:rsidRPr="00C51D53">
              <w:rPr>
                <w:rFonts w:cs="Arial"/>
                <w:color w:val="000000" w:themeColor="text1"/>
                <w:szCs w:val="18"/>
              </w:rPr>
              <w:t>Capability 1: Reuse legacy Z/Z’ values</w:t>
            </w:r>
            <w:r w:rsidRPr="003E00E0">
              <w:rPr>
                <w:rFonts w:cs="Arial"/>
                <w:color w:val="000000" w:themeColor="text1"/>
                <w:szCs w:val="18"/>
              </w:rPr>
              <w:t xml:space="preserve"> (i.e., Z2 and Z’2)</w:t>
            </w:r>
          </w:p>
          <w:p w14:paraId="3CA8BF42" w14:textId="77777777" w:rsidR="004F4D66" w:rsidRPr="000A1172" w:rsidRDefault="004F4D66" w:rsidP="006B2BEE">
            <w:pPr>
              <w:pStyle w:val="TAL"/>
              <w:rPr>
                <w:rFonts w:cs="Arial"/>
                <w:color w:val="000000" w:themeColor="text1"/>
                <w:szCs w:val="18"/>
              </w:rPr>
            </w:pPr>
            <w:r w:rsidRPr="003E00E0">
              <w:rPr>
                <w:rFonts w:cs="Arial"/>
                <w:color w:val="000000" w:themeColor="text1"/>
                <w:szCs w:val="18"/>
              </w:rPr>
              <w:t xml:space="preserve">Capability 2 timeline: Scale the legacy timeline Z/Z’ (i.e., Z2 and Z’2) by </w:t>
            </w:r>
            <m:oMath>
              <m:d>
                <m:dPr>
                  <m:begChr m:val="⌈"/>
                  <m:endChr m:val="⌉"/>
                  <m:ctrlPr>
                    <w:rPr>
                      <w:rFonts w:ascii="Cambria Math" w:hAnsi="Cambria Math" w:cs="Arial"/>
                      <w:color w:val="000000" w:themeColor="text1"/>
                      <w:szCs w:val="18"/>
                    </w:rPr>
                  </m:ctrlPr>
                </m:dPr>
                <m:e>
                  <m:func>
                    <m:funcPr>
                      <m:ctrlPr>
                        <w:rPr>
                          <w:rFonts w:ascii="Cambria Math" w:hAnsi="Cambria Math" w:cs="Arial"/>
                          <w:color w:val="000000" w:themeColor="text1"/>
                          <w:szCs w:val="18"/>
                        </w:rPr>
                      </m:ctrlPr>
                    </m:funcPr>
                    <m:fName>
                      <m:r>
                        <m:rPr>
                          <m:sty m:val="p"/>
                        </m:rPr>
                        <w:rPr>
                          <w:rFonts w:ascii="Cambria Math" w:hAnsi="Cambria Math" w:cs="Arial"/>
                          <w:color w:val="000000" w:themeColor="text1"/>
                          <w:szCs w:val="18"/>
                        </w:rPr>
                        <m:t>max</m:t>
                      </m:r>
                    </m:fName>
                    <m:e>
                      <m:d>
                        <m:dPr>
                          <m:ctrlPr>
                            <w:rPr>
                              <w:rFonts w:ascii="Cambria Math" w:hAnsi="Cambria Math" w:cs="Arial"/>
                              <w:color w:val="000000" w:themeColor="text1"/>
                              <w:szCs w:val="18"/>
                            </w:rPr>
                          </m:ctrlPr>
                        </m:dPr>
                        <m:e>
                          <m:nary>
                            <m:naryPr>
                              <m:chr m:val="∑"/>
                              <m:grow m:val="1"/>
                              <m:ctrlPr>
                                <w:rPr>
                                  <w:rFonts w:ascii="Cambria Math" w:hAnsi="Cambria Math" w:cs="Arial"/>
                                  <w:color w:val="000000" w:themeColor="text1"/>
                                  <w:szCs w:val="18"/>
                                </w:rPr>
                              </m:ctrlPr>
                            </m:naryPr>
                            <m:sub>
                              <m:r>
                                <m:rPr>
                                  <m:sty m:val="p"/>
                                </m:rPr>
                                <w:rPr>
                                  <w:rFonts w:ascii="Cambria Math" w:hAnsi="Cambria Math" w:cs="Arial"/>
                                  <w:color w:val="000000" w:themeColor="text1"/>
                                  <w:szCs w:val="18"/>
                                </w:rPr>
                                <m:t>i=1</m:t>
                              </m:r>
                            </m:sub>
                            <m:sup>
                              <m:r>
                                <m:rPr>
                                  <m:sty m:val="p"/>
                                </m:rPr>
                                <w:rPr>
                                  <w:rFonts w:ascii="Cambria Math" w:hAnsi="Cambria Math" w:cs="Arial"/>
                                  <w:color w:val="000000" w:themeColor="text1"/>
                                  <w:szCs w:val="18"/>
                                </w:rPr>
                                <m:t>M</m:t>
                              </m:r>
                            </m:sup>
                            <m:e>
                              <m:sSub>
                                <m:sSubPr>
                                  <m:ctrlPr>
                                    <w:rPr>
                                      <w:rFonts w:ascii="Cambria Math" w:hAnsi="Cambria Math" w:cs="Arial"/>
                                      <w:color w:val="000000" w:themeColor="text1"/>
                                      <w:szCs w:val="18"/>
                                    </w:rPr>
                                  </m:ctrlPr>
                                </m:sSubPr>
                                <m:e>
                                  <m:r>
                                    <m:rPr>
                                      <m:sty m:val="p"/>
                                    </m:rPr>
                                    <w:rPr>
                                      <w:rFonts w:ascii="Cambria Math" w:hAnsi="Cambria Math" w:cs="Arial"/>
                                      <w:color w:val="000000" w:themeColor="text1"/>
                                      <w:szCs w:val="18"/>
                                    </w:rPr>
                                    <m:t>P</m:t>
                                  </m:r>
                                </m:e>
                                <m:sub>
                                  <m:r>
                                    <m:rPr>
                                      <m:sty m:val="p"/>
                                    </m:rPr>
                                    <w:rPr>
                                      <w:rFonts w:ascii="Cambria Math" w:hAnsi="Cambria Math" w:cs="Arial"/>
                                      <w:color w:val="000000" w:themeColor="text1"/>
                                      <w:szCs w:val="18"/>
                                    </w:rPr>
                                    <m:t>i</m:t>
                                  </m:r>
                                </m:sub>
                              </m:sSub>
                            </m:e>
                          </m:nary>
                          <m:r>
                            <m:rPr>
                              <m:sty m:val="p"/>
                            </m:rPr>
                            <w:rPr>
                              <w:rFonts w:ascii="Cambria Math" w:hAnsi="Cambria Math" w:cs="Arial"/>
                              <w:color w:val="000000" w:themeColor="text1"/>
                              <w:szCs w:val="18"/>
                            </w:rPr>
                            <m:t>, P</m:t>
                          </m:r>
                        </m:e>
                      </m:d>
                    </m:e>
                  </m:func>
                  <m:r>
                    <m:rPr>
                      <m:sty m:val="p"/>
                    </m:rPr>
                    <w:rPr>
                      <w:rFonts w:ascii="Cambria Math" w:hAnsi="Cambria Math" w:cs="Arial"/>
                      <w:color w:val="000000" w:themeColor="text1"/>
                      <w:szCs w:val="18"/>
                    </w:rPr>
                    <m:t>/32</m:t>
                  </m:r>
                </m:e>
              </m:d>
            </m:oMath>
            <w:r w:rsidRPr="003E00E0">
              <w:rPr>
                <w:rFonts w:cs="Arial" w:hint="eastAsia"/>
                <w:color w:val="000000" w:themeColor="text1"/>
                <w:szCs w:val="18"/>
              </w:rPr>
              <w:t xml:space="preserve"> </w:t>
            </w:r>
            <w:r w:rsidRPr="003E00E0">
              <w:rPr>
                <w:rFonts w:cs="Arial"/>
                <w:color w:val="000000" w:themeColor="text1"/>
                <w:szCs w:val="18"/>
              </w:rPr>
              <w:t>where M is the number of sub-configurations that refer to the any of the K aggregated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E10B5" w14:textId="77777777" w:rsidR="004F4D66" w:rsidRDefault="004F4D66" w:rsidP="006B2BEE">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r w:rsidR="004F4D66" w:rsidRPr="00C82B88" w14:paraId="4F348B55"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22AF7A" w14:textId="77777777" w:rsidR="004F4D66" w:rsidRPr="00437650" w:rsidRDefault="004F4D66" w:rsidP="006B2BEE">
            <w:pPr>
              <w:pStyle w:val="TAL"/>
              <w:rPr>
                <w:rFonts w:cs="Arial"/>
                <w:color w:val="000000" w:themeColor="text1"/>
                <w:szCs w:val="18"/>
              </w:rPr>
            </w:pPr>
            <w:r w:rsidRPr="00905B81">
              <w:rPr>
                <w:rFonts w:eastAsia="SimSun"/>
                <w:highlight w:val="yellow"/>
                <w:lang w:val="en-US"/>
              </w:rPr>
              <w:lastRenderedPageBreak/>
              <w:t>XX.</w:t>
            </w:r>
            <w:r w:rsidRPr="00905B81">
              <w:rPr>
                <w:rFonts w:eastAsia="SimSun"/>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2CC16" w14:textId="77777777" w:rsidR="004F4D66" w:rsidRPr="00437650" w:rsidRDefault="004F4D66" w:rsidP="006B2BEE">
            <w:pPr>
              <w:pStyle w:val="TAL"/>
              <w:rPr>
                <w:rFonts w:eastAsia="MS Mincho" w:cs="Arial"/>
                <w:color w:val="000000" w:themeColor="text1"/>
                <w:szCs w:val="18"/>
              </w:rPr>
            </w:pPr>
            <w:r w:rsidRPr="005351A2">
              <w:rPr>
                <w:rFonts w:eastAsia="SimSun"/>
                <w:highlight w:val="yellow"/>
                <w:lang w:val="en-US"/>
              </w:rPr>
              <w:t>XX</w:t>
            </w:r>
            <w:r w:rsidRPr="00C330B1">
              <w:rPr>
                <w:rFonts w:eastAsia="SimSun"/>
                <w:lang w:val="en-US"/>
              </w:rPr>
              <w:t>-</w:t>
            </w:r>
            <w:r>
              <w:rPr>
                <w:rFonts w:eastAsia="SimSun" w:hint="eastAsia"/>
                <w:lang w:val="en-US" w:eastAsia="zh-CN"/>
              </w:rPr>
              <w:t>2</w:t>
            </w:r>
            <w:r>
              <w:rPr>
                <w:rFonts w:eastAsia="SimSun"/>
                <w:lang w:val="en-US" w:eastAsia="zh-CN"/>
              </w:rPr>
              <w:t>-1</w:t>
            </w:r>
            <w:r w:rsidRPr="00C330B1">
              <w:rPr>
                <w:rFonts w:eastAsia="SimSun"/>
                <w:lang w:val="en-US"/>
              </w:rPr>
              <w:t>-</w:t>
            </w:r>
            <w:r>
              <w:rPr>
                <w:rFonts w:eastAsia="SimSun"/>
                <w:lang w:val="en-US"/>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C5011" w14:textId="77777777" w:rsidR="004F4D66" w:rsidRPr="0082468C" w:rsidRDefault="004F4D66" w:rsidP="006B2BEE">
            <w:pPr>
              <w:pStyle w:val="maintext"/>
              <w:spacing w:line="240" w:lineRule="auto"/>
              <w:ind w:firstLineChars="0" w:firstLine="0"/>
              <w:jc w:val="left"/>
              <w:rPr>
                <w:rFonts w:ascii="Arial" w:eastAsia="SimSun" w:hAnsi="Arial" w:cs="Arial"/>
                <w:color w:val="000000" w:themeColor="text1"/>
                <w:sz w:val="18"/>
                <w:szCs w:val="18"/>
                <w:lang w:eastAsia="zh-CN"/>
              </w:rPr>
            </w:pPr>
            <w:r w:rsidRPr="0082468C">
              <w:rPr>
                <w:rFonts w:ascii="Arial" w:eastAsia="SimSun" w:hAnsi="Arial" w:cs="Arial" w:hint="eastAsia"/>
                <w:color w:val="000000" w:themeColor="text1"/>
                <w:sz w:val="18"/>
                <w:szCs w:val="18"/>
                <w:lang w:eastAsia="zh-CN"/>
              </w:rPr>
              <w:t>Up-to-128-port Type-</w:t>
            </w:r>
            <w:r w:rsidRPr="0082468C">
              <w:rPr>
                <w:rFonts w:ascii="Arial" w:eastAsia="SimSun" w:hAnsi="Arial" w:cs="Arial"/>
                <w:color w:val="000000" w:themeColor="text1"/>
                <w:sz w:val="18"/>
                <w:szCs w:val="18"/>
                <w:lang w:eastAsia="zh-CN"/>
              </w:rPr>
              <w:t>I</w:t>
            </w:r>
            <w:r w:rsidRPr="0082468C">
              <w:rPr>
                <w:rFonts w:ascii="Arial" w:eastAsia="SimSun" w:hAnsi="Arial" w:cs="Arial" w:hint="eastAsia"/>
                <w:color w:val="000000" w:themeColor="text1"/>
                <w:sz w:val="18"/>
                <w:szCs w:val="18"/>
                <w:lang w:eastAsia="zh-CN"/>
              </w:rPr>
              <w:t xml:space="preserve"> mult-panel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8817B" w14:textId="77777777" w:rsidR="004F4D66" w:rsidRPr="0082468C" w:rsidRDefault="004F4D66" w:rsidP="006B2BEE">
            <w:pPr>
              <w:pStyle w:val="TAL"/>
              <w:rPr>
                <w:rFonts w:eastAsia="SimSun" w:cs="Arial"/>
                <w:color w:val="000000" w:themeColor="text1"/>
                <w:szCs w:val="18"/>
                <w:lang w:val="en-US" w:eastAsia="zh-CN"/>
              </w:rPr>
            </w:pPr>
            <w:r w:rsidRPr="0082468C">
              <w:rPr>
                <w:rFonts w:eastAsia="SimSun" w:cs="Arial"/>
                <w:color w:val="000000" w:themeColor="text1"/>
                <w:szCs w:val="18"/>
                <w:lang w:val="en-US" w:eastAsia="zh-CN"/>
              </w:rPr>
              <w:t xml:space="preserve">1. {# of Tx ports in one report, Max # of reports and total # of Tx ports} across all CCs simultaneously </w:t>
            </w:r>
          </w:p>
          <w:p w14:paraId="117C1557" w14:textId="77777777" w:rsidR="004F4D66" w:rsidRPr="0082468C" w:rsidRDefault="004F4D66" w:rsidP="006B2BEE">
            <w:pPr>
              <w:pStyle w:val="TAL"/>
              <w:rPr>
                <w:rFonts w:eastAsia="SimSun" w:cs="Arial"/>
                <w:color w:val="000000" w:themeColor="text1"/>
                <w:szCs w:val="18"/>
                <w:lang w:val="en-US" w:eastAsia="zh-CN"/>
              </w:rPr>
            </w:pPr>
          </w:p>
          <w:p w14:paraId="604B7349" w14:textId="77777777" w:rsidR="004F4D66" w:rsidRPr="0082468C" w:rsidRDefault="004F4D66" w:rsidP="006B2BEE">
            <w:pPr>
              <w:pStyle w:val="TAL"/>
              <w:rPr>
                <w:rFonts w:eastAsia="SimSun" w:cs="Arial"/>
                <w:color w:val="000000" w:themeColor="text1"/>
                <w:szCs w:val="18"/>
                <w:lang w:val="en-US" w:eastAsia="zh-CN"/>
              </w:rPr>
            </w:pPr>
            <w:r w:rsidRPr="0082468C">
              <w:rPr>
                <w:rFonts w:eastAsia="SimSun" w:cs="Arial"/>
                <w:color w:val="000000" w:themeColor="text1"/>
                <w:szCs w:val="18"/>
                <w:lang w:val="en-US" w:eastAsia="zh-CN"/>
              </w:rPr>
              <w:t xml:space="preserve">2. </w:t>
            </w:r>
            <w:r w:rsidRPr="0082468C">
              <w:t>Supported number of panels, 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298B4" w14:textId="77777777" w:rsidR="004F4D66" w:rsidRPr="00437650" w:rsidRDefault="004F4D66" w:rsidP="006B2BEE">
            <w:pPr>
              <w:pStyle w:val="TAL"/>
              <w:rPr>
                <w:rFonts w:eastAsia="MS Mincho" w:cs="Arial"/>
                <w:color w:val="000000" w:themeColor="text1"/>
                <w:szCs w:val="18"/>
                <w:lang w:eastAsia="ja-JP"/>
              </w:rPr>
            </w:pPr>
            <w:r>
              <w:rPr>
                <w:rFonts w:eastAsia="MS Mincho" w:cs="Arial"/>
                <w:color w:val="000000" w:themeColor="text1"/>
                <w:szCs w:val="18"/>
                <w:lang w:val="en-US" w:eastAsia="ja-JP"/>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8FB6C" w14:textId="77777777" w:rsidR="004F4D66" w:rsidRPr="00437650" w:rsidRDefault="004F4D66"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22365"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4A645" w14:textId="77777777" w:rsidR="004F4D66" w:rsidRPr="00437650" w:rsidRDefault="004F4D66" w:rsidP="006B2BEE">
            <w:pPr>
              <w:pStyle w:val="TAL"/>
              <w:rPr>
                <w:rFonts w:eastAsia="SimSun" w:cs="Arial"/>
                <w:color w:val="000000" w:themeColor="text1"/>
                <w:szCs w:val="18"/>
                <w:lang w:val="en-US" w:eastAsia="zh-CN"/>
              </w:rPr>
            </w:pPr>
            <w:r>
              <w:rPr>
                <w:rFonts w:eastAsia="SimSun" w:cs="Arial"/>
                <w:color w:val="000000" w:themeColor="text1"/>
                <w:szCs w:val="18"/>
                <w:lang w:val="en-US" w:eastAsia="zh-CN"/>
              </w:rPr>
              <w:t>Rel-19 Type-I multi-panel codebook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B70F8" w14:textId="77777777" w:rsidR="004F4D66" w:rsidRPr="00437650" w:rsidRDefault="004F4D66"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9B401"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B895D"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1B07E"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CA757" w14:textId="77777777" w:rsidR="004F4D66" w:rsidRPr="00844183" w:rsidRDefault="004F4D66" w:rsidP="006B2BEE">
            <w:pPr>
              <w:pStyle w:val="TAL"/>
              <w:rPr>
                <w:rFonts w:cs="Arial"/>
                <w:color w:val="000000" w:themeColor="text1"/>
                <w:szCs w:val="18"/>
              </w:rPr>
            </w:pPr>
            <w:r w:rsidRPr="00844183">
              <w:rPr>
                <w:rFonts w:cs="Arial"/>
                <w:color w:val="000000" w:themeColor="text1"/>
                <w:szCs w:val="18"/>
              </w:rPr>
              <w:t>Component 1 candidate values:</w:t>
            </w:r>
          </w:p>
          <w:p w14:paraId="095C9F15" w14:textId="77777777" w:rsidR="004F4D66" w:rsidRPr="00844183" w:rsidRDefault="004F4D66" w:rsidP="006B2BEE">
            <w:pPr>
              <w:pStyle w:val="TAL"/>
              <w:rPr>
                <w:rFonts w:cs="Arial"/>
                <w:color w:val="000000" w:themeColor="text1"/>
                <w:szCs w:val="18"/>
              </w:rPr>
            </w:pPr>
            <w:r w:rsidRPr="00844183">
              <w:rPr>
                <w:rFonts w:cs="Arial"/>
                <w:color w:val="000000" w:themeColor="text1"/>
                <w:szCs w:val="18"/>
              </w:rPr>
              <w:t>Maximum 16 triplets</w:t>
            </w:r>
          </w:p>
          <w:p w14:paraId="414FA060" w14:textId="77777777" w:rsidR="004F4D66" w:rsidRPr="00844183" w:rsidRDefault="004F4D66" w:rsidP="006B2BEE">
            <w:pPr>
              <w:pStyle w:val="TAL"/>
              <w:rPr>
                <w:rFonts w:cs="Arial"/>
                <w:color w:val="000000" w:themeColor="text1"/>
                <w:szCs w:val="18"/>
              </w:rPr>
            </w:pPr>
            <w:r w:rsidRPr="00844183">
              <w:rPr>
                <w:rFonts w:cs="Arial"/>
                <w:color w:val="000000" w:themeColor="text1"/>
                <w:szCs w:val="18"/>
              </w:rPr>
              <w:t>-</w:t>
            </w:r>
            <w:r>
              <w:rPr>
                <w:rFonts w:cs="Arial"/>
                <w:color w:val="000000" w:themeColor="text1"/>
                <w:szCs w:val="18"/>
              </w:rPr>
              <w:t xml:space="preserve"> </w:t>
            </w:r>
            <w:r w:rsidRPr="00844183">
              <w:rPr>
                <w:rFonts w:cs="Arial"/>
                <w:color w:val="000000" w:themeColor="text1"/>
                <w:szCs w:val="18"/>
              </w:rPr>
              <w:t xml:space="preserve"># of Tx ports in one </w:t>
            </w:r>
            <w:r>
              <w:rPr>
                <w:rFonts w:cs="Arial"/>
                <w:color w:val="000000" w:themeColor="text1"/>
                <w:szCs w:val="18"/>
              </w:rPr>
              <w:t>report</w:t>
            </w:r>
            <w:r w:rsidRPr="00844183">
              <w:rPr>
                <w:rFonts w:cs="Arial"/>
                <w:color w:val="000000" w:themeColor="text1"/>
                <w:szCs w:val="18"/>
              </w:rPr>
              <w:t>: {</w:t>
            </w:r>
            <w:r>
              <w:rPr>
                <w:rFonts w:cs="Arial"/>
                <w:color w:val="000000" w:themeColor="text1"/>
                <w:szCs w:val="18"/>
              </w:rPr>
              <w:t>64,48,128</w:t>
            </w:r>
            <w:r w:rsidRPr="00844183">
              <w:rPr>
                <w:rFonts w:cs="Arial"/>
                <w:color w:val="000000" w:themeColor="text1"/>
                <w:szCs w:val="18"/>
              </w:rPr>
              <w:t>}</w:t>
            </w:r>
            <w:r>
              <w:rPr>
                <w:rFonts w:cs="Arial"/>
                <w:color w:val="000000" w:themeColor="text1"/>
                <w:szCs w:val="18"/>
              </w:rPr>
              <w:t xml:space="preserve"> (note: 64 is basic, 48 and 128 are optional)</w:t>
            </w:r>
          </w:p>
          <w:p w14:paraId="26C8621C" w14:textId="77777777" w:rsidR="004F4D66" w:rsidRPr="00844183" w:rsidRDefault="004F4D66" w:rsidP="006B2BEE">
            <w:pPr>
              <w:pStyle w:val="TAL"/>
              <w:rPr>
                <w:rFonts w:cs="Arial"/>
                <w:color w:val="000000" w:themeColor="text1"/>
                <w:szCs w:val="18"/>
              </w:rPr>
            </w:pPr>
            <w:r w:rsidRPr="00844183">
              <w:rPr>
                <w:rFonts w:cs="Arial"/>
                <w:color w:val="000000" w:themeColor="text1"/>
                <w:szCs w:val="18"/>
              </w:rPr>
              <w:t>-</w:t>
            </w:r>
            <w:r>
              <w:rPr>
                <w:rFonts w:cs="Arial"/>
                <w:color w:val="000000" w:themeColor="text1"/>
                <w:szCs w:val="18"/>
              </w:rPr>
              <w:t xml:space="preserve"> </w:t>
            </w:r>
            <w:r w:rsidRPr="00844183">
              <w:rPr>
                <w:rFonts w:cs="Arial"/>
                <w:color w:val="000000" w:themeColor="text1"/>
                <w:szCs w:val="18"/>
              </w:rPr>
              <w:t xml:space="preserve">Max # </w:t>
            </w:r>
            <w:r>
              <w:rPr>
                <w:rFonts w:cs="Arial"/>
                <w:color w:val="000000" w:themeColor="text1"/>
                <w:szCs w:val="18"/>
              </w:rPr>
              <w:t>reports</w:t>
            </w:r>
            <w:r w:rsidRPr="00844183">
              <w:rPr>
                <w:rFonts w:cs="Arial"/>
                <w:color w:val="000000" w:themeColor="text1"/>
                <w:szCs w:val="18"/>
              </w:rPr>
              <w:t>: {1</w:t>
            </w:r>
            <w:r>
              <w:rPr>
                <w:rFonts w:cs="Arial"/>
                <w:color w:val="000000" w:themeColor="text1"/>
                <w:szCs w:val="18"/>
              </w:rPr>
              <w:t>,2,3,4</w:t>
            </w:r>
            <w:r w:rsidRPr="00844183">
              <w:rPr>
                <w:rFonts w:cs="Arial"/>
                <w:color w:val="000000" w:themeColor="text1"/>
                <w:szCs w:val="18"/>
              </w:rPr>
              <w:t>}</w:t>
            </w:r>
          </w:p>
          <w:p w14:paraId="7068A0D7" w14:textId="77777777" w:rsidR="004F4D66" w:rsidRDefault="004F4D66" w:rsidP="006B2BEE">
            <w:pPr>
              <w:pStyle w:val="TAL"/>
              <w:rPr>
                <w:rFonts w:cs="Arial"/>
                <w:color w:val="000000" w:themeColor="text1"/>
                <w:szCs w:val="18"/>
              </w:rPr>
            </w:pPr>
            <w:r w:rsidRPr="00844183">
              <w:rPr>
                <w:rFonts w:cs="Arial"/>
                <w:color w:val="000000" w:themeColor="text1"/>
                <w:szCs w:val="18"/>
              </w:rPr>
              <w:t>-</w:t>
            </w:r>
            <w:r>
              <w:rPr>
                <w:rFonts w:cs="Arial"/>
                <w:color w:val="000000" w:themeColor="text1"/>
                <w:szCs w:val="18"/>
              </w:rPr>
              <w:t xml:space="preserve"> </w:t>
            </w:r>
            <w:r w:rsidRPr="00844183">
              <w:rPr>
                <w:rFonts w:cs="Arial"/>
                <w:color w:val="000000" w:themeColor="text1"/>
                <w:szCs w:val="18"/>
              </w:rPr>
              <w:t>Max # total ports: {4</w:t>
            </w:r>
            <w:r>
              <w:rPr>
                <w:rFonts w:cs="Arial"/>
                <w:color w:val="000000" w:themeColor="text1"/>
                <w:szCs w:val="18"/>
              </w:rPr>
              <w:t>8</w:t>
            </w:r>
            <w:r w:rsidRPr="00844183">
              <w:rPr>
                <w:rFonts w:cs="Arial"/>
                <w:color w:val="000000" w:themeColor="text1"/>
                <w:szCs w:val="18"/>
              </w:rPr>
              <w:t xml:space="preserve"> to 256}</w:t>
            </w:r>
          </w:p>
          <w:p w14:paraId="78EF3BAF" w14:textId="77777777" w:rsidR="004F4D66" w:rsidRPr="003C6EE1" w:rsidRDefault="004F4D66" w:rsidP="006B2BEE">
            <w:pPr>
              <w:pStyle w:val="TAL"/>
              <w:rPr>
                <w:rFonts w:cs="Arial"/>
                <w:color w:val="000000" w:themeColor="text1"/>
                <w:szCs w:val="18"/>
              </w:rPr>
            </w:pPr>
          </w:p>
          <w:p w14:paraId="0CD191DA" w14:textId="77777777" w:rsidR="004F4D66" w:rsidRPr="00844183" w:rsidRDefault="004F4D66" w:rsidP="006B2BEE">
            <w:pPr>
              <w:pStyle w:val="TAL"/>
              <w:rPr>
                <w:rFonts w:cs="Arial"/>
                <w:color w:val="000000" w:themeColor="text1"/>
                <w:szCs w:val="18"/>
              </w:rPr>
            </w:pPr>
            <w:r w:rsidRPr="00844183">
              <w:rPr>
                <w:rFonts w:cs="Arial"/>
                <w:color w:val="000000" w:themeColor="text1"/>
                <w:szCs w:val="18"/>
              </w:rPr>
              <w:t xml:space="preserve">Component </w:t>
            </w:r>
            <w:r>
              <w:rPr>
                <w:rFonts w:cs="Arial"/>
                <w:color w:val="000000" w:themeColor="text1"/>
                <w:szCs w:val="18"/>
              </w:rPr>
              <w:t>2</w:t>
            </w:r>
            <w:r w:rsidRPr="00844183">
              <w:rPr>
                <w:rFonts w:cs="Arial"/>
                <w:color w:val="000000" w:themeColor="text1"/>
                <w:szCs w:val="18"/>
              </w:rPr>
              <w:t xml:space="preserve"> candidate values:</w:t>
            </w:r>
          </w:p>
          <w:p w14:paraId="5ED5139D" w14:textId="77777777" w:rsidR="004F4D66" w:rsidRPr="00437650" w:rsidRDefault="004F4D66" w:rsidP="006B2BEE">
            <w:pPr>
              <w:pStyle w:val="TAL"/>
              <w:rPr>
                <w:rFonts w:cs="Arial"/>
                <w:color w:val="000000" w:themeColor="text1"/>
                <w:szCs w:val="18"/>
              </w:rPr>
            </w:pPr>
            <w:r>
              <w:rPr>
                <w:rFonts w:cs="Arial"/>
                <w:color w:val="000000" w:themeColor="text1"/>
                <w:szCs w:val="18"/>
              </w:rPr>
              <w:t>{2,4}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E4973"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val="en-US" w:eastAsia="zh-CN"/>
              </w:rPr>
              <w:t>Optional with capability signaling</w:t>
            </w:r>
          </w:p>
        </w:tc>
      </w:tr>
      <w:tr w:rsidR="004F4D66" w:rsidRPr="00C82B88" w14:paraId="59DE9D02"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D20B74" w14:textId="77777777" w:rsidR="004F4D66" w:rsidRPr="00437650" w:rsidRDefault="004F4D66" w:rsidP="006B2BEE">
            <w:pPr>
              <w:pStyle w:val="TAL"/>
              <w:rPr>
                <w:rFonts w:cs="Arial"/>
                <w:color w:val="000000" w:themeColor="text1"/>
                <w:szCs w:val="18"/>
              </w:rPr>
            </w:pPr>
            <w:r w:rsidRPr="00905B81">
              <w:rPr>
                <w:rFonts w:eastAsia="SimSun"/>
                <w:highlight w:val="yellow"/>
                <w:lang w:val="en-US"/>
              </w:rPr>
              <w:t>XX.</w:t>
            </w:r>
            <w:r w:rsidRPr="00905B81">
              <w:rPr>
                <w:rFonts w:eastAsia="SimSun"/>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E373B" w14:textId="77777777" w:rsidR="004F4D66" w:rsidRPr="00437650" w:rsidRDefault="004F4D66" w:rsidP="006B2BEE">
            <w:pPr>
              <w:pStyle w:val="TAL"/>
              <w:rPr>
                <w:rFonts w:eastAsia="SimSun" w:cs="Arial"/>
                <w:color w:val="000000" w:themeColor="text1"/>
                <w:szCs w:val="18"/>
                <w:lang w:eastAsia="zh-CN"/>
              </w:rPr>
            </w:pPr>
            <w:r w:rsidRPr="005351A2">
              <w:rPr>
                <w:rFonts w:eastAsia="SimSun"/>
                <w:highlight w:val="yellow"/>
                <w:lang w:val="en-US"/>
              </w:rPr>
              <w:t>XX</w:t>
            </w:r>
            <w:r w:rsidRPr="00C330B1">
              <w:rPr>
                <w:rFonts w:eastAsia="SimSun"/>
                <w:lang w:val="en-US"/>
              </w:rPr>
              <w:t>-</w:t>
            </w:r>
            <w:r>
              <w:rPr>
                <w:rFonts w:eastAsia="SimSun" w:hint="eastAsia"/>
                <w:lang w:val="en-US" w:eastAsia="zh-CN"/>
              </w:rPr>
              <w:t>2</w:t>
            </w:r>
            <w:r>
              <w:rPr>
                <w:rFonts w:eastAsia="SimSun"/>
                <w:lang w:val="en-US" w:eastAsia="zh-CN"/>
              </w:rPr>
              <w:t>-1</w:t>
            </w:r>
            <w:r w:rsidRPr="00C330B1">
              <w:rPr>
                <w:rFonts w:eastAsia="SimSun"/>
                <w:lang w:val="en-US"/>
              </w:rPr>
              <w:t>-</w:t>
            </w:r>
            <w:r>
              <w:rPr>
                <w:rFonts w:eastAsia="SimSun"/>
                <w:lang w:val="en-US"/>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9C753" w14:textId="77777777" w:rsidR="004F4D66" w:rsidRPr="00437650" w:rsidRDefault="004F4D66" w:rsidP="006B2BEE">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Up-to-128-port eType-</w:t>
            </w:r>
            <w:r>
              <w:rPr>
                <w:rFonts w:ascii="Arial" w:eastAsia="SimSun" w:hAnsi="Arial" w:cs="Arial"/>
                <w:color w:val="000000" w:themeColor="text1"/>
                <w:sz w:val="18"/>
                <w:szCs w:val="18"/>
                <w:lang w:eastAsia="zh-CN"/>
              </w:rPr>
              <w:t>I</w:t>
            </w:r>
            <w:r>
              <w:rPr>
                <w:rFonts w:ascii="Arial" w:eastAsia="SimSun" w:hAnsi="Arial" w:cs="Arial" w:hint="eastAsia"/>
                <w:color w:val="000000" w:themeColor="text1"/>
                <w:sz w:val="18"/>
                <w:szCs w:val="18"/>
                <w:lang w:eastAsia="zh-CN"/>
              </w:rPr>
              <w:t>I regular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07C6B" w14:textId="77777777" w:rsidR="004F4D66" w:rsidRPr="00F41679" w:rsidRDefault="004F4D66" w:rsidP="006B2BEE">
            <w:pPr>
              <w:pStyle w:val="TAL"/>
              <w:rPr>
                <w:rFonts w:eastAsia="Malgun Gothic"/>
                <w:lang w:eastAsia="ko-KR"/>
              </w:rPr>
            </w:pPr>
            <w:r w:rsidRPr="00F41679">
              <w:t>1.</w:t>
            </w:r>
            <w:r>
              <w:t xml:space="preserve"> </w:t>
            </w:r>
            <w:r w:rsidRPr="00F41679">
              <w:rPr>
                <w:rFonts w:eastAsia="Malgun Gothic"/>
                <w:lang w:eastAsia="ko-KR"/>
              </w:rPr>
              <w:t xml:space="preserve">{# of Tx ports in one </w:t>
            </w:r>
            <w:r>
              <w:rPr>
                <w:rFonts w:eastAsia="Malgun Gothic"/>
                <w:lang w:eastAsia="ko-KR"/>
              </w:rPr>
              <w:t>report</w:t>
            </w:r>
            <w:r w:rsidRPr="00F41679">
              <w:rPr>
                <w:rFonts w:eastAsia="Malgun Gothic"/>
                <w:lang w:eastAsia="ko-KR"/>
              </w:rPr>
              <w:t xml:space="preserve">, Max # of </w:t>
            </w:r>
            <w:r>
              <w:rPr>
                <w:rFonts w:eastAsia="Malgun Gothic"/>
                <w:lang w:eastAsia="ko-KR"/>
              </w:rPr>
              <w:t>reports</w:t>
            </w:r>
            <w:r w:rsidRPr="00F41679">
              <w:rPr>
                <w:rFonts w:eastAsia="Malgun Gothic"/>
                <w:lang w:eastAsia="ko-KR"/>
              </w:rPr>
              <w:t xml:space="preserve"> and total # of Tx ports} to support regular eType-II for R=1</w:t>
            </w:r>
          </w:p>
          <w:p w14:paraId="5681D05D" w14:textId="77777777" w:rsidR="004F4D66" w:rsidRPr="00F41679" w:rsidRDefault="004F4D66" w:rsidP="006B2BEE">
            <w:pPr>
              <w:pStyle w:val="TAL"/>
              <w:rPr>
                <w:rFonts w:eastAsia="Malgun Gothic"/>
                <w:lang w:eastAsia="ko-KR"/>
              </w:rPr>
            </w:pPr>
          </w:p>
          <w:p w14:paraId="4D23622A" w14:textId="77777777" w:rsidR="004F4D66" w:rsidRPr="00F41679" w:rsidRDefault="004F4D66" w:rsidP="006B2BEE">
            <w:pPr>
              <w:pStyle w:val="TAL"/>
              <w:rPr>
                <w:rFonts w:eastAsia="Malgun Gothic"/>
                <w:lang w:eastAsia="ko-KR"/>
              </w:rPr>
            </w:pPr>
            <w:r w:rsidRPr="00F41679">
              <w:t>2.</w:t>
            </w:r>
            <w:r>
              <w:t xml:space="preserve"> </w:t>
            </w:r>
            <w:r w:rsidRPr="00F41679">
              <w:rPr>
                <w:rFonts w:eastAsia="Malgun Gothic"/>
                <w:lang w:eastAsia="ko-KR"/>
              </w:rPr>
              <w:t>Support of parameter combinations 1-6</w:t>
            </w:r>
          </w:p>
          <w:p w14:paraId="6179D20D" w14:textId="77777777" w:rsidR="004F4D66" w:rsidRPr="00F41679" w:rsidRDefault="004F4D66" w:rsidP="006B2BEE">
            <w:pPr>
              <w:pStyle w:val="TAL"/>
              <w:rPr>
                <w:rFonts w:eastAsia="Malgun Gothic"/>
                <w:lang w:eastAsia="ko-KR"/>
              </w:rPr>
            </w:pPr>
          </w:p>
          <w:p w14:paraId="197C3309" w14:textId="77777777" w:rsidR="004F4D66" w:rsidRPr="00437650" w:rsidRDefault="004F4D66" w:rsidP="006B2BEE">
            <w:pPr>
              <w:pStyle w:val="TAL"/>
              <w:rPr>
                <w:rFonts w:eastAsia="MS Mincho" w:cs="Arial"/>
                <w:color w:val="000000" w:themeColor="text1"/>
                <w:szCs w:val="18"/>
              </w:rPr>
            </w:pPr>
            <w:r w:rsidRPr="00F41679">
              <w:t>3.</w:t>
            </w:r>
            <w:r>
              <w:t xml:space="preserve"> </w:t>
            </w:r>
            <w:r w:rsidRPr="00F41679">
              <w:rPr>
                <w:rFonts w:eastAsia="Malgun Gothic"/>
                <w:lang w:eastAsia="ko-KR"/>
              </w:rPr>
              <w:t>Support of rank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EB2D7" w14:textId="77777777" w:rsidR="004F4D66" w:rsidRPr="00437650" w:rsidRDefault="004F4D66" w:rsidP="006B2BEE">
            <w:pPr>
              <w:pStyle w:val="TAL"/>
              <w:rPr>
                <w:rFonts w:eastAsia="MS Mincho" w:cs="Arial"/>
                <w:color w:val="000000" w:themeColor="text1"/>
                <w:szCs w:val="18"/>
                <w:lang w:eastAsia="ja-JP"/>
              </w:rPr>
            </w:pPr>
            <w:r>
              <w:rPr>
                <w:rFonts w:eastAsia="MS Mincho" w:cs="Arial"/>
                <w:color w:val="000000" w:themeColor="text1"/>
                <w:szCs w:val="18"/>
                <w:lang w:val="en-US" w:eastAsia="ja-JP"/>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FC263" w14:textId="77777777" w:rsidR="004F4D66" w:rsidRPr="00437650" w:rsidRDefault="004F4D66"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13978" w14:textId="77777777" w:rsidR="004F4D66" w:rsidRPr="00437650" w:rsidRDefault="004F4D66" w:rsidP="006B2BEE">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65A7A" w14:textId="77777777" w:rsidR="004F4D66" w:rsidRPr="00437650" w:rsidRDefault="004F4D66" w:rsidP="006B2BEE">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Rel-19 </w:t>
            </w:r>
            <w:r>
              <w:rPr>
                <w:rFonts w:eastAsia="SimSun" w:cs="Arial" w:hint="eastAsia"/>
                <w:color w:val="000000" w:themeColor="text1"/>
                <w:szCs w:val="18"/>
                <w:lang w:eastAsia="zh-CN"/>
              </w:rPr>
              <w:t>eType-</w:t>
            </w:r>
            <w:r>
              <w:rPr>
                <w:rFonts w:eastAsia="SimSun" w:cs="Arial"/>
                <w:color w:val="000000" w:themeColor="text1"/>
                <w:szCs w:val="18"/>
                <w:lang w:eastAsia="zh-CN"/>
              </w:rPr>
              <w:t>I</w:t>
            </w:r>
            <w:r>
              <w:rPr>
                <w:rFonts w:eastAsia="SimSun" w:cs="Arial" w:hint="eastAsia"/>
                <w:color w:val="000000" w:themeColor="text1"/>
                <w:szCs w:val="18"/>
                <w:lang w:eastAsia="zh-CN"/>
              </w:rPr>
              <w:t xml:space="preserve">I </w:t>
            </w:r>
            <w:r>
              <w:rPr>
                <w:rFonts w:eastAsia="SimSun" w:cs="Arial"/>
                <w:color w:val="000000" w:themeColor="text1"/>
                <w:szCs w:val="18"/>
                <w:lang w:eastAsia="zh-CN"/>
              </w:rPr>
              <w:t>regular</w:t>
            </w:r>
            <w:r>
              <w:rPr>
                <w:rFonts w:eastAsia="SimSun" w:cs="Arial" w:hint="eastAsia"/>
                <w:color w:val="000000" w:themeColor="text1"/>
                <w:szCs w:val="18"/>
                <w:lang w:eastAsia="zh-CN"/>
              </w:rPr>
              <w:t xml:space="preserve"> codebook</w:t>
            </w:r>
            <w:r>
              <w:rPr>
                <w:rFonts w:eastAsia="SimSun" w:cs="Arial"/>
                <w:color w:val="000000" w:themeColor="text1"/>
                <w:szCs w:val="18"/>
                <w:lang w:val="en-US" w:eastAsia="zh-CN"/>
              </w:rPr>
              <w:t xml:space="preserve">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9E8C3" w14:textId="77777777" w:rsidR="004F4D66" w:rsidRPr="00437650" w:rsidRDefault="004F4D66" w:rsidP="006B2BEE">
            <w:pPr>
              <w:pStyle w:val="TAL"/>
              <w:rPr>
                <w:rFonts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37701" w14:textId="77777777" w:rsidR="004F4D66" w:rsidRPr="00437650" w:rsidRDefault="004F4D66" w:rsidP="006B2BEE">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92612" w14:textId="77777777" w:rsidR="004F4D66" w:rsidRPr="00437650" w:rsidRDefault="004F4D66" w:rsidP="006B2BEE">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67009" w14:textId="77777777" w:rsidR="004F4D66" w:rsidRPr="00437650" w:rsidRDefault="004F4D66" w:rsidP="006B2BEE">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4C788" w14:textId="77777777" w:rsidR="004F4D66" w:rsidRPr="00844183" w:rsidRDefault="004F4D66" w:rsidP="006B2BEE">
            <w:pPr>
              <w:pStyle w:val="TAL"/>
              <w:rPr>
                <w:rFonts w:cs="Arial"/>
                <w:color w:val="000000" w:themeColor="text1"/>
                <w:szCs w:val="18"/>
              </w:rPr>
            </w:pPr>
            <w:r w:rsidRPr="00844183">
              <w:rPr>
                <w:rFonts w:cs="Arial"/>
                <w:color w:val="000000" w:themeColor="text1"/>
                <w:szCs w:val="18"/>
              </w:rPr>
              <w:t>Component 1 candidate values:</w:t>
            </w:r>
          </w:p>
          <w:p w14:paraId="22F7AA70" w14:textId="77777777" w:rsidR="004F4D66" w:rsidRPr="00844183" w:rsidRDefault="004F4D66" w:rsidP="006B2BEE">
            <w:pPr>
              <w:pStyle w:val="TAL"/>
              <w:rPr>
                <w:rFonts w:cs="Arial"/>
                <w:color w:val="000000" w:themeColor="text1"/>
                <w:szCs w:val="18"/>
              </w:rPr>
            </w:pPr>
            <w:r w:rsidRPr="00844183">
              <w:rPr>
                <w:rFonts w:cs="Arial"/>
                <w:color w:val="000000" w:themeColor="text1"/>
                <w:szCs w:val="18"/>
              </w:rPr>
              <w:t>Maximum 16 triplets</w:t>
            </w:r>
          </w:p>
          <w:p w14:paraId="12525219" w14:textId="77777777" w:rsidR="004F4D66" w:rsidRPr="00844183" w:rsidRDefault="004F4D66" w:rsidP="006B2BEE">
            <w:pPr>
              <w:pStyle w:val="TAL"/>
              <w:rPr>
                <w:rFonts w:cs="Arial"/>
                <w:color w:val="000000" w:themeColor="text1"/>
                <w:szCs w:val="18"/>
              </w:rPr>
            </w:pPr>
            <w:r w:rsidRPr="00844183">
              <w:rPr>
                <w:rFonts w:cs="Arial"/>
                <w:color w:val="000000" w:themeColor="text1"/>
                <w:szCs w:val="18"/>
              </w:rPr>
              <w:t>-</w:t>
            </w:r>
            <w:r>
              <w:rPr>
                <w:rFonts w:cs="Arial"/>
                <w:color w:val="000000" w:themeColor="text1"/>
                <w:szCs w:val="18"/>
              </w:rPr>
              <w:t xml:space="preserve"> </w:t>
            </w:r>
            <w:r w:rsidRPr="00844183">
              <w:rPr>
                <w:rFonts w:cs="Arial"/>
                <w:color w:val="000000" w:themeColor="text1"/>
                <w:szCs w:val="18"/>
              </w:rPr>
              <w:t xml:space="preserve"># of Tx ports in one </w:t>
            </w:r>
            <w:r>
              <w:rPr>
                <w:rFonts w:cs="Arial"/>
                <w:color w:val="000000" w:themeColor="text1"/>
                <w:szCs w:val="18"/>
              </w:rPr>
              <w:t>report</w:t>
            </w:r>
            <w:r w:rsidRPr="00844183">
              <w:rPr>
                <w:rFonts w:cs="Arial"/>
                <w:color w:val="000000" w:themeColor="text1"/>
                <w:szCs w:val="18"/>
              </w:rPr>
              <w:t>: {</w:t>
            </w:r>
            <w:r>
              <w:rPr>
                <w:rFonts w:cs="Arial"/>
                <w:color w:val="000000" w:themeColor="text1"/>
                <w:szCs w:val="18"/>
              </w:rPr>
              <w:t>64,48,128</w:t>
            </w:r>
            <w:r w:rsidRPr="00844183">
              <w:rPr>
                <w:rFonts w:cs="Arial"/>
                <w:color w:val="000000" w:themeColor="text1"/>
                <w:szCs w:val="18"/>
              </w:rPr>
              <w:t>}</w:t>
            </w:r>
            <w:r>
              <w:rPr>
                <w:rFonts w:cs="Arial"/>
                <w:color w:val="000000" w:themeColor="text1"/>
                <w:szCs w:val="18"/>
              </w:rPr>
              <w:t xml:space="preserve"> (note: 64 is basic, 48 and 128 are optional)</w:t>
            </w:r>
          </w:p>
          <w:p w14:paraId="7B244087" w14:textId="77777777" w:rsidR="004F4D66" w:rsidRPr="00844183" w:rsidRDefault="004F4D66" w:rsidP="006B2BEE">
            <w:pPr>
              <w:pStyle w:val="TAL"/>
              <w:rPr>
                <w:rFonts w:cs="Arial"/>
                <w:color w:val="000000" w:themeColor="text1"/>
                <w:szCs w:val="18"/>
              </w:rPr>
            </w:pPr>
            <w:r w:rsidRPr="00844183">
              <w:rPr>
                <w:rFonts w:cs="Arial"/>
                <w:color w:val="000000" w:themeColor="text1"/>
                <w:szCs w:val="18"/>
              </w:rPr>
              <w:t>-</w:t>
            </w:r>
            <w:r>
              <w:rPr>
                <w:rFonts w:cs="Arial"/>
                <w:color w:val="000000" w:themeColor="text1"/>
                <w:szCs w:val="18"/>
              </w:rPr>
              <w:t xml:space="preserve"> </w:t>
            </w:r>
            <w:r w:rsidRPr="00844183">
              <w:rPr>
                <w:rFonts w:cs="Arial"/>
                <w:color w:val="000000" w:themeColor="text1"/>
                <w:szCs w:val="18"/>
              </w:rPr>
              <w:t xml:space="preserve">Max # </w:t>
            </w:r>
            <w:r>
              <w:rPr>
                <w:rFonts w:cs="Arial"/>
                <w:color w:val="000000" w:themeColor="text1"/>
                <w:szCs w:val="18"/>
              </w:rPr>
              <w:t>reports</w:t>
            </w:r>
            <w:r w:rsidRPr="00844183">
              <w:rPr>
                <w:rFonts w:cs="Arial"/>
                <w:color w:val="000000" w:themeColor="text1"/>
                <w:szCs w:val="18"/>
              </w:rPr>
              <w:t>: {1</w:t>
            </w:r>
            <w:r>
              <w:rPr>
                <w:rFonts w:cs="Arial"/>
                <w:color w:val="000000" w:themeColor="text1"/>
                <w:szCs w:val="18"/>
              </w:rPr>
              <w:t>,2,3,4</w:t>
            </w:r>
            <w:r w:rsidRPr="00844183">
              <w:rPr>
                <w:rFonts w:cs="Arial"/>
                <w:color w:val="000000" w:themeColor="text1"/>
                <w:szCs w:val="18"/>
              </w:rPr>
              <w:t>}</w:t>
            </w:r>
          </w:p>
          <w:p w14:paraId="38CC64C4" w14:textId="77777777" w:rsidR="004F4D66" w:rsidRPr="00B76A99" w:rsidRDefault="004F4D66" w:rsidP="006B2BEE">
            <w:pPr>
              <w:pStyle w:val="TAL"/>
              <w:rPr>
                <w:rFonts w:cs="Arial"/>
                <w:color w:val="000000" w:themeColor="text1"/>
                <w:szCs w:val="18"/>
              </w:rPr>
            </w:pPr>
            <w:r w:rsidRPr="00844183">
              <w:rPr>
                <w:rFonts w:cs="Arial"/>
                <w:color w:val="000000" w:themeColor="text1"/>
                <w:szCs w:val="18"/>
              </w:rPr>
              <w:t>-</w:t>
            </w:r>
            <w:r>
              <w:rPr>
                <w:rFonts w:cs="Arial"/>
                <w:color w:val="000000" w:themeColor="text1"/>
                <w:szCs w:val="18"/>
              </w:rPr>
              <w:t xml:space="preserve"> </w:t>
            </w:r>
            <w:r w:rsidRPr="00844183">
              <w:rPr>
                <w:rFonts w:cs="Arial"/>
                <w:color w:val="000000" w:themeColor="text1"/>
                <w:szCs w:val="18"/>
              </w:rPr>
              <w:t>Max # total ports: {4</w:t>
            </w:r>
            <w:r>
              <w:rPr>
                <w:rFonts w:cs="Arial"/>
                <w:color w:val="000000" w:themeColor="text1"/>
                <w:szCs w:val="18"/>
              </w:rPr>
              <w:t>8</w:t>
            </w:r>
            <w:r w:rsidRPr="00844183">
              <w:rPr>
                <w:rFonts w:cs="Arial"/>
                <w:color w:val="000000" w:themeColor="text1"/>
                <w:szCs w:val="18"/>
              </w:rPr>
              <w:t xml:space="preserve">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2986F" w14:textId="77777777" w:rsidR="004F4D66" w:rsidRPr="00437650" w:rsidRDefault="004F4D66" w:rsidP="006B2BEE">
            <w:pPr>
              <w:pStyle w:val="TAL"/>
              <w:rPr>
                <w:rFonts w:cs="Arial"/>
                <w:color w:val="000000" w:themeColor="text1"/>
                <w:szCs w:val="18"/>
                <w:lang w:val="en-US"/>
              </w:rPr>
            </w:pPr>
            <w:r>
              <w:rPr>
                <w:rFonts w:cs="Arial" w:hint="eastAsia"/>
                <w:color w:val="000000" w:themeColor="text1"/>
                <w:szCs w:val="18"/>
                <w:lang w:val="en-US" w:eastAsia="zh-CN"/>
              </w:rPr>
              <w:t>Optional with capability signaling</w:t>
            </w:r>
          </w:p>
        </w:tc>
      </w:tr>
      <w:tr w:rsidR="004F4D66" w:rsidRPr="00C82B88" w14:paraId="7A7280ED"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3A48E4" w14:textId="77777777" w:rsidR="004F4D66" w:rsidRPr="00437650" w:rsidRDefault="004F4D66" w:rsidP="006B2BEE">
            <w:pPr>
              <w:pStyle w:val="TAL"/>
              <w:rPr>
                <w:rFonts w:cs="Arial"/>
                <w:color w:val="000000" w:themeColor="text1"/>
                <w:szCs w:val="18"/>
              </w:rPr>
            </w:pPr>
            <w:r w:rsidRPr="00905B81">
              <w:rPr>
                <w:rFonts w:eastAsia="SimSun"/>
                <w:highlight w:val="yellow"/>
                <w:lang w:val="en-US"/>
              </w:rPr>
              <w:t>XX.</w:t>
            </w:r>
            <w:r w:rsidRPr="00905B81">
              <w:rPr>
                <w:rFonts w:eastAsia="SimSun"/>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B33A2" w14:textId="77777777" w:rsidR="004F4D66" w:rsidRPr="00437650" w:rsidRDefault="004F4D66" w:rsidP="006B2BEE">
            <w:pPr>
              <w:pStyle w:val="TAL"/>
              <w:rPr>
                <w:rFonts w:eastAsia="MS Mincho" w:cs="Arial"/>
                <w:color w:val="000000" w:themeColor="text1"/>
                <w:szCs w:val="18"/>
              </w:rPr>
            </w:pPr>
            <w:r w:rsidRPr="005351A2">
              <w:rPr>
                <w:rFonts w:eastAsia="SimSun"/>
                <w:highlight w:val="yellow"/>
                <w:lang w:val="en-US"/>
              </w:rPr>
              <w:t>XX</w:t>
            </w:r>
            <w:r w:rsidRPr="00C330B1">
              <w:rPr>
                <w:rFonts w:eastAsia="SimSun"/>
                <w:lang w:val="en-US"/>
              </w:rPr>
              <w:t>-</w:t>
            </w:r>
            <w:r>
              <w:rPr>
                <w:rFonts w:eastAsia="SimSun" w:hint="eastAsia"/>
                <w:lang w:val="en-US" w:eastAsia="zh-CN"/>
              </w:rPr>
              <w:t>2</w:t>
            </w:r>
            <w:r w:rsidRPr="00C330B1">
              <w:rPr>
                <w:rFonts w:eastAsia="SimSun"/>
                <w:lang w:val="en-US"/>
              </w:rPr>
              <w:t>-</w:t>
            </w:r>
            <w:r>
              <w:rPr>
                <w:rFonts w:eastAsia="SimSun"/>
                <w:lang w:val="en-US"/>
              </w:rPr>
              <w:t>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8C1C5" w14:textId="77777777" w:rsidR="004F4D66" w:rsidRPr="00437650" w:rsidRDefault="004F4D66" w:rsidP="006B2BEE">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Up-to-64-port FeType-</w:t>
            </w:r>
            <w:r>
              <w:rPr>
                <w:rFonts w:ascii="Arial" w:eastAsia="SimSun" w:hAnsi="Arial" w:cs="Arial"/>
                <w:color w:val="000000" w:themeColor="text1"/>
                <w:sz w:val="18"/>
                <w:szCs w:val="18"/>
                <w:lang w:eastAsia="zh-CN"/>
              </w:rPr>
              <w:t>I</w:t>
            </w:r>
            <w:r>
              <w:rPr>
                <w:rFonts w:ascii="Arial" w:eastAsia="SimSun" w:hAnsi="Arial" w:cs="Arial" w:hint="eastAsia"/>
                <w:color w:val="000000" w:themeColor="text1"/>
                <w:sz w:val="18"/>
                <w:szCs w:val="18"/>
                <w:lang w:eastAsia="zh-CN"/>
              </w:rPr>
              <w:t>I port-selection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E560B" w14:textId="77777777" w:rsidR="004F4D66" w:rsidRPr="00F41679" w:rsidRDefault="004F4D66" w:rsidP="006B2BEE">
            <w:pPr>
              <w:pStyle w:val="TAL"/>
            </w:pPr>
            <w:r w:rsidRPr="00F41679">
              <w:t>1. {</w:t>
            </w:r>
            <w:r>
              <w:t xml:space="preserve"># of </w:t>
            </w:r>
            <w:r w:rsidRPr="00F41679">
              <w:t xml:space="preserve">Tx ports in one </w:t>
            </w:r>
            <w:r>
              <w:t>report</w:t>
            </w:r>
            <w:r w:rsidRPr="00F41679">
              <w:t xml:space="preserve">, Max # of </w:t>
            </w:r>
            <w:r>
              <w:t>reports</w:t>
            </w:r>
            <w:r w:rsidRPr="00F41679">
              <w:t xml:space="preserve"> and total # of Tx ports} to support Port-selection FeType-II with M=1 and R=1</w:t>
            </w:r>
          </w:p>
          <w:p w14:paraId="57F7B5AB" w14:textId="77777777" w:rsidR="004F4D66" w:rsidRPr="00F41679" w:rsidRDefault="004F4D66" w:rsidP="006B2BEE">
            <w:pPr>
              <w:pStyle w:val="TAL"/>
            </w:pPr>
          </w:p>
          <w:p w14:paraId="55013A82" w14:textId="77777777" w:rsidR="004F4D66" w:rsidRPr="00F41679" w:rsidRDefault="004F4D66" w:rsidP="006B2BEE">
            <w:pPr>
              <w:pStyle w:val="TAL"/>
            </w:pPr>
            <w:r w:rsidRPr="00F41679">
              <w:t>2. Support rank 1,2</w:t>
            </w:r>
          </w:p>
          <w:p w14:paraId="2B2E81D1" w14:textId="77777777" w:rsidR="004F4D66" w:rsidRPr="00F41679" w:rsidRDefault="004F4D66" w:rsidP="006B2BEE">
            <w:pPr>
              <w:pStyle w:val="TAL"/>
            </w:pPr>
          </w:p>
          <w:p w14:paraId="3236FAAE" w14:textId="77777777" w:rsidR="004F4D66" w:rsidRPr="00437650" w:rsidRDefault="004F4D66" w:rsidP="006B2BEE">
            <w:pPr>
              <w:pStyle w:val="TAL"/>
              <w:rPr>
                <w:rFonts w:eastAsia="SimSun" w:cs="Arial"/>
                <w:color w:val="000000" w:themeColor="text1"/>
                <w:szCs w:val="18"/>
                <w:highlight w:val="yellow"/>
                <w:lang w:eastAsia="zh-CN"/>
              </w:rPr>
            </w:pPr>
            <w:r w:rsidRPr="00F41679">
              <w:t>3. Support parameter combinations with 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BB131" w14:textId="77777777" w:rsidR="004F4D66" w:rsidRPr="002C3BD6" w:rsidRDefault="004F4D66" w:rsidP="006B2BEE">
            <w:pPr>
              <w:pStyle w:val="TAL"/>
              <w:rPr>
                <w:rFonts w:eastAsia="MS Mincho" w:cs="Arial"/>
                <w:color w:val="000000" w:themeColor="text1"/>
                <w:szCs w:val="18"/>
                <w:lang w:val="en-US" w:eastAsia="ja-JP"/>
              </w:rPr>
            </w:pPr>
            <w:r>
              <w:rPr>
                <w:rFonts w:eastAsia="MS Mincho" w:cs="Arial"/>
                <w:color w:val="000000" w:themeColor="text1"/>
                <w:szCs w:val="18"/>
                <w:lang w:val="en-US" w:eastAsia="ja-JP"/>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95F52" w14:textId="77777777" w:rsidR="004F4D66" w:rsidRPr="00437650" w:rsidRDefault="004F4D66"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AA14F"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B4058" w14:textId="77777777" w:rsidR="004F4D66" w:rsidRPr="00437650" w:rsidRDefault="004F4D66" w:rsidP="006B2BEE">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Rel-19 </w:t>
            </w:r>
            <w:r>
              <w:rPr>
                <w:rFonts w:eastAsia="SimSun" w:cs="Arial" w:hint="eastAsia"/>
                <w:color w:val="000000" w:themeColor="text1"/>
                <w:szCs w:val="18"/>
                <w:lang w:eastAsia="zh-CN"/>
              </w:rPr>
              <w:t>FeType-</w:t>
            </w:r>
            <w:r>
              <w:rPr>
                <w:rFonts w:eastAsia="SimSun" w:cs="Arial"/>
                <w:color w:val="000000" w:themeColor="text1"/>
                <w:szCs w:val="18"/>
                <w:lang w:eastAsia="zh-CN"/>
              </w:rPr>
              <w:t>I</w:t>
            </w:r>
            <w:r>
              <w:rPr>
                <w:rFonts w:eastAsia="SimSun" w:cs="Arial" w:hint="eastAsia"/>
                <w:color w:val="000000" w:themeColor="text1"/>
                <w:szCs w:val="18"/>
                <w:lang w:eastAsia="zh-CN"/>
              </w:rPr>
              <w:t>I port-selection codebook</w:t>
            </w:r>
            <w:r>
              <w:rPr>
                <w:rFonts w:eastAsia="SimSun" w:cs="Arial"/>
                <w:color w:val="000000" w:themeColor="text1"/>
                <w:szCs w:val="18"/>
                <w:lang w:val="en-US" w:eastAsia="zh-CN"/>
              </w:rPr>
              <w:t xml:space="preserve">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05858" w14:textId="77777777" w:rsidR="004F4D66" w:rsidRPr="00437650" w:rsidRDefault="004F4D66"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A02C8"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99231"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A2BFB"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60F47" w14:textId="77777777" w:rsidR="004F4D66" w:rsidRPr="00844183" w:rsidRDefault="004F4D66" w:rsidP="006B2BEE">
            <w:pPr>
              <w:pStyle w:val="TAL"/>
              <w:rPr>
                <w:rFonts w:cs="Arial"/>
                <w:color w:val="000000" w:themeColor="text1"/>
                <w:szCs w:val="18"/>
              </w:rPr>
            </w:pPr>
            <w:r w:rsidRPr="00844183">
              <w:rPr>
                <w:rFonts w:cs="Arial"/>
                <w:color w:val="000000" w:themeColor="text1"/>
                <w:szCs w:val="18"/>
              </w:rPr>
              <w:t>Component 1 candidate values:</w:t>
            </w:r>
          </w:p>
          <w:p w14:paraId="5315017D" w14:textId="77777777" w:rsidR="004F4D66" w:rsidRPr="00844183" w:rsidRDefault="004F4D66" w:rsidP="006B2BEE">
            <w:pPr>
              <w:pStyle w:val="TAL"/>
              <w:rPr>
                <w:rFonts w:cs="Arial"/>
                <w:color w:val="000000" w:themeColor="text1"/>
                <w:szCs w:val="18"/>
              </w:rPr>
            </w:pPr>
            <w:r w:rsidRPr="00844183">
              <w:rPr>
                <w:rFonts w:cs="Arial"/>
                <w:color w:val="000000" w:themeColor="text1"/>
                <w:szCs w:val="18"/>
              </w:rPr>
              <w:t>Maximum 16 triplets</w:t>
            </w:r>
          </w:p>
          <w:p w14:paraId="67E70B6C" w14:textId="77777777" w:rsidR="004F4D66" w:rsidRPr="00844183" w:rsidRDefault="004F4D66" w:rsidP="006B2BEE">
            <w:pPr>
              <w:pStyle w:val="TAL"/>
              <w:rPr>
                <w:rFonts w:cs="Arial"/>
                <w:color w:val="000000" w:themeColor="text1"/>
                <w:szCs w:val="18"/>
              </w:rPr>
            </w:pPr>
            <w:r w:rsidRPr="00844183">
              <w:rPr>
                <w:rFonts w:cs="Arial"/>
                <w:color w:val="000000" w:themeColor="text1"/>
                <w:szCs w:val="18"/>
              </w:rPr>
              <w:t>-</w:t>
            </w:r>
            <w:r>
              <w:rPr>
                <w:rFonts w:cs="Arial"/>
                <w:color w:val="000000" w:themeColor="text1"/>
                <w:szCs w:val="18"/>
              </w:rPr>
              <w:t xml:space="preserve"> </w:t>
            </w:r>
            <w:r w:rsidRPr="00844183">
              <w:rPr>
                <w:rFonts w:cs="Arial"/>
                <w:color w:val="000000" w:themeColor="text1"/>
                <w:szCs w:val="18"/>
              </w:rPr>
              <w:t xml:space="preserve"># of Tx ports in one </w:t>
            </w:r>
            <w:r>
              <w:rPr>
                <w:rFonts w:cs="Arial"/>
                <w:color w:val="000000" w:themeColor="text1"/>
                <w:szCs w:val="18"/>
              </w:rPr>
              <w:t>report</w:t>
            </w:r>
            <w:r w:rsidRPr="00844183">
              <w:rPr>
                <w:rFonts w:cs="Arial"/>
                <w:color w:val="000000" w:themeColor="text1"/>
                <w:szCs w:val="18"/>
              </w:rPr>
              <w:t>: {</w:t>
            </w:r>
            <w:r>
              <w:rPr>
                <w:rFonts w:cs="Arial"/>
                <w:color w:val="000000" w:themeColor="text1"/>
                <w:szCs w:val="18"/>
              </w:rPr>
              <w:t>64,48</w:t>
            </w:r>
            <w:r w:rsidRPr="00844183">
              <w:rPr>
                <w:rFonts w:cs="Arial"/>
                <w:color w:val="000000" w:themeColor="text1"/>
                <w:szCs w:val="18"/>
              </w:rPr>
              <w:t>}</w:t>
            </w:r>
            <w:r>
              <w:rPr>
                <w:rFonts w:cs="Arial"/>
                <w:color w:val="000000" w:themeColor="text1"/>
                <w:szCs w:val="18"/>
              </w:rPr>
              <w:t xml:space="preserve"> (note: 64 is basic, 48 is optional)</w:t>
            </w:r>
          </w:p>
          <w:p w14:paraId="25AE2778" w14:textId="77777777" w:rsidR="004F4D66" w:rsidRPr="00844183" w:rsidRDefault="004F4D66" w:rsidP="006B2BEE">
            <w:pPr>
              <w:pStyle w:val="TAL"/>
              <w:rPr>
                <w:rFonts w:cs="Arial"/>
                <w:color w:val="000000" w:themeColor="text1"/>
                <w:szCs w:val="18"/>
              </w:rPr>
            </w:pPr>
            <w:r w:rsidRPr="00844183">
              <w:rPr>
                <w:rFonts w:cs="Arial"/>
                <w:color w:val="000000" w:themeColor="text1"/>
                <w:szCs w:val="18"/>
              </w:rPr>
              <w:t>-</w:t>
            </w:r>
            <w:r>
              <w:rPr>
                <w:rFonts w:cs="Arial"/>
                <w:color w:val="000000" w:themeColor="text1"/>
                <w:szCs w:val="18"/>
              </w:rPr>
              <w:t xml:space="preserve"> </w:t>
            </w:r>
            <w:r w:rsidRPr="00844183">
              <w:rPr>
                <w:rFonts w:cs="Arial"/>
                <w:color w:val="000000" w:themeColor="text1"/>
                <w:szCs w:val="18"/>
              </w:rPr>
              <w:t xml:space="preserve">Max # </w:t>
            </w:r>
            <w:r>
              <w:rPr>
                <w:rFonts w:cs="Arial"/>
                <w:color w:val="000000" w:themeColor="text1"/>
                <w:szCs w:val="18"/>
              </w:rPr>
              <w:t>reports</w:t>
            </w:r>
            <w:r w:rsidRPr="00844183">
              <w:rPr>
                <w:rFonts w:cs="Arial"/>
                <w:color w:val="000000" w:themeColor="text1"/>
                <w:szCs w:val="18"/>
              </w:rPr>
              <w:t>: {1</w:t>
            </w:r>
            <w:r>
              <w:rPr>
                <w:rFonts w:cs="Arial"/>
                <w:color w:val="000000" w:themeColor="text1"/>
                <w:szCs w:val="18"/>
              </w:rPr>
              <w:t>,2,3,4</w:t>
            </w:r>
            <w:r w:rsidRPr="00844183">
              <w:rPr>
                <w:rFonts w:cs="Arial"/>
                <w:color w:val="000000" w:themeColor="text1"/>
                <w:szCs w:val="18"/>
              </w:rPr>
              <w:t>}</w:t>
            </w:r>
          </w:p>
          <w:p w14:paraId="252CFC63" w14:textId="77777777" w:rsidR="004F4D66" w:rsidRPr="00437650" w:rsidRDefault="004F4D66" w:rsidP="006B2BEE">
            <w:pPr>
              <w:pStyle w:val="TAL"/>
              <w:rPr>
                <w:rFonts w:cs="Arial"/>
                <w:color w:val="000000" w:themeColor="text1"/>
                <w:szCs w:val="18"/>
              </w:rPr>
            </w:pPr>
            <w:r w:rsidRPr="00844183">
              <w:rPr>
                <w:rFonts w:cs="Arial"/>
                <w:color w:val="000000" w:themeColor="text1"/>
                <w:szCs w:val="18"/>
              </w:rPr>
              <w:t>-</w:t>
            </w:r>
            <w:r>
              <w:rPr>
                <w:rFonts w:cs="Arial"/>
                <w:color w:val="000000" w:themeColor="text1"/>
                <w:szCs w:val="18"/>
              </w:rPr>
              <w:t xml:space="preserve"> </w:t>
            </w:r>
            <w:r w:rsidRPr="00844183">
              <w:rPr>
                <w:rFonts w:cs="Arial"/>
                <w:color w:val="000000" w:themeColor="text1"/>
                <w:szCs w:val="18"/>
              </w:rPr>
              <w:t>Max # total ports: {4</w:t>
            </w:r>
            <w:r>
              <w:rPr>
                <w:rFonts w:cs="Arial"/>
                <w:color w:val="000000" w:themeColor="text1"/>
                <w:szCs w:val="18"/>
              </w:rPr>
              <w:t>8</w:t>
            </w:r>
            <w:r w:rsidRPr="00844183">
              <w:rPr>
                <w:rFonts w:cs="Arial"/>
                <w:color w:val="000000" w:themeColor="text1"/>
                <w:szCs w:val="18"/>
              </w:rPr>
              <w:t xml:space="preserve">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B3AFB"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val="en-US" w:eastAsia="zh-CN"/>
              </w:rPr>
              <w:t>Optional with capability signaling</w:t>
            </w:r>
          </w:p>
        </w:tc>
      </w:tr>
      <w:tr w:rsidR="004F4D66" w:rsidRPr="00C82B88" w14:paraId="218A41E4"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C90AD2" w14:textId="77777777" w:rsidR="004F4D66" w:rsidRPr="00437650" w:rsidRDefault="004F4D66" w:rsidP="006B2BEE">
            <w:pPr>
              <w:pStyle w:val="TAL"/>
              <w:rPr>
                <w:rFonts w:cs="Arial"/>
                <w:color w:val="000000" w:themeColor="text1"/>
                <w:szCs w:val="18"/>
              </w:rPr>
            </w:pPr>
            <w:r w:rsidRPr="00905B81">
              <w:rPr>
                <w:rFonts w:eastAsia="SimSun"/>
                <w:highlight w:val="yellow"/>
                <w:lang w:val="en-US"/>
              </w:rPr>
              <w:lastRenderedPageBreak/>
              <w:t>XX.</w:t>
            </w:r>
            <w:r w:rsidRPr="00905B81">
              <w:rPr>
                <w:rFonts w:eastAsia="SimSun"/>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0E48B" w14:textId="77777777" w:rsidR="004F4D66" w:rsidRPr="00437650" w:rsidRDefault="004F4D66" w:rsidP="006B2BEE">
            <w:pPr>
              <w:pStyle w:val="TAL"/>
              <w:rPr>
                <w:rFonts w:eastAsia="MS Mincho" w:cs="Arial"/>
                <w:color w:val="000000" w:themeColor="text1"/>
                <w:szCs w:val="18"/>
              </w:rPr>
            </w:pPr>
            <w:r w:rsidRPr="005351A2">
              <w:rPr>
                <w:rFonts w:eastAsia="SimSun"/>
                <w:highlight w:val="yellow"/>
                <w:lang w:val="en-US"/>
              </w:rPr>
              <w:t>XX</w:t>
            </w:r>
            <w:r w:rsidRPr="00C330B1">
              <w:rPr>
                <w:rFonts w:eastAsia="SimSun"/>
                <w:lang w:val="en-US"/>
              </w:rPr>
              <w:t>-</w:t>
            </w:r>
            <w:r>
              <w:rPr>
                <w:rFonts w:eastAsia="SimSun" w:hint="eastAsia"/>
                <w:lang w:val="en-US" w:eastAsia="zh-CN"/>
              </w:rPr>
              <w:t>2</w:t>
            </w:r>
            <w:r w:rsidRPr="00C330B1">
              <w:rPr>
                <w:rFonts w:eastAsia="SimSun"/>
                <w:lang w:val="en-US"/>
              </w:rPr>
              <w:t>-</w:t>
            </w:r>
            <w:r>
              <w:rPr>
                <w:rFonts w:eastAsia="SimSun"/>
                <w:lang w:val="en-US"/>
              </w:rPr>
              <w:t>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C8290" w14:textId="77777777" w:rsidR="004F4D66" w:rsidRPr="00437650" w:rsidRDefault="004F4D66" w:rsidP="006B2BEE">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Up-to-128-port Type-</w:t>
            </w:r>
            <w:r>
              <w:rPr>
                <w:rFonts w:ascii="Arial" w:eastAsia="SimSun" w:hAnsi="Arial" w:cs="Arial"/>
                <w:color w:val="000000" w:themeColor="text1"/>
                <w:sz w:val="18"/>
                <w:szCs w:val="18"/>
                <w:lang w:eastAsia="zh-CN"/>
              </w:rPr>
              <w:t>I</w:t>
            </w:r>
            <w:r>
              <w:rPr>
                <w:rFonts w:ascii="Arial" w:eastAsia="SimSun" w:hAnsi="Arial" w:cs="Arial" w:hint="eastAsia"/>
                <w:color w:val="000000" w:themeColor="text1"/>
                <w:sz w:val="18"/>
                <w:szCs w:val="18"/>
                <w:lang w:eastAsia="zh-CN"/>
              </w:rPr>
              <w:t>I-Doppler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98E86" w14:textId="77777777" w:rsidR="004F4D66" w:rsidRPr="00437650" w:rsidRDefault="004F4D66" w:rsidP="006B2BEE">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1. Support X=1 CQI based on </w:t>
            </w:r>
            <w:r w:rsidRPr="00437650">
              <w:rPr>
                <w:rFonts w:ascii="Arial" w:eastAsia="SimSun" w:hAnsi="Arial" w:cs="Arial"/>
                <w:color w:val="000000" w:themeColor="text1"/>
                <w:sz w:val="18"/>
                <w:szCs w:val="18"/>
                <w:lang w:val="en-US" w:eastAsia="zh-CN"/>
              </w:rPr>
              <w:t>the first/earliest</w:t>
            </w:r>
            <w:r w:rsidRPr="00437650" w:rsidDel="00676A06">
              <w:rPr>
                <w:rFonts w:ascii="Arial" w:eastAsia="SimSun" w:hAnsi="Arial" w:cs="Arial"/>
                <w:color w:val="000000" w:themeColor="text1"/>
                <w:sz w:val="18"/>
                <w:szCs w:val="18"/>
                <w:lang w:eastAsia="zh-CN"/>
              </w:rPr>
              <w:t xml:space="preserve"> </w:t>
            </w:r>
            <w:r w:rsidRPr="00437650">
              <w:rPr>
                <w:rFonts w:ascii="Arial" w:eastAsia="SimSun" w:hAnsi="Arial" w:cs="Arial"/>
                <w:color w:val="000000" w:themeColor="text1"/>
                <w:sz w:val="18"/>
                <w:szCs w:val="18"/>
                <w:lang w:eastAsia="zh-CN"/>
              </w:rPr>
              <w:t xml:space="preserve">slot </w:t>
            </w:r>
            <w:r w:rsidRPr="00437650">
              <w:rPr>
                <w:rFonts w:ascii="Arial" w:eastAsia="SimSun" w:hAnsi="Arial" w:cs="Arial"/>
                <w:color w:val="000000" w:themeColor="text1"/>
                <w:sz w:val="18"/>
                <w:szCs w:val="18"/>
                <w:lang w:val="en-US" w:eastAsia="zh-CN"/>
              </w:rPr>
              <w:t>of the CSI reporting window and the first/earliest predicted PMI</w:t>
            </w:r>
            <w:r w:rsidRPr="00437650">
              <w:rPr>
                <w:rFonts w:ascii="Arial" w:eastAsia="SimSun" w:hAnsi="Arial" w:cs="Arial"/>
                <w:color w:val="000000" w:themeColor="text1"/>
                <w:sz w:val="18"/>
                <w:szCs w:val="18"/>
                <w:lang w:eastAsia="zh-CN"/>
              </w:rPr>
              <w:t xml:space="preserve"> </w:t>
            </w:r>
            <w:r w:rsidRPr="00437650">
              <w:rPr>
                <w:rFonts w:ascii="Arial" w:eastAsia="SimSun" w:hAnsi="Arial" w:cs="Arial"/>
                <w:color w:val="000000" w:themeColor="text1"/>
                <w:sz w:val="18"/>
                <w:szCs w:val="18"/>
                <w:lang w:val="en-US" w:eastAsia="zh-CN"/>
              </w:rPr>
              <w:t>(TDCQI=’1-1’)</w:t>
            </w:r>
          </w:p>
          <w:p w14:paraId="798D9E11" w14:textId="77777777" w:rsidR="004F4D66" w:rsidRPr="00437650" w:rsidRDefault="004F4D66" w:rsidP="006B2BEE">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2. Support </w:t>
            </w:r>
            <w:r w:rsidRPr="00437650">
              <w:rPr>
                <w:rFonts w:ascii="Arial" w:eastAsia="SimSun" w:hAnsi="Arial" w:cs="Arial"/>
                <w:color w:val="000000" w:themeColor="text1"/>
                <w:sz w:val="18"/>
                <w:szCs w:val="18"/>
                <w:lang w:val="en-US" w:eastAsia="zh-CN"/>
              </w:rPr>
              <w:t xml:space="preserve">of </w:t>
            </w:r>
            <w:r w:rsidRPr="00437650">
              <w:rPr>
                <w:rFonts w:ascii="Arial" w:eastAsia="SimSun" w:hAnsi="Arial" w:cs="Arial"/>
                <w:iCs/>
                <w:color w:val="000000" w:themeColor="text1"/>
                <w:sz w:val="18"/>
                <w:szCs w:val="18"/>
                <w:lang w:val="en-US" w:eastAsia="zh-CN"/>
              </w:rPr>
              <w:t>Rel-16 eType-II regular codebook refinement for predicted PMI with PMI subband</w:t>
            </w:r>
            <w:r w:rsidRPr="00437650">
              <w:rPr>
                <w:rFonts w:ascii="Arial" w:eastAsia="SimSun" w:hAnsi="Arial" w:cs="Arial"/>
                <w:color w:val="000000" w:themeColor="text1"/>
                <w:sz w:val="18"/>
                <w:szCs w:val="18"/>
                <w:lang w:eastAsia="zh-CN"/>
              </w:rPr>
              <w:t xml:space="preserve"> R=1 </w:t>
            </w:r>
          </w:p>
          <w:p w14:paraId="48F5E7E3" w14:textId="77777777" w:rsidR="004F4D66" w:rsidRPr="00437650" w:rsidRDefault="004F4D66" w:rsidP="006B2BEE">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3. Support parameter combinations with L=2,4 </w:t>
            </w:r>
          </w:p>
          <w:p w14:paraId="1CCDD718" w14:textId="77777777" w:rsidR="004F4D66" w:rsidRPr="00437650" w:rsidRDefault="004F4D66" w:rsidP="006B2BEE">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4. Support for rank = 1,2</w:t>
            </w:r>
          </w:p>
          <w:p w14:paraId="1FC16F37" w14:textId="77777777" w:rsidR="004F4D66" w:rsidRPr="00437650" w:rsidRDefault="004F4D66" w:rsidP="006B2BEE">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5. A list of supported combinations, each combination is {Max # of Tx ports in one </w:t>
            </w:r>
            <w:r>
              <w:rPr>
                <w:rFonts w:ascii="Arial" w:eastAsia="SimSun" w:hAnsi="Arial" w:cs="Arial"/>
                <w:color w:val="000000" w:themeColor="text1"/>
                <w:sz w:val="18"/>
                <w:szCs w:val="18"/>
                <w:lang w:eastAsia="zh-CN"/>
              </w:rPr>
              <w:t>report</w:t>
            </w:r>
            <w:r w:rsidRPr="00437650">
              <w:rPr>
                <w:rFonts w:ascii="Arial" w:eastAsia="SimSun" w:hAnsi="Arial" w:cs="Arial"/>
                <w:color w:val="000000" w:themeColor="text1"/>
                <w:sz w:val="18"/>
                <w:szCs w:val="18"/>
                <w:lang w:eastAsia="zh-CN"/>
              </w:rPr>
              <w:t xml:space="preserve">, Max # of </w:t>
            </w:r>
            <w:r>
              <w:rPr>
                <w:rFonts w:ascii="Arial" w:eastAsia="SimSun" w:hAnsi="Arial" w:cs="Arial"/>
                <w:color w:val="000000" w:themeColor="text1"/>
                <w:sz w:val="18"/>
                <w:szCs w:val="18"/>
                <w:lang w:eastAsia="zh-CN"/>
              </w:rPr>
              <w:t>reports</w:t>
            </w:r>
            <w:r w:rsidRPr="00437650">
              <w:rPr>
                <w:rFonts w:ascii="Arial" w:eastAsia="SimSun" w:hAnsi="Arial" w:cs="Arial"/>
                <w:color w:val="000000" w:themeColor="text1"/>
                <w:sz w:val="18"/>
                <w:szCs w:val="18"/>
                <w:lang w:eastAsia="zh-CN"/>
              </w:rPr>
              <w:t xml:space="preserve"> and total # of Tx ports} across all CCs simultaneously</w:t>
            </w:r>
          </w:p>
          <w:p w14:paraId="5AD44CFF" w14:textId="77777777" w:rsidR="004F4D66" w:rsidRPr="00437650" w:rsidRDefault="004F4D66" w:rsidP="006B2BEE">
            <w:pPr>
              <w:pStyle w:val="maintext"/>
              <w:ind w:firstLineChars="0" w:firstLine="0"/>
              <w:jc w:val="left"/>
              <w:rPr>
                <w:rFonts w:ascii="Arial" w:eastAsia="SimSun" w:hAnsi="Arial" w:cs="Arial"/>
                <w:color w:val="000000" w:themeColor="text1"/>
                <w:sz w:val="18"/>
                <w:szCs w:val="18"/>
                <w:lang w:val="en-US" w:eastAsia="zh-CN"/>
              </w:rPr>
            </w:pPr>
            <w:r w:rsidRPr="00437650">
              <w:rPr>
                <w:rFonts w:ascii="Arial" w:eastAsia="SimSun" w:hAnsi="Arial" w:cs="Arial"/>
                <w:color w:val="000000" w:themeColor="text1"/>
                <w:sz w:val="18"/>
                <w:szCs w:val="18"/>
                <w:lang w:val="en-US" w:eastAsia="zh-CN"/>
              </w:rPr>
              <w:t>7. Value of Y for CPU occupation (OCPU = Y.N4), when P/SP-CSI-RS is configured for CMR</w:t>
            </w:r>
          </w:p>
          <w:p w14:paraId="1D9ABF6F" w14:textId="77777777" w:rsidR="004F4D66" w:rsidRPr="00437650" w:rsidRDefault="004F4D66" w:rsidP="006B2BEE">
            <w:pPr>
              <w:pStyle w:val="maintext"/>
              <w:ind w:firstLineChars="0" w:firstLine="0"/>
              <w:jc w:val="left"/>
              <w:rPr>
                <w:rFonts w:ascii="Arial" w:eastAsia="SimSun" w:hAnsi="Arial" w:cs="Arial"/>
                <w:color w:val="000000" w:themeColor="text1"/>
                <w:sz w:val="18"/>
                <w:szCs w:val="18"/>
                <w:lang w:val="en-US" w:eastAsia="zh-CN"/>
              </w:rPr>
            </w:pPr>
            <w:r w:rsidRPr="00437650">
              <w:rPr>
                <w:rFonts w:ascii="Arial" w:eastAsia="SimSun" w:hAnsi="Arial" w:cs="Arial"/>
                <w:color w:val="000000" w:themeColor="text1"/>
                <w:sz w:val="18"/>
                <w:szCs w:val="18"/>
                <w:lang w:val="en-US" w:eastAsia="zh-CN"/>
              </w:rPr>
              <w:t>8. Value of Y for CPU occupation (OCPU = Y.K), when A-CSI-RS is configured for CMR</w:t>
            </w:r>
          </w:p>
          <w:p w14:paraId="54AED546" w14:textId="77777777" w:rsidR="004F4D66" w:rsidRPr="00437650" w:rsidRDefault="004F4D66" w:rsidP="006B2BEE">
            <w:pPr>
              <w:pStyle w:val="maintext"/>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9. Support for the size of DD-basis, N4=1</w:t>
            </w:r>
          </w:p>
          <w:p w14:paraId="5238B100" w14:textId="77777777" w:rsidR="004F4D66" w:rsidRPr="00437650" w:rsidRDefault="004F4D66" w:rsidP="006B2BEE">
            <w:pPr>
              <w:pStyle w:val="TAL"/>
              <w:rPr>
                <w:rFonts w:eastAsia="SimSun" w:cs="Arial"/>
                <w:color w:val="000000" w:themeColor="text1"/>
                <w:szCs w:val="18"/>
                <w:highlight w:val="yellow"/>
                <w:lang w:eastAsia="zh-CN"/>
              </w:rPr>
            </w:pPr>
            <w:r w:rsidRPr="00437650">
              <w:rPr>
                <w:rFonts w:eastAsia="Yu Mincho" w:cs="Arial"/>
                <w:color w:val="000000" w:themeColor="text1"/>
                <w:szCs w:val="18"/>
                <w:lang w:eastAsia="ja-JP"/>
              </w:rPr>
              <w:t>10. Scaling factor for active resource counting Kp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B2D48" w14:textId="77777777" w:rsidR="004F4D66" w:rsidRPr="00437650" w:rsidRDefault="004F4D66" w:rsidP="006B2BEE">
            <w:pPr>
              <w:pStyle w:val="TAL"/>
              <w:rPr>
                <w:rFonts w:eastAsia="MS Mincho" w:cs="Arial"/>
                <w:color w:val="000000" w:themeColor="text1"/>
                <w:szCs w:val="18"/>
                <w:lang w:eastAsia="ja-JP"/>
              </w:rPr>
            </w:pPr>
            <w:r>
              <w:rPr>
                <w:rFonts w:eastAsia="MS Mincho" w:cs="Arial"/>
                <w:color w:val="000000" w:themeColor="text1"/>
                <w:szCs w:val="18"/>
                <w:lang w:val="en-US" w:eastAsia="ja-JP"/>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50CA8" w14:textId="77777777" w:rsidR="004F4D66" w:rsidRPr="00437650" w:rsidRDefault="004F4D66"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35948"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4E73D" w14:textId="77777777" w:rsidR="004F4D66" w:rsidRPr="00437650" w:rsidRDefault="004F4D66" w:rsidP="006B2BEE">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Rel-19 </w:t>
            </w:r>
            <w:r>
              <w:rPr>
                <w:rFonts w:eastAsia="SimSun" w:cs="Arial" w:hint="eastAsia"/>
                <w:color w:val="000000" w:themeColor="text1"/>
                <w:szCs w:val="18"/>
                <w:lang w:eastAsia="zh-CN"/>
              </w:rPr>
              <w:t>Type-</w:t>
            </w:r>
            <w:r>
              <w:rPr>
                <w:rFonts w:eastAsia="SimSun" w:cs="Arial"/>
                <w:color w:val="000000" w:themeColor="text1"/>
                <w:szCs w:val="18"/>
                <w:lang w:eastAsia="zh-CN"/>
              </w:rPr>
              <w:t>I</w:t>
            </w:r>
            <w:r>
              <w:rPr>
                <w:rFonts w:eastAsia="SimSun" w:cs="Arial" w:hint="eastAsia"/>
                <w:color w:val="000000" w:themeColor="text1"/>
                <w:szCs w:val="18"/>
                <w:lang w:eastAsia="zh-CN"/>
              </w:rPr>
              <w:t>I</w:t>
            </w:r>
            <w:r>
              <w:rPr>
                <w:rFonts w:eastAsia="SimSun" w:cs="Arial"/>
                <w:color w:val="000000" w:themeColor="text1"/>
                <w:szCs w:val="18"/>
                <w:lang w:eastAsia="zh-CN"/>
              </w:rPr>
              <w:t>-Doppler</w:t>
            </w:r>
            <w:r>
              <w:rPr>
                <w:rFonts w:eastAsia="SimSun" w:cs="Arial" w:hint="eastAsia"/>
                <w:color w:val="000000" w:themeColor="text1"/>
                <w:szCs w:val="18"/>
                <w:lang w:eastAsia="zh-CN"/>
              </w:rPr>
              <w:t xml:space="preserve"> codebook</w:t>
            </w:r>
            <w:r>
              <w:rPr>
                <w:rFonts w:eastAsia="SimSun" w:cs="Arial"/>
                <w:color w:val="000000" w:themeColor="text1"/>
                <w:szCs w:val="18"/>
                <w:lang w:val="en-US" w:eastAsia="zh-CN"/>
              </w:rPr>
              <w:t xml:space="preserve">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7DEF5" w14:textId="77777777" w:rsidR="004F4D66" w:rsidRPr="00437650" w:rsidRDefault="004F4D66"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14800"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41086"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ACD6E"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7CC40" w14:textId="77777777" w:rsidR="004F4D66" w:rsidRPr="006947C6" w:rsidRDefault="004F4D66" w:rsidP="006B2BEE">
            <w:pPr>
              <w:pStyle w:val="TAL"/>
              <w:rPr>
                <w:rFonts w:cs="Arial"/>
                <w:color w:val="000000" w:themeColor="text1"/>
                <w:szCs w:val="18"/>
              </w:rPr>
            </w:pPr>
            <w:r w:rsidRPr="006947C6">
              <w:rPr>
                <w:rFonts w:cs="Arial"/>
                <w:color w:val="000000" w:themeColor="text1"/>
                <w:szCs w:val="18"/>
              </w:rPr>
              <w:t>Component 5 candidate values</w:t>
            </w:r>
          </w:p>
          <w:p w14:paraId="4E53A48B" w14:textId="77777777" w:rsidR="004F4D66" w:rsidRPr="006947C6" w:rsidRDefault="004F4D66" w:rsidP="006B2BEE">
            <w:pPr>
              <w:pStyle w:val="TAL"/>
              <w:rPr>
                <w:rFonts w:cs="Arial"/>
                <w:color w:val="000000" w:themeColor="text1"/>
                <w:szCs w:val="18"/>
              </w:rPr>
            </w:pPr>
            <w:r>
              <w:rPr>
                <w:rFonts w:cs="Arial"/>
                <w:color w:val="000000" w:themeColor="text1"/>
                <w:szCs w:val="18"/>
              </w:rPr>
              <w:t>-</w:t>
            </w:r>
            <w:r w:rsidRPr="006947C6">
              <w:rPr>
                <w:rFonts w:cs="Arial"/>
                <w:color w:val="000000" w:themeColor="text1"/>
                <w:szCs w:val="18"/>
              </w:rPr>
              <w:t xml:space="preserve"> </w:t>
            </w:r>
            <w:r w:rsidRPr="00844183">
              <w:rPr>
                <w:rFonts w:cs="Arial"/>
                <w:color w:val="000000" w:themeColor="text1"/>
                <w:szCs w:val="18"/>
              </w:rPr>
              <w:t xml:space="preserve"># of Tx ports in one </w:t>
            </w:r>
            <w:r>
              <w:rPr>
                <w:rFonts w:cs="Arial"/>
                <w:color w:val="000000" w:themeColor="text1"/>
                <w:szCs w:val="18"/>
              </w:rPr>
              <w:t>report:</w:t>
            </w:r>
            <w:r w:rsidRPr="006947C6">
              <w:rPr>
                <w:rFonts w:cs="Arial"/>
                <w:color w:val="000000" w:themeColor="text1"/>
                <w:szCs w:val="18"/>
              </w:rPr>
              <w:t xml:space="preserve"> {</w:t>
            </w:r>
            <w:r>
              <w:rPr>
                <w:rFonts w:cs="Arial"/>
                <w:color w:val="000000" w:themeColor="text1"/>
                <w:szCs w:val="18"/>
              </w:rPr>
              <w:t>64,48,128</w:t>
            </w:r>
            <w:r w:rsidRPr="006947C6">
              <w:rPr>
                <w:rFonts w:cs="Arial"/>
                <w:color w:val="000000" w:themeColor="text1"/>
                <w:szCs w:val="18"/>
              </w:rPr>
              <w:t>}</w:t>
            </w:r>
            <w:r>
              <w:rPr>
                <w:rFonts w:cs="Arial"/>
                <w:color w:val="000000" w:themeColor="text1"/>
                <w:szCs w:val="18"/>
              </w:rPr>
              <w:t xml:space="preserve"> (note: 64 is basic, 48 and 128 are optional)</w:t>
            </w:r>
          </w:p>
          <w:p w14:paraId="79DC348C" w14:textId="77777777" w:rsidR="004F4D66" w:rsidRPr="006947C6" w:rsidRDefault="004F4D66" w:rsidP="006B2BEE">
            <w:pPr>
              <w:pStyle w:val="TAL"/>
              <w:rPr>
                <w:rFonts w:cs="Arial"/>
                <w:color w:val="000000" w:themeColor="text1"/>
                <w:szCs w:val="18"/>
              </w:rPr>
            </w:pPr>
            <w:r>
              <w:rPr>
                <w:rFonts w:cs="Arial"/>
                <w:color w:val="000000" w:themeColor="text1"/>
                <w:szCs w:val="18"/>
              </w:rPr>
              <w:t>-</w:t>
            </w:r>
            <w:r w:rsidRPr="006947C6">
              <w:rPr>
                <w:rFonts w:cs="Arial"/>
                <w:color w:val="000000" w:themeColor="text1"/>
                <w:szCs w:val="18"/>
              </w:rPr>
              <w:t xml:space="preserve"> </w:t>
            </w:r>
            <w:r w:rsidRPr="00844183">
              <w:rPr>
                <w:rFonts w:cs="Arial"/>
                <w:color w:val="000000" w:themeColor="text1"/>
                <w:szCs w:val="18"/>
              </w:rPr>
              <w:t xml:space="preserve">Max # </w:t>
            </w:r>
            <w:r>
              <w:rPr>
                <w:rFonts w:cs="Arial"/>
                <w:color w:val="000000" w:themeColor="text1"/>
                <w:szCs w:val="18"/>
              </w:rPr>
              <w:t>reports</w:t>
            </w:r>
            <w:r w:rsidRPr="00844183">
              <w:rPr>
                <w:rFonts w:cs="Arial"/>
                <w:color w:val="000000" w:themeColor="text1"/>
                <w:szCs w:val="18"/>
              </w:rPr>
              <w:t xml:space="preserve">: </w:t>
            </w:r>
            <w:r w:rsidRPr="006947C6">
              <w:rPr>
                <w:rFonts w:cs="Arial"/>
                <w:color w:val="000000" w:themeColor="text1"/>
                <w:szCs w:val="18"/>
              </w:rPr>
              <w:t>{</w:t>
            </w:r>
            <w:r>
              <w:rPr>
                <w:rFonts w:cs="Arial"/>
                <w:color w:val="000000" w:themeColor="text1"/>
                <w:szCs w:val="18"/>
              </w:rPr>
              <w:t>1,</w:t>
            </w:r>
            <w:r w:rsidRPr="006947C6">
              <w:rPr>
                <w:rFonts w:cs="Arial"/>
                <w:color w:val="000000" w:themeColor="text1"/>
                <w:szCs w:val="18"/>
              </w:rPr>
              <w:t>2,3,4}</w:t>
            </w:r>
          </w:p>
          <w:p w14:paraId="0FD8C6B7" w14:textId="77777777" w:rsidR="004F4D66" w:rsidRPr="006947C6" w:rsidRDefault="004F4D66" w:rsidP="006B2BEE">
            <w:pPr>
              <w:pStyle w:val="TAL"/>
              <w:rPr>
                <w:rFonts w:cs="Arial"/>
                <w:color w:val="000000" w:themeColor="text1"/>
                <w:szCs w:val="18"/>
              </w:rPr>
            </w:pPr>
            <w:r>
              <w:rPr>
                <w:rFonts w:cs="Arial"/>
                <w:color w:val="000000" w:themeColor="text1"/>
                <w:szCs w:val="18"/>
              </w:rPr>
              <w:t>-</w:t>
            </w:r>
            <w:r w:rsidRPr="006947C6">
              <w:rPr>
                <w:rFonts w:cs="Arial"/>
                <w:color w:val="000000" w:themeColor="text1"/>
                <w:szCs w:val="18"/>
              </w:rPr>
              <w:t xml:space="preserve"> </w:t>
            </w:r>
            <w:r w:rsidRPr="00844183">
              <w:rPr>
                <w:rFonts w:cs="Arial"/>
                <w:color w:val="000000" w:themeColor="text1"/>
                <w:szCs w:val="18"/>
              </w:rPr>
              <w:t xml:space="preserve">Max # total ports: </w:t>
            </w:r>
            <w:r w:rsidRPr="006947C6">
              <w:rPr>
                <w:rFonts w:cs="Arial"/>
                <w:color w:val="000000" w:themeColor="text1"/>
                <w:szCs w:val="18"/>
              </w:rPr>
              <w:t>{4</w:t>
            </w:r>
            <w:r>
              <w:rPr>
                <w:rFonts w:cs="Arial"/>
                <w:color w:val="000000" w:themeColor="text1"/>
                <w:szCs w:val="18"/>
              </w:rPr>
              <w:t>8</w:t>
            </w:r>
            <w:r w:rsidRPr="006947C6">
              <w:rPr>
                <w:rFonts w:cs="Arial"/>
                <w:color w:val="000000" w:themeColor="text1"/>
                <w:szCs w:val="18"/>
              </w:rPr>
              <w:t>, …, 256}</w:t>
            </w:r>
          </w:p>
          <w:p w14:paraId="0A4C04AB" w14:textId="77777777" w:rsidR="004F4D66" w:rsidRPr="006947C6" w:rsidRDefault="004F4D66" w:rsidP="006B2BEE">
            <w:pPr>
              <w:pStyle w:val="TAL"/>
              <w:rPr>
                <w:rFonts w:cs="Arial"/>
                <w:color w:val="000000" w:themeColor="text1"/>
                <w:szCs w:val="18"/>
              </w:rPr>
            </w:pPr>
          </w:p>
          <w:p w14:paraId="215BD1B7" w14:textId="77777777" w:rsidR="004F4D66" w:rsidRPr="006947C6" w:rsidRDefault="004F4D66" w:rsidP="006B2BEE">
            <w:pPr>
              <w:pStyle w:val="TAL"/>
              <w:rPr>
                <w:rFonts w:cs="Arial"/>
                <w:color w:val="000000" w:themeColor="text1"/>
                <w:szCs w:val="18"/>
              </w:rPr>
            </w:pPr>
            <w:r w:rsidRPr="006947C6">
              <w:rPr>
                <w:rFonts w:cs="Arial"/>
                <w:color w:val="000000" w:themeColor="text1"/>
                <w:szCs w:val="18"/>
              </w:rPr>
              <w:t>Component 7 candidate values: {1, 2, 3}</w:t>
            </w:r>
          </w:p>
          <w:p w14:paraId="5A8918CB" w14:textId="77777777" w:rsidR="004F4D66" w:rsidRPr="006947C6" w:rsidRDefault="004F4D66" w:rsidP="006B2BEE">
            <w:pPr>
              <w:pStyle w:val="TAL"/>
              <w:rPr>
                <w:rFonts w:cs="Arial"/>
                <w:color w:val="000000" w:themeColor="text1"/>
                <w:szCs w:val="18"/>
              </w:rPr>
            </w:pPr>
            <w:r w:rsidRPr="006947C6">
              <w:rPr>
                <w:rFonts w:cs="Arial"/>
                <w:color w:val="000000" w:themeColor="text1"/>
                <w:szCs w:val="18"/>
              </w:rPr>
              <w:t>Component 8 candidate values: {1, 2, 3}</w:t>
            </w:r>
          </w:p>
          <w:p w14:paraId="5889103E" w14:textId="77777777" w:rsidR="004F4D66" w:rsidRPr="006947C6" w:rsidRDefault="004F4D66" w:rsidP="006B2BEE">
            <w:pPr>
              <w:pStyle w:val="TAL"/>
              <w:rPr>
                <w:rFonts w:eastAsia="Yu Mincho" w:cs="Arial"/>
                <w:color w:val="000000" w:themeColor="text1"/>
                <w:szCs w:val="18"/>
              </w:rPr>
            </w:pPr>
          </w:p>
          <w:p w14:paraId="1D40F4F7" w14:textId="77777777" w:rsidR="004F4D66" w:rsidRPr="006947C6" w:rsidRDefault="004F4D66" w:rsidP="006B2BEE">
            <w:pPr>
              <w:pStyle w:val="TAL"/>
              <w:rPr>
                <w:rFonts w:eastAsia="Yu Mincho" w:cs="Arial"/>
                <w:color w:val="000000" w:themeColor="text1"/>
                <w:szCs w:val="18"/>
              </w:rPr>
            </w:pPr>
            <w:r w:rsidRPr="006947C6">
              <w:rPr>
                <w:rFonts w:eastAsia="Yu Mincho" w:cs="Arial"/>
                <w:color w:val="000000" w:themeColor="text1"/>
                <w:szCs w:val="18"/>
              </w:rPr>
              <w:t>Component 10 candidate values: {1, 2, 4}</w:t>
            </w:r>
          </w:p>
          <w:p w14:paraId="6002646C" w14:textId="77777777" w:rsidR="004F4D66" w:rsidRPr="006947C6" w:rsidRDefault="004F4D66" w:rsidP="006B2BEE">
            <w:pPr>
              <w:pStyle w:val="TAL"/>
              <w:rPr>
                <w:rFonts w:eastAsia="Yu Mincho" w:cs="Arial"/>
                <w:color w:val="000000" w:themeColor="text1"/>
                <w:szCs w:val="18"/>
              </w:rPr>
            </w:pPr>
          </w:p>
          <w:p w14:paraId="56D36205" w14:textId="77777777" w:rsidR="004F4D66" w:rsidRPr="006947C6" w:rsidRDefault="004F4D66" w:rsidP="006B2BEE">
            <w:pPr>
              <w:pStyle w:val="TAL"/>
              <w:rPr>
                <w:rFonts w:cs="Arial"/>
                <w:color w:val="000000" w:themeColor="text1"/>
                <w:szCs w:val="18"/>
                <w:lang w:val="en-US"/>
              </w:rPr>
            </w:pPr>
            <w:r w:rsidRPr="006947C6">
              <w:rPr>
                <w:rFonts w:cs="Arial"/>
                <w:color w:val="000000" w:themeColor="text1"/>
                <w:szCs w:val="18"/>
                <w:lang w:val="en-US"/>
              </w:rPr>
              <w:t>Note: When N4=1, OCPU =4</w:t>
            </w:r>
          </w:p>
          <w:p w14:paraId="06642B0B" w14:textId="77777777" w:rsidR="004F4D66" w:rsidRPr="006947C6" w:rsidRDefault="004F4D66" w:rsidP="006B2BEE">
            <w:pPr>
              <w:pStyle w:val="TAL"/>
              <w:rPr>
                <w:rFonts w:cs="Arial"/>
                <w:color w:val="000000" w:themeColor="text1"/>
                <w:szCs w:val="18"/>
                <w:lang w:val="en-US"/>
              </w:rPr>
            </w:pPr>
          </w:p>
          <w:p w14:paraId="4BD3F493" w14:textId="77777777" w:rsidR="004F4D66" w:rsidRPr="006947C6" w:rsidRDefault="004F4D66" w:rsidP="006B2BEE">
            <w:pPr>
              <w:pStyle w:val="TAL"/>
              <w:rPr>
                <w:rFonts w:cs="Arial"/>
                <w:color w:val="000000" w:themeColor="text1"/>
                <w:szCs w:val="18"/>
                <w:lang w:val="en-US"/>
              </w:rPr>
            </w:pPr>
            <w:r w:rsidRPr="006947C6">
              <w:rPr>
                <w:rFonts w:cs="Arial"/>
                <w:color w:val="000000" w:themeColor="text1"/>
                <w:szCs w:val="18"/>
                <w:lang w:val="en-US"/>
              </w:rPr>
              <w:t>Note: OCPU ≥ 4 when P/SP-CSI-RS is configured for CMR</w:t>
            </w:r>
          </w:p>
          <w:p w14:paraId="1D5A925B" w14:textId="77777777" w:rsidR="004F4D66" w:rsidRPr="006947C6" w:rsidRDefault="004F4D66" w:rsidP="006B2BEE">
            <w:pPr>
              <w:pStyle w:val="TAL"/>
              <w:rPr>
                <w:rFonts w:eastAsia="Yu Mincho" w:cs="Arial"/>
                <w:color w:val="000000" w:themeColor="text1"/>
                <w:szCs w:val="18"/>
                <w:lang w:val="en-US"/>
              </w:rPr>
            </w:pPr>
          </w:p>
          <w:p w14:paraId="36AD7690" w14:textId="77777777" w:rsidR="004F4D66" w:rsidRPr="006947C6" w:rsidRDefault="004F4D66" w:rsidP="006B2BEE">
            <w:pPr>
              <w:pStyle w:val="TAL"/>
              <w:rPr>
                <w:rFonts w:cs="Arial"/>
                <w:color w:val="000000" w:themeColor="text1"/>
                <w:szCs w:val="18"/>
                <w:lang w:val="en-US"/>
              </w:rPr>
            </w:pPr>
            <w:r w:rsidRPr="006947C6">
              <w:rPr>
                <w:rFonts w:eastAsia="Yu Mincho" w:cs="Arial"/>
                <w:color w:val="000000" w:themeColor="text1"/>
                <w:szCs w:val="18"/>
                <w:lang w:val="en-US"/>
              </w:rPr>
              <w:t xml:space="preserve">Note: when K=12, </w:t>
            </w:r>
            <w:r w:rsidRPr="006947C6">
              <w:rPr>
                <w:rFonts w:cs="Arial"/>
                <w:color w:val="000000" w:themeColor="text1"/>
                <w:szCs w:val="18"/>
                <w:lang w:val="en-US"/>
              </w:rPr>
              <w:t>OCPU =8</w:t>
            </w:r>
          </w:p>
          <w:p w14:paraId="37AA536C" w14:textId="77777777" w:rsidR="004F4D66" w:rsidRPr="00437650" w:rsidRDefault="004F4D66" w:rsidP="006B2BE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F194C"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val="en-US" w:eastAsia="zh-CN"/>
              </w:rPr>
              <w:t>Optional with capability signaling</w:t>
            </w:r>
          </w:p>
        </w:tc>
      </w:tr>
    </w:tbl>
    <w:p w14:paraId="500E9408" w14:textId="77777777" w:rsidR="004F4D66" w:rsidRDefault="004F4D66" w:rsidP="004F4D66">
      <w:pPr>
        <w:spacing w:line="259" w:lineRule="auto"/>
        <w:rPr>
          <w:rFonts w:eastAsiaTheme="minorEastAsia"/>
          <w:lang w:val="en-US" w:eastAsia="zh-CN"/>
        </w:rPr>
      </w:pPr>
    </w:p>
    <w:p w14:paraId="5A51C654" w14:textId="77777777" w:rsidR="004F4D66" w:rsidRPr="000B449D" w:rsidRDefault="004F4D66" w:rsidP="004F4D66">
      <w:pPr>
        <w:rPr>
          <w:rFonts w:eastAsia="DengXian"/>
          <w:szCs w:val="24"/>
          <w:highlight w:val="green"/>
          <w:lang w:eastAsia="zh-CN"/>
        </w:rPr>
      </w:pPr>
      <w:bookmarkStart w:id="2" w:name="OLE_LINK2"/>
      <w:r w:rsidRPr="000B449D">
        <w:rPr>
          <w:rFonts w:eastAsia="DengXian"/>
          <w:b/>
          <w:bCs/>
          <w:szCs w:val="24"/>
          <w:highlight w:val="green"/>
        </w:rPr>
        <w:t>Agreement</w:t>
      </w:r>
      <w:r w:rsidRPr="000B449D">
        <w:rPr>
          <w:rFonts w:eastAsia="DengXian" w:hint="eastAsia"/>
          <w:b/>
          <w:bCs/>
          <w:szCs w:val="24"/>
          <w:highlight w:val="green"/>
          <w:lang w:eastAsia="zh-CN"/>
        </w:rPr>
        <w:t xml:space="preserve"> (RAN1#116)</w:t>
      </w:r>
    </w:p>
    <w:p w14:paraId="0E32730A" w14:textId="77777777" w:rsidR="004F4D66" w:rsidRPr="000B449D" w:rsidRDefault="004F4D66" w:rsidP="004F4D66">
      <w:pPr>
        <w:snapToGrid w:val="0"/>
        <w:rPr>
          <w:rFonts w:ascii="Times" w:eastAsia="Batang" w:hAnsi="Times"/>
          <w:b/>
          <w:szCs w:val="24"/>
          <w:u w:val="single"/>
          <w:lang w:eastAsia="en-US"/>
        </w:rPr>
      </w:pPr>
      <w:r w:rsidRPr="000B449D">
        <w:rPr>
          <w:rFonts w:ascii="Times" w:eastAsia="Batang" w:hAnsi="Times"/>
          <w:szCs w:val="24"/>
          <w:lang w:eastAsia="en-US"/>
        </w:rPr>
        <w:t xml:space="preserve">For the </w:t>
      </w:r>
      <w:r w:rsidRPr="000B449D">
        <w:rPr>
          <w:rFonts w:ascii="Times" w:eastAsia="Batang" w:hAnsi="Times"/>
          <w:iCs/>
          <w:szCs w:val="24"/>
          <w:lang w:eastAsia="en-US"/>
        </w:rPr>
        <w:t xml:space="preserve">Rel-19 Type-II codebook refinement based on </w:t>
      </w:r>
      <w:r w:rsidRPr="000B449D">
        <w:rPr>
          <w:rFonts w:ascii="Times" w:eastAsia="Batang" w:hAnsi="Times"/>
          <w:iCs/>
          <w:color w:val="FF0000"/>
          <w:szCs w:val="24"/>
          <w:lang w:eastAsia="en-US"/>
        </w:rPr>
        <w:t>Rel-16 eType-II</w:t>
      </w:r>
      <w:r w:rsidRPr="000B449D">
        <w:rPr>
          <w:rFonts w:ascii="Times" w:eastAsia="Batang" w:hAnsi="Times"/>
          <w:iCs/>
          <w:szCs w:val="24"/>
          <w:lang w:eastAsia="en-US"/>
        </w:rPr>
        <w:t xml:space="preserve"> and </w:t>
      </w:r>
      <w:r w:rsidRPr="000B449D">
        <w:rPr>
          <w:rFonts w:ascii="Times" w:eastAsia="Batang" w:hAnsi="Times"/>
          <w:iCs/>
          <w:color w:val="FF0000"/>
          <w:szCs w:val="24"/>
          <w:lang w:eastAsia="en-US"/>
        </w:rPr>
        <w:t>Rel-18 Type-II Doppler</w:t>
      </w:r>
      <w:r w:rsidRPr="000B449D">
        <w:rPr>
          <w:rFonts w:ascii="Times" w:eastAsia="Batang" w:hAnsi="Times"/>
          <w:iCs/>
          <w:szCs w:val="24"/>
          <w:lang w:eastAsia="en-US"/>
        </w:rPr>
        <w:t xml:space="preserve"> for up to 128 CSI-RS ports, as well as </w:t>
      </w:r>
      <w:r w:rsidRPr="000B449D">
        <w:rPr>
          <w:rFonts w:ascii="Times" w:eastAsia="Batang" w:hAnsi="Times"/>
          <w:iCs/>
          <w:color w:val="FF0000"/>
          <w:szCs w:val="24"/>
          <w:lang w:eastAsia="en-US"/>
        </w:rPr>
        <w:t>Rel-19 Type-I</w:t>
      </w:r>
      <w:r w:rsidRPr="000B449D">
        <w:rPr>
          <w:rFonts w:ascii="Times" w:eastAsia="Batang" w:hAnsi="Times"/>
          <w:iCs/>
          <w:szCs w:val="24"/>
          <w:lang w:eastAsia="en-US"/>
        </w:rPr>
        <w:t xml:space="preserve"> codebook refinement for up to 128 CSI-RS ports, support the following </w:t>
      </w:r>
      <w:r w:rsidRPr="000B449D">
        <w:rPr>
          <w:rFonts w:ascii="Times" w:eastAsia="Batang" w:hAnsi="Times"/>
          <w:szCs w:val="24"/>
          <w:lang w:eastAsia="en-US"/>
        </w:rPr>
        <w:t>(N</w:t>
      </w:r>
      <w:r w:rsidRPr="000B449D">
        <w:rPr>
          <w:rFonts w:ascii="Times" w:eastAsia="Batang" w:hAnsi="Times"/>
          <w:szCs w:val="24"/>
          <w:vertAlign w:val="subscript"/>
          <w:lang w:eastAsia="en-US"/>
        </w:rPr>
        <w:t>1</w:t>
      </w:r>
      <w:r w:rsidRPr="000B449D">
        <w:rPr>
          <w:rFonts w:ascii="Times" w:eastAsia="Batang" w:hAnsi="Times"/>
          <w:szCs w:val="24"/>
          <w:lang w:eastAsia="en-US"/>
        </w:rPr>
        <w:t>, N</w:t>
      </w:r>
      <w:r w:rsidRPr="000B449D">
        <w:rPr>
          <w:rFonts w:ascii="Times" w:eastAsia="Batang" w:hAnsi="Times"/>
          <w:szCs w:val="24"/>
          <w:vertAlign w:val="subscript"/>
          <w:lang w:eastAsia="en-US"/>
        </w:rPr>
        <w:t>2</w:t>
      </w:r>
      <w:r w:rsidRPr="000B449D">
        <w:rPr>
          <w:rFonts w:ascii="Times" w:eastAsia="Batang" w:hAnsi="Times"/>
          <w:szCs w:val="24"/>
          <w:lang w:eastAsia="en-US"/>
        </w:rPr>
        <w:t>) values</w:t>
      </w:r>
      <w:r w:rsidRPr="000B449D">
        <w:rPr>
          <w:rFonts w:ascii="Times" w:eastAsia="Batang" w:hAnsi="Times"/>
          <w:iCs/>
          <w:szCs w:val="24"/>
          <w:lang w:eastAsia="en-US"/>
        </w:rP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721"/>
        <w:gridCol w:w="1257"/>
      </w:tblGrid>
      <w:tr w:rsidR="004F4D66" w:rsidRPr="000B449D" w14:paraId="0E27A358" w14:textId="77777777" w:rsidTr="006B2BEE">
        <w:trPr>
          <w:trHeight w:val="51"/>
          <w:jc w:val="center"/>
        </w:trPr>
        <w:tc>
          <w:tcPr>
            <w:tcW w:w="2721" w:type="dxa"/>
            <w:shd w:val="clear" w:color="auto" w:fill="auto"/>
          </w:tcPr>
          <w:p w14:paraId="4073F709" w14:textId="77777777" w:rsidR="004F4D66" w:rsidRPr="000B449D" w:rsidRDefault="004F4D66" w:rsidP="006B2BEE">
            <w:pPr>
              <w:snapToGrid w:val="0"/>
              <w:rPr>
                <w:rFonts w:ascii="Times" w:eastAsia="Batang" w:hAnsi="Times"/>
                <w:b/>
                <w:iCs/>
                <w:szCs w:val="24"/>
                <w:lang w:eastAsia="en-US"/>
              </w:rPr>
            </w:pPr>
            <w:r w:rsidRPr="000B449D">
              <w:rPr>
                <w:rFonts w:ascii="Times" w:eastAsia="Batang" w:hAnsi="Times"/>
                <w:b/>
                <w:szCs w:val="24"/>
                <w:lang w:eastAsia="en-US"/>
              </w:rPr>
              <w:t>Total # CSI-RS ports across aggregated resources (=P)</w:t>
            </w:r>
          </w:p>
        </w:tc>
        <w:tc>
          <w:tcPr>
            <w:tcW w:w="1257" w:type="dxa"/>
            <w:shd w:val="clear" w:color="auto" w:fill="auto"/>
          </w:tcPr>
          <w:p w14:paraId="3BD8FB26" w14:textId="77777777" w:rsidR="004F4D66" w:rsidRPr="000B449D" w:rsidRDefault="004F4D66" w:rsidP="006B2BEE">
            <w:pPr>
              <w:snapToGrid w:val="0"/>
              <w:rPr>
                <w:rFonts w:ascii="Times" w:eastAsia="Batang" w:hAnsi="Times"/>
                <w:b/>
                <w:iCs/>
                <w:szCs w:val="24"/>
                <w:lang w:eastAsia="en-US"/>
              </w:rPr>
            </w:pPr>
            <w:r w:rsidRPr="000B449D">
              <w:rPr>
                <w:rFonts w:ascii="Times" w:eastAsia="Batang" w:hAnsi="Times"/>
                <w:b/>
                <w:szCs w:val="24"/>
                <w:lang w:eastAsia="en-US"/>
              </w:rPr>
              <w:t>(N</w:t>
            </w:r>
            <w:r w:rsidRPr="000B449D">
              <w:rPr>
                <w:rFonts w:ascii="Times" w:eastAsia="Batang" w:hAnsi="Times"/>
                <w:b/>
                <w:szCs w:val="24"/>
                <w:vertAlign w:val="subscript"/>
                <w:lang w:eastAsia="en-US"/>
              </w:rPr>
              <w:t>1</w:t>
            </w:r>
            <w:r w:rsidRPr="000B449D">
              <w:rPr>
                <w:rFonts w:ascii="Times" w:eastAsia="Batang" w:hAnsi="Times"/>
                <w:b/>
                <w:szCs w:val="24"/>
                <w:lang w:eastAsia="en-US"/>
              </w:rPr>
              <w:t>, N</w:t>
            </w:r>
            <w:r w:rsidRPr="000B449D">
              <w:rPr>
                <w:rFonts w:ascii="Times" w:eastAsia="Batang" w:hAnsi="Times"/>
                <w:b/>
                <w:szCs w:val="24"/>
                <w:vertAlign w:val="subscript"/>
                <w:lang w:eastAsia="en-US"/>
              </w:rPr>
              <w:t>2</w:t>
            </w:r>
            <w:r w:rsidRPr="000B449D">
              <w:rPr>
                <w:rFonts w:ascii="Times" w:eastAsia="Batang" w:hAnsi="Times"/>
                <w:b/>
                <w:szCs w:val="24"/>
                <w:lang w:eastAsia="en-US"/>
              </w:rPr>
              <w:t>)</w:t>
            </w:r>
          </w:p>
        </w:tc>
      </w:tr>
      <w:tr w:rsidR="004F4D66" w:rsidRPr="000B449D" w14:paraId="370E59C3" w14:textId="77777777" w:rsidTr="006B2BEE">
        <w:trPr>
          <w:trHeight w:val="80"/>
          <w:jc w:val="center"/>
        </w:trPr>
        <w:tc>
          <w:tcPr>
            <w:tcW w:w="2721" w:type="dxa"/>
            <w:vMerge w:val="restart"/>
            <w:shd w:val="clear" w:color="auto" w:fill="auto"/>
          </w:tcPr>
          <w:p w14:paraId="21B225D6" w14:textId="77777777" w:rsidR="004F4D66" w:rsidRPr="000B449D" w:rsidRDefault="004F4D66" w:rsidP="006B2BEE">
            <w:pPr>
              <w:snapToGrid w:val="0"/>
              <w:rPr>
                <w:rFonts w:ascii="Times" w:eastAsia="Batang" w:hAnsi="Times"/>
                <w:iCs/>
                <w:szCs w:val="24"/>
                <w:lang w:eastAsia="en-US"/>
              </w:rPr>
            </w:pPr>
            <w:r w:rsidRPr="000B449D">
              <w:rPr>
                <w:rFonts w:ascii="Times" w:eastAsia="Batang" w:hAnsi="Times"/>
                <w:iCs/>
                <w:szCs w:val="24"/>
                <w:lang w:eastAsia="en-US"/>
              </w:rPr>
              <w:t>48</w:t>
            </w:r>
          </w:p>
        </w:tc>
        <w:tc>
          <w:tcPr>
            <w:tcW w:w="1257" w:type="dxa"/>
            <w:shd w:val="clear" w:color="auto" w:fill="auto"/>
          </w:tcPr>
          <w:p w14:paraId="4A62456E" w14:textId="77777777" w:rsidR="004F4D66" w:rsidRPr="000B449D" w:rsidRDefault="004F4D66" w:rsidP="006B2BEE">
            <w:pPr>
              <w:snapToGrid w:val="0"/>
              <w:rPr>
                <w:rFonts w:ascii="Times" w:eastAsia="Batang" w:hAnsi="Times"/>
                <w:iCs/>
                <w:szCs w:val="24"/>
                <w:lang w:eastAsia="en-US"/>
              </w:rPr>
            </w:pPr>
            <w:r w:rsidRPr="000B449D">
              <w:rPr>
                <w:rFonts w:ascii="Times" w:eastAsia="Batang" w:hAnsi="Times"/>
                <w:iCs/>
                <w:szCs w:val="24"/>
                <w:lang w:eastAsia="en-US"/>
              </w:rPr>
              <w:t>(8,3)</w:t>
            </w:r>
          </w:p>
        </w:tc>
      </w:tr>
      <w:tr w:rsidR="004F4D66" w:rsidRPr="000B449D" w14:paraId="42DDE253" w14:textId="77777777" w:rsidTr="006B2BEE">
        <w:trPr>
          <w:trHeight w:val="80"/>
          <w:jc w:val="center"/>
        </w:trPr>
        <w:tc>
          <w:tcPr>
            <w:tcW w:w="2721" w:type="dxa"/>
            <w:vMerge/>
            <w:shd w:val="clear" w:color="auto" w:fill="auto"/>
          </w:tcPr>
          <w:p w14:paraId="3C966EA6" w14:textId="77777777" w:rsidR="004F4D66" w:rsidRPr="000B449D" w:rsidRDefault="004F4D66" w:rsidP="006B2BEE">
            <w:pPr>
              <w:snapToGrid w:val="0"/>
              <w:rPr>
                <w:rFonts w:ascii="Times" w:eastAsia="Batang" w:hAnsi="Times"/>
                <w:iCs/>
                <w:szCs w:val="24"/>
                <w:lang w:eastAsia="en-US"/>
              </w:rPr>
            </w:pPr>
          </w:p>
        </w:tc>
        <w:tc>
          <w:tcPr>
            <w:tcW w:w="1257" w:type="dxa"/>
            <w:shd w:val="clear" w:color="auto" w:fill="auto"/>
          </w:tcPr>
          <w:p w14:paraId="721FA3DA" w14:textId="77777777" w:rsidR="004F4D66" w:rsidRPr="000B449D" w:rsidRDefault="004F4D66" w:rsidP="006B2BEE">
            <w:pPr>
              <w:snapToGrid w:val="0"/>
              <w:rPr>
                <w:rFonts w:ascii="Times" w:eastAsia="Batang" w:hAnsi="Times"/>
                <w:iCs/>
                <w:szCs w:val="24"/>
                <w:lang w:eastAsia="en-US"/>
              </w:rPr>
            </w:pPr>
            <w:r w:rsidRPr="000B449D">
              <w:rPr>
                <w:rFonts w:ascii="Times" w:eastAsia="Batang" w:hAnsi="Times"/>
                <w:iCs/>
                <w:szCs w:val="24"/>
                <w:lang w:eastAsia="en-US"/>
              </w:rPr>
              <w:t>(6,4)</w:t>
            </w:r>
          </w:p>
        </w:tc>
      </w:tr>
      <w:tr w:rsidR="004F4D66" w:rsidRPr="000B449D" w14:paraId="38B4DB2C" w14:textId="77777777" w:rsidTr="006B2BEE">
        <w:trPr>
          <w:trHeight w:val="152"/>
          <w:jc w:val="center"/>
        </w:trPr>
        <w:tc>
          <w:tcPr>
            <w:tcW w:w="2721" w:type="dxa"/>
            <w:vMerge w:val="restart"/>
            <w:shd w:val="clear" w:color="auto" w:fill="auto"/>
          </w:tcPr>
          <w:p w14:paraId="55405501" w14:textId="77777777" w:rsidR="004F4D66" w:rsidRPr="000B449D" w:rsidRDefault="004F4D66" w:rsidP="006B2BEE">
            <w:pPr>
              <w:snapToGrid w:val="0"/>
              <w:rPr>
                <w:rFonts w:ascii="Times" w:eastAsia="Batang" w:hAnsi="Times"/>
                <w:iCs/>
                <w:szCs w:val="24"/>
                <w:lang w:eastAsia="en-US"/>
              </w:rPr>
            </w:pPr>
            <w:r w:rsidRPr="000B449D">
              <w:rPr>
                <w:rFonts w:ascii="Times" w:eastAsia="Batang" w:hAnsi="Times"/>
                <w:iCs/>
                <w:szCs w:val="24"/>
                <w:lang w:eastAsia="en-US"/>
              </w:rPr>
              <w:t>64</w:t>
            </w:r>
          </w:p>
        </w:tc>
        <w:tc>
          <w:tcPr>
            <w:tcW w:w="1257" w:type="dxa"/>
            <w:shd w:val="clear" w:color="auto" w:fill="auto"/>
          </w:tcPr>
          <w:p w14:paraId="2009F2D0" w14:textId="77777777" w:rsidR="004F4D66" w:rsidRPr="000B449D" w:rsidRDefault="004F4D66" w:rsidP="006B2BEE">
            <w:pPr>
              <w:snapToGrid w:val="0"/>
              <w:rPr>
                <w:rFonts w:ascii="Times" w:eastAsia="Batang" w:hAnsi="Times"/>
                <w:iCs/>
                <w:szCs w:val="24"/>
                <w:lang w:eastAsia="en-US"/>
              </w:rPr>
            </w:pPr>
            <w:r w:rsidRPr="000B449D">
              <w:rPr>
                <w:rFonts w:ascii="Times" w:eastAsia="Batang" w:hAnsi="Times"/>
                <w:iCs/>
                <w:szCs w:val="24"/>
                <w:lang w:eastAsia="en-US"/>
              </w:rPr>
              <w:t>(16,2)</w:t>
            </w:r>
          </w:p>
        </w:tc>
      </w:tr>
      <w:tr w:rsidR="004F4D66" w:rsidRPr="000B449D" w14:paraId="7826C9DD" w14:textId="77777777" w:rsidTr="006B2BEE">
        <w:trPr>
          <w:trHeight w:val="55"/>
          <w:jc w:val="center"/>
        </w:trPr>
        <w:tc>
          <w:tcPr>
            <w:tcW w:w="2721" w:type="dxa"/>
            <w:vMerge/>
            <w:shd w:val="clear" w:color="auto" w:fill="auto"/>
          </w:tcPr>
          <w:p w14:paraId="0D48F703" w14:textId="77777777" w:rsidR="004F4D66" w:rsidRPr="000B449D" w:rsidRDefault="004F4D66" w:rsidP="006B2BEE">
            <w:pPr>
              <w:snapToGrid w:val="0"/>
              <w:rPr>
                <w:rFonts w:ascii="Times" w:eastAsia="Batang" w:hAnsi="Times"/>
                <w:iCs/>
                <w:szCs w:val="24"/>
                <w:lang w:eastAsia="en-US"/>
              </w:rPr>
            </w:pPr>
          </w:p>
        </w:tc>
        <w:tc>
          <w:tcPr>
            <w:tcW w:w="1257" w:type="dxa"/>
            <w:shd w:val="clear" w:color="auto" w:fill="auto"/>
          </w:tcPr>
          <w:p w14:paraId="4338E144" w14:textId="77777777" w:rsidR="004F4D66" w:rsidRPr="000B449D" w:rsidRDefault="004F4D66" w:rsidP="006B2BEE">
            <w:pPr>
              <w:snapToGrid w:val="0"/>
              <w:rPr>
                <w:rFonts w:ascii="Times" w:eastAsia="Batang" w:hAnsi="Times"/>
                <w:iCs/>
                <w:szCs w:val="24"/>
                <w:lang w:eastAsia="en-US"/>
              </w:rPr>
            </w:pPr>
            <w:r w:rsidRPr="000B449D">
              <w:rPr>
                <w:rFonts w:ascii="Times" w:eastAsia="Batang" w:hAnsi="Times"/>
                <w:iCs/>
                <w:szCs w:val="24"/>
                <w:lang w:eastAsia="en-US"/>
              </w:rPr>
              <w:t>(8,4)</w:t>
            </w:r>
          </w:p>
        </w:tc>
      </w:tr>
      <w:tr w:rsidR="004F4D66" w:rsidRPr="000B449D" w14:paraId="5CA54F79" w14:textId="77777777" w:rsidTr="006B2BEE">
        <w:trPr>
          <w:trHeight w:val="125"/>
          <w:jc w:val="center"/>
        </w:trPr>
        <w:tc>
          <w:tcPr>
            <w:tcW w:w="2721" w:type="dxa"/>
            <w:vMerge w:val="restart"/>
            <w:shd w:val="clear" w:color="auto" w:fill="auto"/>
          </w:tcPr>
          <w:p w14:paraId="031B0D2A" w14:textId="77777777" w:rsidR="004F4D66" w:rsidRPr="000B449D" w:rsidRDefault="004F4D66" w:rsidP="006B2BEE">
            <w:pPr>
              <w:snapToGrid w:val="0"/>
              <w:rPr>
                <w:rFonts w:ascii="Times" w:eastAsia="Batang" w:hAnsi="Times"/>
                <w:iCs/>
                <w:szCs w:val="24"/>
                <w:lang w:eastAsia="en-US"/>
              </w:rPr>
            </w:pPr>
            <w:r w:rsidRPr="000B449D">
              <w:rPr>
                <w:rFonts w:ascii="Times" w:eastAsia="Batang" w:hAnsi="Times"/>
                <w:iCs/>
                <w:szCs w:val="24"/>
                <w:lang w:eastAsia="en-US"/>
              </w:rPr>
              <w:t>128</w:t>
            </w:r>
          </w:p>
        </w:tc>
        <w:tc>
          <w:tcPr>
            <w:tcW w:w="1257" w:type="dxa"/>
            <w:shd w:val="clear" w:color="auto" w:fill="auto"/>
          </w:tcPr>
          <w:p w14:paraId="3FD4AAB2" w14:textId="77777777" w:rsidR="004F4D66" w:rsidRPr="000B449D" w:rsidRDefault="004F4D66" w:rsidP="006B2BEE">
            <w:pPr>
              <w:snapToGrid w:val="0"/>
              <w:rPr>
                <w:rFonts w:ascii="Times" w:eastAsia="Batang" w:hAnsi="Times"/>
                <w:iCs/>
                <w:szCs w:val="24"/>
                <w:lang w:eastAsia="en-US"/>
              </w:rPr>
            </w:pPr>
            <w:r w:rsidRPr="000B449D">
              <w:rPr>
                <w:rFonts w:ascii="Times" w:eastAsia="Batang" w:hAnsi="Times"/>
                <w:iCs/>
                <w:szCs w:val="24"/>
                <w:lang w:eastAsia="en-US"/>
              </w:rPr>
              <w:t>(16,4)</w:t>
            </w:r>
          </w:p>
        </w:tc>
      </w:tr>
      <w:tr w:rsidR="004F4D66" w:rsidRPr="000B449D" w14:paraId="05898D6A" w14:textId="77777777" w:rsidTr="006B2BEE">
        <w:trPr>
          <w:trHeight w:val="51"/>
          <w:jc w:val="center"/>
        </w:trPr>
        <w:tc>
          <w:tcPr>
            <w:tcW w:w="2721" w:type="dxa"/>
            <w:vMerge/>
            <w:shd w:val="clear" w:color="auto" w:fill="auto"/>
          </w:tcPr>
          <w:p w14:paraId="4CE6B983" w14:textId="77777777" w:rsidR="004F4D66" w:rsidRPr="000B449D" w:rsidRDefault="004F4D66" w:rsidP="006B2BEE">
            <w:pPr>
              <w:snapToGrid w:val="0"/>
              <w:rPr>
                <w:rFonts w:ascii="Times" w:eastAsia="Batang" w:hAnsi="Times"/>
                <w:iCs/>
                <w:szCs w:val="24"/>
                <w:lang w:eastAsia="en-US"/>
              </w:rPr>
            </w:pPr>
          </w:p>
        </w:tc>
        <w:tc>
          <w:tcPr>
            <w:tcW w:w="1257" w:type="dxa"/>
            <w:shd w:val="clear" w:color="auto" w:fill="auto"/>
          </w:tcPr>
          <w:p w14:paraId="4A67A74A" w14:textId="77777777" w:rsidR="004F4D66" w:rsidRPr="000B449D" w:rsidRDefault="004F4D66" w:rsidP="006B2BEE">
            <w:pPr>
              <w:snapToGrid w:val="0"/>
              <w:rPr>
                <w:rFonts w:ascii="Times" w:eastAsia="Batang" w:hAnsi="Times"/>
                <w:iCs/>
                <w:szCs w:val="24"/>
                <w:lang w:eastAsia="en-US"/>
              </w:rPr>
            </w:pPr>
            <w:r w:rsidRPr="000B449D">
              <w:rPr>
                <w:rFonts w:ascii="Times" w:eastAsia="Batang" w:hAnsi="Times"/>
                <w:iCs/>
                <w:szCs w:val="24"/>
                <w:lang w:eastAsia="en-US"/>
              </w:rPr>
              <w:t>(8,8)</w:t>
            </w:r>
          </w:p>
        </w:tc>
      </w:tr>
    </w:tbl>
    <w:p w14:paraId="0902D295" w14:textId="77777777" w:rsidR="004F4D66" w:rsidRPr="000B449D" w:rsidRDefault="004F4D66" w:rsidP="004F4D66">
      <w:pPr>
        <w:rPr>
          <w:rFonts w:ascii="Times" w:eastAsia="Batang" w:hAnsi="Times"/>
          <w:szCs w:val="24"/>
          <w:lang w:eastAsia="x-none"/>
        </w:rPr>
      </w:pPr>
      <w:r w:rsidRPr="000B449D">
        <w:rPr>
          <w:rFonts w:ascii="Times" w:eastAsia="Batang" w:hAnsi="Times"/>
          <w:szCs w:val="24"/>
          <w:lang w:eastAsia="x-none"/>
        </w:rPr>
        <w:t xml:space="preserve">The support of </w:t>
      </w:r>
      <w:r w:rsidRPr="000B449D">
        <w:rPr>
          <w:rFonts w:ascii="Times" w:eastAsia="Batang" w:hAnsi="Times"/>
          <w:szCs w:val="24"/>
          <w:lang w:eastAsia="en-US"/>
        </w:rPr>
        <w:t>total # CSI-RS ports across aggregated resources (=P) and (N</w:t>
      </w:r>
      <w:r w:rsidRPr="000B449D">
        <w:rPr>
          <w:rFonts w:ascii="Times" w:eastAsia="Batang" w:hAnsi="Times"/>
          <w:szCs w:val="24"/>
          <w:vertAlign w:val="subscript"/>
          <w:lang w:eastAsia="en-US"/>
        </w:rPr>
        <w:t>1</w:t>
      </w:r>
      <w:r w:rsidRPr="000B449D">
        <w:rPr>
          <w:rFonts w:ascii="Times" w:eastAsia="Batang" w:hAnsi="Times"/>
          <w:szCs w:val="24"/>
          <w:lang w:eastAsia="en-US"/>
        </w:rPr>
        <w:t>, N</w:t>
      </w:r>
      <w:r w:rsidRPr="000B449D">
        <w:rPr>
          <w:rFonts w:ascii="Times" w:eastAsia="Batang" w:hAnsi="Times"/>
          <w:szCs w:val="24"/>
          <w:vertAlign w:val="subscript"/>
          <w:lang w:eastAsia="en-US"/>
        </w:rPr>
        <w:t>2</w:t>
      </w:r>
      <w:r w:rsidRPr="000B449D">
        <w:rPr>
          <w:rFonts w:ascii="Times" w:eastAsia="Batang" w:hAnsi="Times"/>
          <w:szCs w:val="24"/>
          <w:lang w:eastAsia="en-US"/>
        </w:rPr>
        <w:t>) are subject to UE capability.</w:t>
      </w:r>
    </w:p>
    <w:p w14:paraId="4C556503" w14:textId="77777777" w:rsidR="004F4D66" w:rsidRPr="000B449D" w:rsidRDefault="004F4D66" w:rsidP="00134C24">
      <w:pPr>
        <w:numPr>
          <w:ilvl w:val="0"/>
          <w:numId w:val="17"/>
        </w:numPr>
        <w:snapToGrid w:val="0"/>
        <w:rPr>
          <w:rFonts w:ascii="Times" w:eastAsia="Batang" w:hAnsi="Times"/>
          <w:szCs w:val="24"/>
          <w:lang w:eastAsia="x-none"/>
        </w:rPr>
      </w:pPr>
      <w:r w:rsidRPr="000B449D">
        <w:rPr>
          <w:rFonts w:ascii="Times" w:eastAsia="Batang" w:hAnsi="Times"/>
          <w:szCs w:val="24"/>
          <w:lang w:eastAsia="x-none"/>
        </w:rPr>
        <w:t xml:space="preserve">For the </w:t>
      </w:r>
      <w:r w:rsidRPr="000B449D">
        <w:rPr>
          <w:rFonts w:ascii="Times" w:eastAsia="Batang" w:hAnsi="Times"/>
          <w:iCs/>
          <w:szCs w:val="24"/>
          <w:lang w:eastAsia="x-none"/>
        </w:rPr>
        <w:t xml:space="preserve">Rel-19 Type-II codebook refinement based on Rel-16 eType-II regular codebook, </w:t>
      </w:r>
      <w:r w:rsidRPr="000B449D">
        <w:rPr>
          <w:rFonts w:ascii="Times" w:eastAsia="Batang" w:hAnsi="Times"/>
          <w:szCs w:val="24"/>
          <w:lang w:eastAsia="x-none"/>
        </w:rPr>
        <w:t>the (N</w:t>
      </w:r>
      <w:r w:rsidRPr="000B449D">
        <w:rPr>
          <w:rFonts w:ascii="Times" w:eastAsia="Batang" w:hAnsi="Times"/>
          <w:szCs w:val="24"/>
          <w:vertAlign w:val="subscript"/>
          <w:lang w:eastAsia="x-none"/>
        </w:rPr>
        <w:t>1</w:t>
      </w:r>
      <w:r w:rsidRPr="000B449D">
        <w:rPr>
          <w:rFonts w:ascii="Times" w:eastAsia="Batang" w:hAnsi="Times"/>
          <w:szCs w:val="24"/>
          <w:lang w:eastAsia="x-none"/>
        </w:rPr>
        <w:t>,N</w:t>
      </w:r>
      <w:r w:rsidRPr="000B449D">
        <w:rPr>
          <w:rFonts w:ascii="Times" w:eastAsia="Batang" w:hAnsi="Times"/>
          <w:szCs w:val="24"/>
          <w:vertAlign w:val="subscript"/>
          <w:lang w:eastAsia="x-none"/>
        </w:rPr>
        <w:t>2</w:t>
      </w:r>
      <w:r w:rsidRPr="000B449D">
        <w:rPr>
          <w:rFonts w:ascii="Times" w:eastAsia="Batang" w:hAnsi="Times"/>
          <w:szCs w:val="24"/>
          <w:lang w:eastAsia="x-none"/>
        </w:rPr>
        <w:t xml:space="preserve">) values for </w:t>
      </w:r>
      <w:r w:rsidRPr="00A92AF7">
        <w:rPr>
          <w:rFonts w:ascii="Times" w:eastAsia="Batang" w:hAnsi="Times"/>
          <w:color w:val="FF0000"/>
          <w:szCs w:val="24"/>
          <w:lang w:eastAsia="x-none"/>
        </w:rPr>
        <w:t>P=64</w:t>
      </w:r>
      <w:r w:rsidRPr="000B449D">
        <w:rPr>
          <w:rFonts w:ascii="Times" w:eastAsia="Batang" w:hAnsi="Times"/>
          <w:szCs w:val="24"/>
          <w:lang w:eastAsia="x-none"/>
        </w:rPr>
        <w:t xml:space="preserve"> are supported as a part of the respective basic feature, while those for P=48 and P=128 are supported as two separate UE capabilities</w:t>
      </w:r>
    </w:p>
    <w:p w14:paraId="0310F77D" w14:textId="77777777" w:rsidR="004F4D66" w:rsidRPr="000B449D" w:rsidRDefault="004F4D66" w:rsidP="00134C24">
      <w:pPr>
        <w:numPr>
          <w:ilvl w:val="0"/>
          <w:numId w:val="17"/>
        </w:numPr>
        <w:snapToGrid w:val="0"/>
        <w:rPr>
          <w:rFonts w:ascii="Times" w:eastAsia="Batang" w:hAnsi="Times"/>
          <w:szCs w:val="24"/>
          <w:lang w:eastAsia="x-none"/>
        </w:rPr>
      </w:pPr>
      <w:r w:rsidRPr="000B449D">
        <w:rPr>
          <w:rFonts w:ascii="Times" w:eastAsia="Batang" w:hAnsi="Times"/>
          <w:szCs w:val="24"/>
          <w:lang w:eastAsia="x-none"/>
        </w:rPr>
        <w:t xml:space="preserve">For the </w:t>
      </w:r>
      <w:r w:rsidRPr="000B449D">
        <w:rPr>
          <w:rFonts w:ascii="Times" w:eastAsia="Batang" w:hAnsi="Times"/>
          <w:iCs/>
          <w:szCs w:val="24"/>
          <w:lang w:eastAsia="x-none"/>
        </w:rPr>
        <w:t xml:space="preserve">Rel-19 Type-II codebook refinement based on Rel-18 Type-II Doppler regular codebook, </w:t>
      </w:r>
      <w:r w:rsidRPr="000B449D">
        <w:rPr>
          <w:rFonts w:ascii="Times" w:eastAsia="Batang" w:hAnsi="Times"/>
          <w:szCs w:val="24"/>
          <w:lang w:eastAsia="x-none"/>
        </w:rPr>
        <w:t>the (N</w:t>
      </w:r>
      <w:r w:rsidRPr="000B449D">
        <w:rPr>
          <w:rFonts w:ascii="Times" w:eastAsia="Batang" w:hAnsi="Times"/>
          <w:szCs w:val="24"/>
          <w:vertAlign w:val="subscript"/>
          <w:lang w:eastAsia="x-none"/>
        </w:rPr>
        <w:t>1</w:t>
      </w:r>
      <w:r w:rsidRPr="000B449D">
        <w:rPr>
          <w:rFonts w:ascii="Times" w:eastAsia="Batang" w:hAnsi="Times"/>
          <w:szCs w:val="24"/>
          <w:lang w:eastAsia="x-none"/>
        </w:rPr>
        <w:t>,N</w:t>
      </w:r>
      <w:r w:rsidRPr="000B449D">
        <w:rPr>
          <w:rFonts w:ascii="Times" w:eastAsia="Batang" w:hAnsi="Times"/>
          <w:szCs w:val="24"/>
          <w:vertAlign w:val="subscript"/>
          <w:lang w:eastAsia="x-none"/>
        </w:rPr>
        <w:t>2</w:t>
      </w:r>
      <w:r w:rsidRPr="000B449D">
        <w:rPr>
          <w:rFonts w:ascii="Times" w:eastAsia="Batang" w:hAnsi="Times"/>
          <w:szCs w:val="24"/>
          <w:lang w:eastAsia="x-none"/>
        </w:rPr>
        <w:t xml:space="preserve">) values for </w:t>
      </w:r>
      <w:r w:rsidRPr="00A92AF7">
        <w:rPr>
          <w:rFonts w:ascii="Times" w:eastAsia="Batang" w:hAnsi="Times"/>
          <w:color w:val="FF0000"/>
          <w:szCs w:val="24"/>
          <w:lang w:eastAsia="x-none"/>
        </w:rPr>
        <w:t>P=64</w:t>
      </w:r>
      <w:r w:rsidRPr="000B449D">
        <w:rPr>
          <w:rFonts w:ascii="Times" w:eastAsia="Batang" w:hAnsi="Times"/>
          <w:szCs w:val="24"/>
          <w:lang w:eastAsia="x-none"/>
        </w:rPr>
        <w:t xml:space="preserve"> are supported as a part of the respective basic feature, while those for P=48 and P=128 are supported as two separate UE capabilities</w:t>
      </w:r>
    </w:p>
    <w:bookmarkEnd w:id="2"/>
    <w:p w14:paraId="3CF33041" w14:textId="77777777" w:rsidR="004F4D66" w:rsidRDefault="004F4D66" w:rsidP="004F4D66">
      <w:pPr>
        <w:spacing w:line="259" w:lineRule="auto"/>
        <w:rPr>
          <w:rFonts w:eastAsiaTheme="minorEastAsia"/>
          <w:szCs w:val="24"/>
          <w:lang w:val="en-US" w:eastAsia="zh-CN"/>
        </w:rPr>
      </w:pPr>
    </w:p>
    <w:p w14:paraId="588F1025" w14:textId="77777777" w:rsidR="004F4D66" w:rsidRPr="002470DC" w:rsidRDefault="004F4D66" w:rsidP="004F4D66">
      <w:pPr>
        <w:rPr>
          <w:rFonts w:ascii="Times" w:eastAsia="Batang" w:hAnsi="Times"/>
          <w:b/>
          <w:bCs/>
          <w:color w:val="000000" w:themeColor="text1"/>
          <w:szCs w:val="36"/>
          <w:highlight w:val="green"/>
          <w:lang w:eastAsia="x-none"/>
        </w:rPr>
      </w:pPr>
      <w:r w:rsidRPr="002470DC">
        <w:rPr>
          <w:rFonts w:ascii="Times" w:eastAsia="Batang" w:hAnsi="Times"/>
          <w:b/>
          <w:bCs/>
          <w:color w:val="000000" w:themeColor="text1"/>
          <w:szCs w:val="36"/>
          <w:highlight w:val="green"/>
          <w:lang w:eastAsia="x-none"/>
        </w:rPr>
        <w:t>Agreement</w:t>
      </w:r>
      <w:r w:rsidRPr="006B2614">
        <w:rPr>
          <w:rFonts w:eastAsia="DengXian" w:hint="eastAsia"/>
          <w:b/>
          <w:bCs/>
          <w:szCs w:val="24"/>
          <w:highlight w:val="green"/>
          <w:lang w:val="en-US" w:eastAsia="zh-CN"/>
        </w:rPr>
        <w:t xml:space="preserve"> </w:t>
      </w:r>
      <w:r w:rsidRPr="006B2614">
        <w:rPr>
          <w:rFonts w:eastAsia="DengXian"/>
          <w:b/>
          <w:bCs/>
          <w:szCs w:val="24"/>
          <w:highlight w:val="green"/>
          <w:lang w:val="en-US" w:eastAsia="zh-CN"/>
        </w:rPr>
        <w:t>(RAN1#116bis)</w:t>
      </w:r>
    </w:p>
    <w:p w14:paraId="036B46D1" w14:textId="77777777" w:rsidR="004F4D66" w:rsidRPr="002470DC" w:rsidRDefault="004F4D66" w:rsidP="004F4D66">
      <w:pPr>
        <w:snapToGrid w:val="0"/>
        <w:rPr>
          <w:rFonts w:ascii="Times" w:hAnsi="Times"/>
          <w:iCs/>
          <w:color w:val="000000" w:themeColor="text1"/>
          <w:szCs w:val="24"/>
        </w:rPr>
      </w:pPr>
      <w:r w:rsidRPr="002470DC">
        <w:rPr>
          <w:rFonts w:ascii="Times" w:eastAsia="Batang" w:hAnsi="Times"/>
          <w:color w:val="000000" w:themeColor="text1"/>
          <w:szCs w:val="24"/>
          <w:lang w:eastAsia="en-US"/>
        </w:rPr>
        <w:t xml:space="preserve">For the </w:t>
      </w:r>
      <w:r w:rsidRPr="002470DC">
        <w:rPr>
          <w:rFonts w:ascii="Times" w:eastAsia="Batang" w:hAnsi="Times"/>
          <w:iCs/>
          <w:color w:val="000000" w:themeColor="text1"/>
          <w:szCs w:val="24"/>
          <w:lang w:eastAsia="en-US"/>
        </w:rPr>
        <w:t xml:space="preserve">Rel-19 Type-I codebook refinement for </w:t>
      </w:r>
      <w:r w:rsidRPr="002470DC">
        <w:rPr>
          <w:rFonts w:ascii="Times" w:eastAsia="SimSun" w:hAnsi="Times"/>
          <w:iCs/>
          <w:color w:val="000000" w:themeColor="text1"/>
          <w:szCs w:val="24"/>
          <w:lang w:eastAsia="en-US"/>
        </w:rPr>
        <w:t>48, 64, and</w:t>
      </w:r>
      <w:r w:rsidRPr="002470DC">
        <w:rPr>
          <w:rFonts w:ascii="Times" w:eastAsia="Batang" w:hAnsi="Times"/>
          <w:iCs/>
          <w:color w:val="000000" w:themeColor="text1"/>
          <w:szCs w:val="24"/>
          <w:lang w:eastAsia="en-US"/>
        </w:rPr>
        <w:t xml:space="preserve"> 128 CSI-RS ports, the (N</w:t>
      </w:r>
      <w:r w:rsidRPr="002470DC">
        <w:rPr>
          <w:rFonts w:ascii="Times" w:eastAsia="Batang" w:hAnsi="Times"/>
          <w:iCs/>
          <w:color w:val="000000" w:themeColor="text1"/>
          <w:szCs w:val="24"/>
          <w:vertAlign w:val="subscript"/>
          <w:lang w:eastAsia="en-US"/>
        </w:rPr>
        <w:t>1</w:t>
      </w:r>
      <w:r w:rsidRPr="002470DC">
        <w:rPr>
          <w:rFonts w:ascii="Times" w:eastAsia="Batang" w:hAnsi="Times"/>
          <w:iCs/>
          <w:color w:val="000000" w:themeColor="text1"/>
          <w:szCs w:val="24"/>
          <w:lang w:eastAsia="en-US"/>
        </w:rPr>
        <w:t>,N</w:t>
      </w:r>
      <w:r w:rsidRPr="002470DC">
        <w:rPr>
          <w:rFonts w:ascii="Times" w:eastAsia="Batang" w:hAnsi="Times"/>
          <w:iCs/>
          <w:color w:val="000000" w:themeColor="text1"/>
          <w:szCs w:val="24"/>
          <w:vertAlign w:val="subscript"/>
          <w:lang w:eastAsia="en-US"/>
        </w:rPr>
        <w:t>2</w:t>
      </w:r>
      <w:r w:rsidRPr="002470DC">
        <w:rPr>
          <w:rFonts w:ascii="Times" w:eastAsia="Batang" w:hAnsi="Times"/>
          <w:iCs/>
          <w:color w:val="000000" w:themeColor="text1"/>
          <w:szCs w:val="24"/>
          <w:lang w:eastAsia="en-US"/>
        </w:rPr>
        <w:t xml:space="preserve">) values for </w:t>
      </w:r>
      <w:r w:rsidRPr="000760FD">
        <w:rPr>
          <w:rFonts w:ascii="Times" w:eastAsia="Batang" w:hAnsi="Times"/>
          <w:iCs/>
          <w:color w:val="FF0000"/>
          <w:szCs w:val="24"/>
          <w:lang w:eastAsia="en-US"/>
        </w:rPr>
        <w:t>P=64</w:t>
      </w:r>
      <w:r w:rsidRPr="002470DC">
        <w:rPr>
          <w:rFonts w:ascii="Times" w:eastAsia="Batang" w:hAnsi="Times"/>
          <w:iCs/>
          <w:color w:val="000000" w:themeColor="text1"/>
          <w:szCs w:val="24"/>
          <w:lang w:eastAsia="en-US"/>
        </w:rPr>
        <w:t xml:space="preserve"> are supported as a part of the respective basic feature, while those for P=48 and P=128 are supported as two separate UE capabilities</w:t>
      </w:r>
    </w:p>
    <w:p w14:paraId="45887E91" w14:textId="77777777" w:rsidR="004F4D66" w:rsidRPr="002470DC" w:rsidRDefault="004F4D66" w:rsidP="004F4D66">
      <w:pPr>
        <w:spacing w:line="259" w:lineRule="auto"/>
        <w:rPr>
          <w:rFonts w:eastAsiaTheme="minorEastAsia"/>
          <w:szCs w:val="24"/>
          <w:lang w:val="en-US" w:eastAsia="zh-CN"/>
        </w:rPr>
      </w:pPr>
    </w:p>
    <w:p w14:paraId="206C54D3" w14:textId="77777777" w:rsidR="004F4D66" w:rsidRPr="006B2614" w:rsidRDefault="004F4D66" w:rsidP="004F4D66">
      <w:pPr>
        <w:jc w:val="both"/>
        <w:rPr>
          <w:rFonts w:eastAsia="DengXian"/>
          <w:szCs w:val="24"/>
          <w:highlight w:val="green"/>
          <w:lang w:val="en-US" w:eastAsia="zh-CN"/>
        </w:rPr>
      </w:pPr>
      <w:r w:rsidRPr="006B2614">
        <w:rPr>
          <w:rFonts w:eastAsia="DengXian"/>
          <w:b/>
          <w:bCs/>
          <w:szCs w:val="24"/>
          <w:highlight w:val="green"/>
          <w:lang w:val="en-US" w:eastAsia="zh-CN"/>
        </w:rPr>
        <w:t>Agreement</w:t>
      </w:r>
      <w:r w:rsidRPr="006B2614">
        <w:rPr>
          <w:rFonts w:eastAsia="DengXian" w:hint="eastAsia"/>
          <w:b/>
          <w:bCs/>
          <w:szCs w:val="24"/>
          <w:highlight w:val="green"/>
          <w:lang w:val="en-US" w:eastAsia="zh-CN"/>
        </w:rPr>
        <w:t xml:space="preserve"> </w:t>
      </w:r>
      <w:r w:rsidRPr="006B2614">
        <w:rPr>
          <w:rFonts w:eastAsia="DengXian"/>
          <w:b/>
          <w:bCs/>
          <w:szCs w:val="24"/>
          <w:highlight w:val="green"/>
          <w:lang w:val="en-US" w:eastAsia="zh-CN"/>
        </w:rPr>
        <w:t>(RAN1#116)</w:t>
      </w:r>
    </w:p>
    <w:p w14:paraId="76FED573" w14:textId="77777777" w:rsidR="004F4D66" w:rsidRPr="000B449D" w:rsidRDefault="004F4D66" w:rsidP="004F4D66">
      <w:pPr>
        <w:snapToGrid w:val="0"/>
        <w:rPr>
          <w:rFonts w:ascii="Times" w:eastAsia="Batang" w:hAnsi="Times"/>
          <w:szCs w:val="24"/>
          <w:lang w:eastAsia="en-US"/>
        </w:rPr>
      </w:pPr>
      <w:r w:rsidRPr="000B449D">
        <w:rPr>
          <w:rFonts w:ascii="Times" w:eastAsia="Batang" w:hAnsi="Times"/>
          <w:szCs w:val="24"/>
          <w:lang w:eastAsia="en-US"/>
        </w:rPr>
        <w:t xml:space="preserve">For the </w:t>
      </w:r>
      <w:r w:rsidRPr="000B449D">
        <w:rPr>
          <w:rFonts w:ascii="Times" w:eastAsia="Batang" w:hAnsi="Times"/>
          <w:iCs/>
          <w:szCs w:val="24"/>
          <w:lang w:eastAsia="en-US"/>
        </w:rPr>
        <w:t xml:space="preserve">Rel-19 Type-II refinement based on </w:t>
      </w:r>
      <w:r w:rsidRPr="000B449D">
        <w:rPr>
          <w:rFonts w:ascii="Times" w:eastAsia="Batang" w:hAnsi="Times"/>
          <w:iCs/>
          <w:color w:val="FF0000"/>
          <w:szCs w:val="24"/>
          <w:lang w:eastAsia="en-US"/>
        </w:rPr>
        <w:t>Rel-17 FeType-II PS</w:t>
      </w:r>
      <w:r w:rsidRPr="000B449D">
        <w:rPr>
          <w:rFonts w:ascii="Times" w:eastAsia="Batang" w:hAnsi="Times"/>
          <w:iCs/>
          <w:szCs w:val="24"/>
          <w:lang w:eastAsia="en-US"/>
        </w:rPr>
        <w:t xml:space="preserve">, support the following </w:t>
      </w:r>
      <w:r w:rsidRPr="000B449D">
        <w:rPr>
          <w:rFonts w:ascii="Times" w:eastAsia="Batang" w:hAnsi="Times"/>
          <w:szCs w:val="24"/>
          <w:lang w:eastAsia="en-US"/>
        </w:rPr>
        <w:t>P</w:t>
      </w:r>
      <w:r w:rsidRPr="000B449D">
        <w:rPr>
          <w:rFonts w:ascii="Times" w:eastAsia="Batang" w:hAnsi="Times"/>
          <w:szCs w:val="24"/>
          <w:vertAlign w:val="subscript"/>
          <w:lang w:eastAsia="en-US"/>
        </w:rPr>
        <w:t>CSI-RS</w:t>
      </w:r>
      <w:r w:rsidRPr="000B449D">
        <w:rPr>
          <w:rFonts w:ascii="Times" w:eastAsia="Batang" w:hAnsi="Times"/>
          <w:szCs w:val="24"/>
          <w:lang w:eastAsia="en-US"/>
        </w:rPr>
        <w:t xml:space="preserve"> value(s) {48, 64}</w:t>
      </w:r>
    </w:p>
    <w:p w14:paraId="294FA2D3" w14:textId="77777777" w:rsidR="004F4D66" w:rsidRPr="000B449D" w:rsidRDefault="004F4D66" w:rsidP="00134C24">
      <w:pPr>
        <w:numPr>
          <w:ilvl w:val="0"/>
          <w:numId w:val="17"/>
        </w:numPr>
        <w:snapToGrid w:val="0"/>
        <w:rPr>
          <w:rFonts w:ascii="Times" w:eastAsia="Batang" w:hAnsi="Times"/>
          <w:szCs w:val="24"/>
          <w:lang w:eastAsia="x-none"/>
        </w:rPr>
      </w:pPr>
      <w:r w:rsidRPr="000B449D">
        <w:rPr>
          <w:rFonts w:ascii="Times" w:eastAsia="Batang" w:hAnsi="Times"/>
          <w:szCs w:val="24"/>
          <w:lang w:eastAsia="x-none"/>
        </w:rPr>
        <w:t xml:space="preserve">For the </w:t>
      </w:r>
      <w:r w:rsidRPr="000B449D">
        <w:rPr>
          <w:rFonts w:ascii="Times" w:eastAsia="Batang" w:hAnsi="Times"/>
          <w:iCs/>
          <w:szCs w:val="24"/>
          <w:lang w:eastAsia="x-none"/>
        </w:rPr>
        <w:t xml:space="preserve">Rel-19 Type-II codebook refinement based on Rel-17 FeType-II PS, </w:t>
      </w:r>
      <w:r w:rsidRPr="000B449D">
        <w:rPr>
          <w:rFonts w:ascii="Times" w:eastAsia="Batang" w:hAnsi="Times"/>
          <w:color w:val="FF0000"/>
          <w:szCs w:val="24"/>
          <w:lang w:eastAsia="x-none"/>
        </w:rPr>
        <w:t>P</w:t>
      </w:r>
      <w:r w:rsidRPr="000B449D">
        <w:rPr>
          <w:rFonts w:ascii="Times" w:eastAsia="Batang" w:hAnsi="Times"/>
          <w:color w:val="FF0000"/>
          <w:szCs w:val="24"/>
          <w:vertAlign w:val="subscript"/>
          <w:lang w:eastAsia="x-none"/>
        </w:rPr>
        <w:t>CSI-RS</w:t>
      </w:r>
      <w:r w:rsidRPr="000B449D">
        <w:rPr>
          <w:rFonts w:ascii="Times" w:eastAsia="Batang" w:hAnsi="Times"/>
          <w:color w:val="FF0000"/>
          <w:szCs w:val="24"/>
          <w:lang w:eastAsia="x-none"/>
        </w:rPr>
        <w:t xml:space="preserve"> =64</w:t>
      </w:r>
      <w:r w:rsidRPr="000B449D">
        <w:rPr>
          <w:rFonts w:ascii="Times" w:eastAsia="Batang" w:hAnsi="Times"/>
          <w:szCs w:val="24"/>
          <w:lang w:eastAsia="x-none"/>
        </w:rPr>
        <w:t xml:space="preserve"> is supported as a part of the respective basic feature, while P</w:t>
      </w:r>
      <w:r w:rsidRPr="000B449D">
        <w:rPr>
          <w:rFonts w:ascii="Times" w:eastAsia="Batang" w:hAnsi="Times"/>
          <w:szCs w:val="24"/>
          <w:vertAlign w:val="subscript"/>
          <w:lang w:eastAsia="x-none"/>
        </w:rPr>
        <w:t>CSI-RS</w:t>
      </w:r>
      <w:r w:rsidRPr="000B449D">
        <w:rPr>
          <w:rFonts w:ascii="Times" w:eastAsia="Batang" w:hAnsi="Times"/>
          <w:szCs w:val="24"/>
          <w:lang w:eastAsia="x-none"/>
        </w:rPr>
        <w:t xml:space="preserve"> =48 is supported as a separate UE capability</w:t>
      </w:r>
    </w:p>
    <w:p w14:paraId="6F2650D7" w14:textId="77777777" w:rsidR="004F4D66" w:rsidRPr="006B2614" w:rsidRDefault="004F4D66" w:rsidP="004F4D66">
      <w:pPr>
        <w:spacing w:line="259" w:lineRule="auto"/>
        <w:rPr>
          <w:rFonts w:eastAsiaTheme="minorEastAsia"/>
          <w:lang w:eastAsia="zh-CN"/>
        </w:rPr>
      </w:pPr>
    </w:p>
    <w:p w14:paraId="2BF8404B" w14:textId="77777777" w:rsidR="004F4D66" w:rsidRPr="00175A75" w:rsidRDefault="004F4D66" w:rsidP="004F4D66">
      <w:pPr>
        <w:adjustRightInd w:val="0"/>
        <w:snapToGrid w:val="0"/>
        <w:rPr>
          <w:rFonts w:ascii="Times" w:eastAsia="Batang" w:hAnsi="Times"/>
          <w:b/>
          <w:bCs/>
          <w:color w:val="000000"/>
          <w:szCs w:val="24"/>
          <w:highlight w:val="green"/>
          <w:lang w:eastAsia="zh-CN"/>
        </w:rPr>
      </w:pPr>
      <w:r w:rsidRPr="00175A75">
        <w:rPr>
          <w:rFonts w:ascii="Times" w:eastAsia="Batang" w:hAnsi="Times"/>
          <w:b/>
          <w:bCs/>
          <w:color w:val="000000"/>
          <w:szCs w:val="24"/>
          <w:highlight w:val="green"/>
          <w:lang w:eastAsia="zh-CN"/>
        </w:rPr>
        <w:t>Agreement</w:t>
      </w:r>
      <w:r>
        <w:rPr>
          <w:rFonts w:ascii="Times" w:eastAsia="Batang" w:hAnsi="Times"/>
          <w:b/>
          <w:bCs/>
          <w:color w:val="000000"/>
          <w:szCs w:val="24"/>
          <w:highlight w:val="green"/>
          <w:lang w:eastAsia="zh-CN"/>
        </w:rPr>
        <w:t xml:space="preserve"> </w:t>
      </w:r>
      <w:r w:rsidRPr="006B2614">
        <w:rPr>
          <w:rFonts w:eastAsia="DengXian"/>
          <w:b/>
          <w:bCs/>
          <w:szCs w:val="24"/>
          <w:highlight w:val="green"/>
          <w:lang w:val="en-US" w:eastAsia="zh-CN"/>
        </w:rPr>
        <w:t>(RAN1#116bis)</w:t>
      </w:r>
    </w:p>
    <w:p w14:paraId="6DC73E35" w14:textId="77777777" w:rsidR="004F4D66" w:rsidRPr="00175A75" w:rsidRDefault="004F4D66" w:rsidP="004F4D66">
      <w:pPr>
        <w:snapToGrid w:val="0"/>
        <w:rPr>
          <w:rFonts w:ascii="Times" w:eastAsia="Batang" w:hAnsi="Times"/>
          <w:iCs/>
          <w:color w:val="000000"/>
          <w:szCs w:val="24"/>
          <w:lang w:eastAsia="en-US"/>
        </w:rPr>
      </w:pPr>
      <w:r w:rsidRPr="00175A75">
        <w:rPr>
          <w:rFonts w:ascii="Times" w:eastAsia="Batang" w:hAnsi="Times"/>
          <w:color w:val="000000"/>
          <w:szCs w:val="24"/>
          <w:lang w:eastAsia="en-US"/>
        </w:rPr>
        <w:t xml:space="preserve">For the </w:t>
      </w:r>
      <w:r w:rsidRPr="00175A75">
        <w:rPr>
          <w:rFonts w:ascii="Times" w:eastAsia="Batang" w:hAnsi="Times"/>
          <w:iCs/>
          <w:color w:val="000000"/>
          <w:szCs w:val="24"/>
          <w:lang w:eastAsia="en-US"/>
        </w:rPr>
        <w:t xml:space="preserve">Rel-19 Type-I SP and Type-II codebook refinements for </w:t>
      </w:r>
      <w:r w:rsidRPr="00175A75">
        <w:rPr>
          <w:rFonts w:ascii="Times" w:eastAsia="SimSun" w:hAnsi="Times"/>
          <w:iCs/>
          <w:color w:val="000000"/>
          <w:szCs w:val="24"/>
          <w:lang w:eastAsia="en-US"/>
        </w:rPr>
        <w:t>48, 64, and</w:t>
      </w:r>
      <w:r w:rsidRPr="00175A75">
        <w:rPr>
          <w:rFonts w:ascii="Times" w:eastAsia="Batang" w:hAnsi="Times"/>
          <w:iCs/>
          <w:color w:val="000000"/>
          <w:szCs w:val="24"/>
          <w:lang w:eastAsia="en-US"/>
        </w:rPr>
        <w:t xml:space="preserve"> 128 CSI-RS ports via aggregating K&gt;1 CSI-RS resources, regarding timeline, </w:t>
      </w:r>
      <w:r w:rsidRPr="00175A75">
        <w:rPr>
          <w:rFonts w:ascii="Times" w:eastAsia="Batang" w:hAnsi="Times"/>
          <w:bCs/>
          <w:iCs/>
          <w:color w:val="000000"/>
          <w:szCs w:val="24"/>
          <w:lang w:eastAsia="en-US"/>
        </w:rPr>
        <w:t>introduce two UE capabilities:</w:t>
      </w:r>
    </w:p>
    <w:p w14:paraId="0FAA639A" w14:textId="77777777" w:rsidR="004F4D66" w:rsidRPr="00175A75" w:rsidRDefault="004F4D66" w:rsidP="00134C24">
      <w:pPr>
        <w:widowControl w:val="0"/>
        <w:numPr>
          <w:ilvl w:val="0"/>
          <w:numId w:val="22"/>
        </w:numPr>
        <w:snapToGrid w:val="0"/>
        <w:jc w:val="both"/>
        <w:rPr>
          <w:rFonts w:ascii="Times" w:eastAsia="Batang" w:hAnsi="Times"/>
          <w:iCs/>
          <w:color w:val="000000"/>
          <w:szCs w:val="24"/>
          <w:lang w:eastAsia="en-US"/>
        </w:rPr>
      </w:pPr>
      <w:r w:rsidRPr="00175A75">
        <w:rPr>
          <w:rFonts w:ascii="Times" w:eastAsia="Batang" w:hAnsi="Times"/>
          <w:bCs/>
          <w:iCs/>
          <w:color w:val="FF0000"/>
          <w:szCs w:val="24"/>
          <w:lang w:eastAsia="en-US"/>
        </w:rPr>
        <w:t>Capability 1</w:t>
      </w:r>
      <w:r w:rsidRPr="00175A75">
        <w:rPr>
          <w:rFonts w:ascii="Times" w:eastAsia="Batang" w:hAnsi="Times"/>
          <w:bCs/>
          <w:iCs/>
          <w:color w:val="000000"/>
          <w:szCs w:val="24"/>
          <w:lang w:eastAsia="en-US"/>
        </w:rPr>
        <w:t>: Reuse legacy Z/Z’ values</w:t>
      </w:r>
    </w:p>
    <w:p w14:paraId="16BBD79A" w14:textId="77777777" w:rsidR="004F4D66" w:rsidRPr="00175A75" w:rsidRDefault="004F4D66" w:rsidP="00134C24">
      <w:pPr>
        <w:widowControl w:val="0"/>
        <w:numPr>
          <w:ilvl w:val="0"/>
          <w:numId w:val="22"/>
        </w:numPr>
        <w:snapToGrid w:val="0"/>
        <w:jc w:val="both"/>
        <w:rPr>
          <w:rFonts w:ascii="Times" w:eastAsia="Batang" w:hAnsi="Times"/>
          <w:iCs/>
          <w:color w:val="000000"/>
          <w:szCs w:val="24"/>
          <w:lang w:eastAsia="en-US"/>
        </w:rPr>
      </w:pPr>
      <w:r w:rsidRPr="00175A75">
        <w:rPr>
          <w:rFonts w:ascii="Times" w:eastAsia="Batang" w:hAnsi="Times"/>
          <w:bCs/>
          <w:iCs/>
          <w:color w:val="FF0000"/>
          <w:szCs w:val="24"/>
          <w:lang w:eastAsia="en-US"/>
        </w:rPr>
        <w:t>Capability 2</w:t>
      </w:r>
      <w:r w:rsidRPr="00175A75">
        <w:rPr>
          <w:rFonts w:ascii="Times" w:eastAsia="Batang" w:hAnsi="Times"/>
          <w:bCs/>
          <w:iCs/>
          <w:color w:val="000000"/>
          <w:szCs w:val="24"/>
          <w:lang w:eastAsia="en-US"/>
        </w:rPr>
        <w:t xml:space="preserve">: </w:t>
      </w:r>
      <w:r w:rsidRPr="00175A75">
        <w:rPr>
          <w:rFonts w:ascii="Times" w:eastAsia="Batang" w:hAnsi="Times"/>
          <w:iCs/>
          <w:color w:val="000000"/>
          <w:szCs w:val="24"/>
          <w:lang w:eastAsia="en-US"/>
        </w:rPr>
        <w:t>Scale the legacy timeline Z/Z’ by ceil(P/32) where P is the total number of ports across all the K aggregated CSI-RS resources</w:t>
      </w:r>
    </w:p>
    <w:p w14:paraId="3F4ADB74" w14:textId="77777777" w:rsidR="004F4D66" w:rsidRPr="00175A75" w:rsidRDefault="004F4D66" w:rsidP="004F4D66">
      <w:pPr>
        <w:snapToGrid w:val="0"/>
        <w:rPr>
          <w:rFonts w:ascii="Times" w:eastAsia="Batang" w:hAnsi="Times"/>
          <w:iCs/>
          <w:color w:val="000000"/>
          <w:szCs w:val="24"/>
          <w:lang w:eastAsia="en-US"/>
        </w:rPr>
      </w:pPr>
      <w:r w:rsidRPr="00175A75">
        <w:rPr>
          <w:rFonts w:ascii="Times" w:eastAsia="Batang" w:hAnsi="Times"/>
          <w:iCs/>
          <w:color w:val="000000"/>
          <w:szCs w:val="24"/>
          <w:lang w:eastAsia="en-US"/>
        </w:rPr>
        <w:t>FFS: CPU occupation and active resource counting</w:t>
      </w:r>
    </w:p>
    <w:p w14:paraId="35D1C6EF" w14:textId="77777777" w:rsidR="004F4D66" w:rsidRDefault="004F4D66" w:rsidP="004F4D66">
      <w:pPr>
        <w:spacing w:line="259" w:lineRule="auto"/>
        <w:rPr>
          <w:rFonts w:eastAsiaTheme="minorEastAsia"/>
          <w:lang w:val="en-US" w:eastAsia="zh-CN"/>
        </w:rPr>
      </w:pPr>
    </w:p>
    <w:p w14:paraId="4BC997D7" w14:textId="77777777" w:rsidR="004F4D66" w:rsidRPr="006B2614" w:rsidRDefault="004F4D66" w:rsidP="004F4D66">
      <w:pPr>
        <w:jc w:val="both"/>
        <w:rPr>
          <w:rFonts w:eastAsia="DengXian"/>
          <w:szCs w:val="24"/>
          <w:highlight w:val="green"/>
          <w:lang w:val="en-US" w:eastAsia="zh-CN"/>
        </w:rPr>
      </w:pPr>
      <w:r w:rsidRPr="006B2614">
        <w:rPr>
          <w:rFonts w:ascii="Times" w:eastAsia="Batang" w:hAnsi="Times"/>
          <w:b/>
          <w:bCs/>
          <w:color w:val="000000" w:themeColor="text1"/>
          <w:szCs w:val="24"/>
          <w:highlight w:val="green"/>
        </w:rPr>
        <w:t>Agreement</w:t>
      </w:r>
      <w:r w:rsidRPr="006B2614">
        <w:rPr>
          <w:rFonts w:eastAsia="DengXian" w:hint="eastAsia"/>
          <w:b/>
          <w:bCs/>
          <w:szCs w:val="24"/>
          <w:highlight w:val="green"/>
          <w:lang w:val="en-US" w:eastAsia="zh-CN"/>
        </w:rPr>
        <w:t xml:space="preserve"> </w:t>
      </w:r>
      <w:r w:rsidRPr="006B2614">
        <w:rPr>
          <w:rFonts w:eastAsia="DengXian"/>
          <w:b/>
          <w:bCs/>
          <w:szCs w:val="24"/>
          <w:highlight w:val="green"/>
          <w:lang w:val="en-US" w:eastAsia="zh-CN"/>
        </w:rPr>
        <w:t>(RAN1#116bis)</w:t>
      </w:r>
    </w:p>
    <w:p w14:paraId="0FD2E4DB" w14:textId="77777777" w:rsidR="004F4D66" w:rsidRPr="006B2614" w:rsidRDefault="004F4D66" w:rsidP="004F4D66">
      <w:pPr>
        <w:snapToGrid w:val="0"/>
        <w:rPr>
          <w:rFonts w:ascii="Times" w:eastAsia="Batang" w:hAnsi="Times"/>
          <w:iCs/>
          <w:color w:val="000000" w:themeColor="text1"/>
          <w:szCs w:val="24"/>
          <w:lang w:eastAsia="x-none"/>
        </w:rPr>
      </w:pPr>
      <w:r w:rsidRPr="006B2614">
        <w:rPr>
          <w:rFonts w:ascii="Times" w:eastAsia="Batang" w:hAnsi="Times"/>
          <w:iCs/>
          <w:color w:val="000000" w:themeColor="text1"/>
          <w:szCs w:val="24"/>
          <w:lang w:eastAsia="en-US"/>
        </w:rPr>
        <w:t xml:space="preserve">For the Rel-19 Type-I and Type-II codebook refinement for </w:t>
      </w:r>
      <w:r w:rsidRPr="006B2614">
        <w:rPr>
          <w:rFonts w:ascii="Times" w:eastAsia="SimSun" w:hAnsi="Times"/>
          <w:iCs/>
          <w:color w:val="000000" w:themeColor="text1"/>
          <w:szCs w:val="24"/>
          <w:lang w:eastAsia="en-US"/>
        </w:rPr>
        <w:t>48, 64, and</w:t>
      </w:r>
      <w:r w:rsidRPr="006B2614">
        <w:rPr>
          <w:rFonts w:ascii="Times" w:eastAsia="Batang" w:hAnsi="Times"/>
          <w:iCs/>
          <w:color w:val="000000" w:themeColor="text1"/>
          <w:szCs w:val="24"/>
          <w:lang w:eastAsia="en-US"/>
        </w:rPr>
        <w:t xml:space="preserve"> 128 CSI-RS ports, regarding NZP CSI-RS resource aggregation to attain 32 &lt; P (or P</w:t>
      </w:r>
      <w:r w:rsidRPr="006B2614">
        <w:rPr>
          <w:rFonts w:ascii="Times" w:eastAsia="Batang" w:hAnsi="Times"/>
          <w:iCs/>
          <w:color w:val="000000" w:themeColor="text1"/>
          <w:szCs w:val="24"/>
          <w:vertAlign w:val="subscript"/>
          <w:lang w:eastAsia="en-US"/>
        </w:rPr>
        <w:t>CSI-RS</w:t>
      </w:r>
      <w:r w:rsidRPr="006B2614">
        <w:rPr>
          <w:rFonts w:ascii="Times" w:eastAsia="Batang" w:hAnsi="Times"/>
          <w:iCs/>
          <w:color w:val="000000" w:themeColor="text1"/>
          <w:szCs w:val="24"/>
          <w:lang w:eastAsia="en-US"/>
        </w:rPr>
        <w:t>)</w:t>
      </w:r>
      <w:r w:rsidRPr="006B2614">
        <w:rPr>
          <w:rFonts w:ascii="Times" w:eastAsia="Batang" w:hAnsi="Times"/>
          <w:iCs/>
          <w:color w:val="000000" w:themeColor="text1"/>
          <w:szCs w:val="24"/>
          <w:vertAlign w:val="subscript"/>
          <w:lang w:eastAsia="en-US"/>
        </w:rPr>
        <w:t xml:space="preserve"> </w:t>
      </w:r>
      <w:r w:rsidRPr="006B2614">
        <w:rPr>
          <w:rFonts w:ascii="Times" w:eastAsia="Batang" w:hAnsi="Times"/>
          <w:iCs/>
          <w:color w:val="000000" w:themeColor="text1"/>
          <w:szCs w:val="24"/>
          <w:lang w:eastAsia="en-US"/>
        </w:rPr>
        <w:t>≤ 128,</w:t>
      </w:r>
      <w:r w:rsidRPr="006B2614">
        <w:rPr>
          <w:rFonts w:ascii="Times" w:eastAsia="Batang" w:hAnsi="Times"/>
          <w:iCs/>
          <w:color w:val="000000" w:themeColor="text1"/>
          <w:szCs w:val="24"/>
          <w:lang w:eastAsia="x-none"/>
        </w:rPr>
        <w:t xml:space="preserve"> all the K&gt;1 </w:t>
      </w:r>
      <w:r w:rsidRPr="006B2614">
        <w:rPr>
          <w:rFonts w:ascii="Times" w:eastAsia="Batang" w:hAnsi="Times"/>
          <w:iCs/>
          <w:color w:val="000000" w:themeColor="text1"/>
          <w:szCs w:val="24"/>
          <w:lang w:eastAsia="en-US"/>
        </w:rPr>
        <w:t>NZP CSI-RS resources also</w:t>
      </w:r>
      <w:r w:rsidRPr="006B2614">
        <w:rPr>
          <w:rFonts w:ascii="Times" w:eastAsia="Batang" w:hAnsi="Times"/>
          <w:iCs/>
          <w:color w:val="000000" w:themeColor="text1"/>
          <w:szCs w:val="24"/>
          <w:lang w:eastAsia="x-none"/>
        </w:rPr>
        <w:t xml:space="preserve"> share the same QCL, PCoffset, and PCoffsetSS. In addition: </w:t>
      </w:r>
    </w:p>
    <w:p w14:paraId="28A25F8E" w14:textId="77777777" w:rsidR="004F4D66" w:rsidRPr="006B2614" w:rsidRDefault="004F4D66" w:rsidP="00134C24">
      <w:pPr>
        <w:numPr>
          <w:ilvl w:val="0"/>
          <w:numId w:val="19"/>
        </w:numPr>
        <w:snapToGrid w:val="0"/>
        <w:rPr>
          <w:rFonts w:ascii="Times" w:eastAsia="Batang" w:hAnsi="Times"/>
          <w:iCs/>
          <w:color w:val="000000" w:themeColor="text1"/>
          <w:szCs w:val="24"/>
          <w:lang w:eastAsia="x-none"/>
        </w:rPr>
      </w:pPr>
      <w:r w:rsidRPr="006B2614">
        <w:rPr>
          <w:rFonts w:ascii="Times" w:eastAsia="Batang" w:hAnsi="Times"/>
          <w:iCs/>
          <w:color w:val="000000" w:themeColor="text1"/>
          <w:szCs w:val="24"/>
          <w:lang w:eastAsia="x-none"/>
        </w:rPr>
        <w:t xml:space="preserve">‘within 1 slot’ should be basic feature and ‘within 2 consecutive slots’ should be </w:t>
      </w:r>
      <w:r w:rsidRPr="00A84E75">
        <w:rPr>
          <w:rFonts w:ascii="Times" w:eastAsia="Batang" w:hAnsi="Times"/>
          <w:iCs/>
          <w:color w:val="FF0000"/>
          <w:szCs w:val="24"/>
          <w:lang w:eastAsia="x-none"/>
        </w:rPr>
        <w:t>UE capability</w:t>
      </w:r>
    </w:p>
    <w:p w14:paraId="783894B0" w14:textId="77777777" w:rsidR="004F4D66" w:rsidRPr="00175A75" w:rsidRDefault="004F4D66" w:rsidP="004F4D66">
      <w:pPr>
        <w:snapToGrid w:val="0"/>
        <w:rPr>
          <w:rFonts w:ascii="Times" w:eastAsia="Batang" w:hAnsi="Times"/>
          <w:iCs/>
          <w:color w:val="000000"/>
          <w:szCs w:val="24"/>
          <w:lang w:eastAsia="en-US"/>
        </w:rPr>
      </w:pPr>
      <w:bookmarkStart w:id="3" w:name="OLE_LINK6"/>
      <w:r w:rsidRPr="00175A75">
        <w:rPr>
          <w:rFonts w:ascii="Times" w:eastAsia="Batang" w:hAnsi="Times"/>
          <w:iCs/>
          <w:color w:val="000000"/>
          <w:szCs w:val="24"/>
          <w:lang w:eastAsia="en-US"/>
        </w:rPr>
        <w:t xml:space="preserve">Note: </w:t>
      </w:r>
    </w:p>
    <w:p w14:paraId="2DAD166E" w14:textId="77777777" w:rsidR="004F4D66" w:rsidRPr="00175A75" w:rsidRDefault="004F4D66" w:rsidP="00134C24">
      <w:pPr>
        <w:widowControl w:val="0"/>
        <w:numPr>
          <w:ilvl w:val="0"/>
          <w:numId w:val="23"/>
        </w:numPr>
        <w:snapToGrid w:val="0"/>
        <w:contextualSpacing/>
        <w:jc w:val="both"/>
        <w:rPr>
          <w:rFonts w:ascii="Times" w:eastAsia="Batang" w:hAnsi="Times"/>
          <w:iCs/>
          <w:color w:val="000000"/>
          <w:szCs w:val="24"/>
          <w:lang w:eastAsia="x-none"/>
        </w:rPr>
      </w:pPr>
      <w:r w:rsidRPr="00175A75">
        <w:rPr>
          <w:rFonts w:ascii="Times" w:eastAsia="Batang" w:hAnsi="Times"/>
          <w:iCs/>
          <w:color w:val="000000"/>
          <w:szCs w:val="24"/>
          <w:lang w:eastAsia="x-none"/>
        </w:rPr>
        <w:t xml:space="preserve">The legacy timeline Z/Z’ for Type-I corresponds to </w:t>
      </w:r>
      <w:r w:rsidRPr="00175A75">
        <w:rPr>
          <w:rFonts w:ascii="Times" w:eastAsia="Batang" w:hAnsi="Times"/>
          <w:color w:val="000000"/>
          <w:szCs w:val="24"/>
          <w:lang w:eastAsia="x-none"/>
        </w:rPr>
        <w:t>Z1/Z1’ in Table 5.4-2 of TS38.214 for Type-I WB SP-CSI with at most 4 CSI-RS ports in a single resource without CRI, and Z2/Z2’ for other Type-I cases</w:t>
      </w:r>
    </w:p>
    <w:p w14:paraId="6442426A" w14:textId="77777777" w:rsidR="004F4D66" w:rsidRPr="00175A75" w:rsidRDefault="004F4D66" w:rsidP="00134C24">
      <w:pPr>
        <w:widowControl w:val="0"/>
        <w:numPr>
          <w:ilvl w:val="0"/>
          <w:numId w:val="23"/>
        </w:numPr>
        <w:snapToGrid w:val="0"/>
        <w:contextualSpacing/>
        <w:jc w:val="both"/>
        <w:rPr>
          <w:rFonts w:ascii="Times" w:eastAsia="Batang" w:hAnsi="Times"/>
          <w:iCs/>
          <w:color w:val="000000"/>
          <w:szCs w:val="24"/>
          <w:lang w:eastAsia="x-none"/>
        </w:rPr>
      </w:pPr>
      <w:r w:rsidRPr="00175A75">
        <w:rPr>
          <w:rFonts w:ascii="Times" w:eastAsia="Batang" w:hAnsi="Times"/>
          <w:iCs/>
          <w:color w:val="000000"/>
          <w:szCs w:val="24"/>
          <w:lang w:eastAsia="x-none"/>
        </w:rPr>
        <w:t>The legacy timeline Z/Z’ for Type-II corresponds to Z2/Z2’</w:t>
      </w:r>
    </w:p>
    <w:bookmarkEnd w:id="3"/>
    <w:p w14:paraId="5CFACF26" w14:textId="77777777" w:rsidR="004F4D66" w:rsidRDefault="004F4D66" w:rsidP="004F4D66">
      <w:pPr>
        <w:spacing w:line="259" w:lineRule="auto"/>
        <w:rPr>
          <w:rFonts w:eastAsiaTheme="minorEastAsia"/>
          <w:lang w:val="en-US" w:eastAsia="zh-CN"/>
        </w:rPr>
      </w:pPr>
    </w:p>
    <w:p w14:paraId="1CE9BB33" w14:textId="77777777" w:rsidR="004F4D66" w:rsidRPr="007C5F83" w:rsidRDefault="004F4D66" w:rsidP="004F4D66">
      <w:pPr>
        <w:snapToGrid w:val="0"/>
        <w:rPr>
          <w:rFonts w:ascii="Times" w:eastAsia="Batang" w:hAnsi="Times"/>
          <w:szCs w:val="24"/>
          <w:highlight w:val="green"/>
          <w:lang w:eastAsia="en-US"/>
        </w:rPr>
      </w:pPr>
      <w:r w:rsidRPr="007C5F83">
        <w:rPr>
          <w:rFonts w:ascii="Times" w:eastAsia="Batang" w:hAnsi="Times"/>
          <w:b/>
          <w:szCs w:val="24"/>
          <w:highlight w:val="green"/>
          <w:lang w:eastAsia="en-US"/>
        </w:rPr>
        <w:t>Agreement</w:t>
      </w:r>
      <w:r>
        <w:rPr>
          <w:rFonts w:ascii="Times" w:eastAsia="Batang" w:hAnsi="Times"/>
          <w:b/>
          <w:szCs w:val="24"/>
          <w:highlight w:val="green"/>
          <w:lang w:eastAsia="en-US"/>
        </w:rPr>
        <w:t xml:space="preserve"> </w:t>
      </w:r>
      <w:r w:rsidRPr="006B2614">
        <w:rPr>
          <w:rFonts w:eastAsia="DengXian"/>
          <w:b/>
          <w:bCs/>
          <w:szCs w:val="24"/>
          <w:highlight w:val="green"/>
          <w:lang w:val="en-US" w:eastAsia="zh-CN"/>
        </w:rPr>
        <w:t>(RAN1#11</w:t>
      </w:r>
      <w:r>
        <w:rPr>
          <w:rFonts w:eastAsia="DengXian"/>
          <w:b/>
          <w:bCs/>
          <w:szCs w:val="24"/>
          <w:highlight w:val="green"/>
          <w:lang w:val="en-US" w:eastAsia="zh-CN"/>
        </w:rPr>
        <w:t>7</w:t>
      </w:r>
      <w:r w:rsidRPr="006B2614">
        <w:rPr>
          <w:rFonts w:eastAsia="DengXian"/>
          <w:b/>
          <w:bCs/>
          <w:szCs w:val="24"/>
          <w:highlight w:val="green"/>
          <w:lang w:val="en-US" w:eastAsia="zh-CN"/>
        </w:rPr>
        <w:t>)</w:t>
      </w:r>
    </w:p>
    <w:p w14:paraId="4DBF5790" w14:textId="77777777" w:rsidR="004F4D66" w:rsidRPr="007C5F83" w:rsidRDefault="004F4D66" w:rsidP="004F4D66">
      <w:pPr>
        <w:snapToGrid w:val="0"/>
        <w:rPr>
          <w:rFonts w:ascii="Times" w:eastAsia="Malgun Gothic" w:hAnsi="Times" w:cs="Calibri"/>
          <w:szCs w:val="24"/>
          <w:lang w:eastAsia="en-US"/>
        </w:rPr>
      </w:pPr>
      <w:r w:rsidRPr="007C5F83">
        <w:rPr>
          <w:rFonts w:ascii="Times" w:eastAsia="Malgun Gothic" w:hAnsi="Times" w:cs="Calibri"/>
          <w:szCs w:val="24"/>
          <w:lang w:eastAsia="en-US"/>
        </w:rPr>
        <w:t>For the Rel-19 Type-I multi-panel (MP) codebook refinement for 48, 64, and 128 CSI-RS ports, for RI=1-4, support the following (compromise between Scheme1 and Scheme2 described in RAN1#116bis):</w:t>
      </w:r>
    </w:p>
    <w:p w14:paraId="408F0674" w14:textId="77777777" w:rsidR="004F4D66" w:rsidRPr="007C5F83" w:rsidRDefault="004F4D66" w:rsidP="00134C24">
      <w:pPr>
        <w:widowControl w:val="0"/>
        <w:numPr>
          <w:ilvl w:val="0"/>
          <w:numId w:val="30"/>
        </w:numPr>
        <w:snapToGrid w:val="0"/>
        <w:jc w:val="both"/>
        <w:rPr>
          <w:rFonts w:ascii="Times" w:eastAsia="Batang" w:hAnsi="Times" w:cs="Calibri"/>
          <w:szCs w:val="24"/>
          <w:lang w:eastAsia="en-US"/>
        </w:rPr>
      </w:pPr>
      <w:r w:rsidRPr="007C5F83">
        <w:rPr>
          <w:rFonts w:ascii="Times" w:eastAsia="Batang" w:hAnsi="Times" w:cs="Calibri"/>
          <w:szCs w:val="24"/>
          <w:lang w:eastAsia="en-US"/>
        </w:rPr>
        <w:t>W</w:t>
      </w:r>
      <w:r w:rsidRPr="007C5F83">
        <w:rPr>
          <w:rFonts w:ascii="Times" w:eastAsia="Batang" w:hAnsi="Times" w:cs="Calibri"/>
          <w:szCs w:val="24"/>
          <w:vertAlign w:val="subscript"/>
          <w:lang w:eastAsia="en-US"/>
        </w:rPr>
        <w:t>1</w:t>
      </w:r>
      <w:r w:rsidRPr="007C5F83">
        <w:rPr>
          <w:rFonts w:ascii="Times" w:eastAsia="Batang" w:hAnsi="Times" w:cs="Calibri"/>
          <w:szCs w:val="24"/>
          <w:lang w:eastAsia="en-US"/>
        </w:rPr>
        <w:t xml:space="preserve"> structure: Independent SD basis selection across all the Ng=K NZP CSI-RS resources, reusing legacy Rel-15 Type-I Pcsi-rs&lt;16 SP SD basis selection rules with L=1 for RI=1-4</w:t>
      </w:r>
    </w:p>
    <w:p w14:paraId="49F7737F" w14:textId="77777777" w:rsidR="004F4D66" w:rsidRPr="007C5F83" w:rsidRDefault="004F4D66" w:rsidP="00134C24">
      <w:pPr>
        <w:widowControl w:val="0"/>
        <w:numPr>
          <w:ilvl w:val="1"/>
          <w:numId w:val="30"/>
        </w:numPr>
        <w:snapToGrid w:val="0"/>
        <w:jc w:val="both"/>
        <w:rPr>
          <w:rFonts w:ascii="Times" w:eastAsia="Batang" w:hAnsi="Times" w:cs="Calibri"/>
          <w:szCs w:val="24"/>
          <w:lang w:eastAsia="en-US"/>
        </w:rPr>
      </w:pPr>
      <w:r w:rsidRPr="007C5F83">
        <w:rPr>
          <w:rFonts w:ascii="Times" w:eastAsia="Batang" w:hAnsi="Times" w:cs="Calibri"/>
          <w:szCs w:val="24"/>
          <w:lang w:eastAsia="en-US"/>
        </w:rPr>
        <w:t xml:space="preserve">Ng = </w:t>
      </w:r>
      <w:r w:rsidRPr="007C5F83">
        <w:rPr>
          <w:rFonts w:ascii="Times" w:eastAsia="Batang" w:hAnsi="Times" w:cs="Calibri"/>
          <w:i/>
          <w:szCs w:val="24"/>
          <w:lang w:eastAsia="en-US"/>
        </w:rPr>
        <w:t>K</w:t>
      </w:r>
      <w:r w:rsidRPr="007C5F83">
        <w:rPr>
          <w:rFonts w:ascii="Times" w:eastAsia="Batang" w:hAnsi="Times" w:cs="Calibri"/>
          <w:szCs w:val="24"/>
          <w:lang w:eastAsia="en-US"/>
        </w:rPr>
        <w:t xml:space="preserve"> = {2, 4} denotes the number of NZP CSI-RS resources associated with the Ng panels</w:t>
      </w:r>
    </w:p>
    <w:p w14:paraId="3516A36F" w14:textId="77777777" w:rsidR="004F4D66" w:rsidRPr="007C5F83" w:rsidRDefault="004F4D66" w:rsidP="00134C24">
      <w:pPr>
        <w:widowControl w:val="0"/>
        <w:numPr>
          <w:ilvl w:val="0"/>
          <w:numId w:val="30"/>
        </w:numPr>
        <w:snapToGrid w:val="0"/>
        <w:jc w:val="both"/>
        <w:rPr>
          <w:rFonts w:ascii="Times" w:eastAsia="Batang" w:hAnsi="Times" w:cs="Calibri"/>
          <w:szCs w:val="24"/>
          <w:lang w:eastAsia="en-US"/>
        </w:rPr>
      </w:pPr>
      <w:r w:rsidRPr="007C5F83">
        <w:rPr>
          <w:rFonts w:ascii="Times" w:eastAsia="Batang" w:hAnsi="Times" w:cs="Calibri"/>
          <w:szCs w:val="24"/>
          <w:lang w:eastAsia="en-US"/>
        </w:rPr>
        <w:t>W</w:t>
      </w:r>
      <w:r w:rsidRPr="007C5F83">
        <w:rPr>
          <w:rFonts w:ascii="Times" w:eastAsia="Batang" w:hAnsi="Times" w:cs="Calibri"/>
          <w:szCs w:val="24"/>
          <w:vertAlign w:val="subscript"/>
          <w:lang w:eastAsia="en-US"/>
        </w:rPr>
        <w:t>2</w:t>
      </w:r>
      <w:r w:rsidRPr="007C5F83">
        <w:rPr>
          <w:rFonts w:ascii="Times" w:eastAsia="Batang" w:hAnsi="Times" w:cs="Calibri"/>
          <w:szCs w:val="24"/>
          <w:lang w:eastAsia="en-US"/>
        </w:rPr>
        <w:t xml:space="preserve"> structure:</w:t>
      </w:r>
    </w:p>
    <w:p w14:paraId="40889A10" w14:textId="77777777" w:rsidR="004F4D66" w:rsidRPr="007C5F83" w:rsidRDefault="004F4D66" w:rsidP="00134C24">
      <w:pPr>
        <w:widowControl w:val="0"/>
        <w:numPr>
          <w:ilvl w:val="1"/>
          <w:numId w:val="30"/>
        </w:numPr>
        <w:snapToGrid w:val="0"/>
        <w:jc w:val="both"/>
        <w:rPr>
          <w:rFonts w:ascii="Times" w:eastAsia="Batang" w:hAnsi="Times" w:cs="Calibri"/>
          <w:szCs w:val="24"/>
          <w:lang w:eastAsia="en-US"/>
        </w:rPr>
      </w:pPr>
      <w:r w:rsidRPr="007C5F83">
        <w:rPr>
          <w:rFonts w:ascii="Times" w:eastAsia="Batang" w:hAnsi="Times" w:cs="Calibri"/>
          <w:szCs w:val="24"/>
          <w:lang w:eastAsia="en-US"/>
        </w:rPr>
        <w:t>Legacy Rel-15 Type-I inter-polarization co-phasing rules independently in each resource,</w:t>
      </w:r>
    </w:p>
    <w:p w14:paraId="538B2F41" w14:textId="77777777" w:rsidR="004F4D66" w:rsidRPr="007C5F83" w:rsidRDefault="004F4D66" w:rsidP="00134C24">
      <w:pPr>
        <w:widowControl w:val="0"/>
        <w:numPr>
          <w:ilvl w:val="1"/>
          <w:numId w:val="30"/>
        </w:numPr>
        <w:snapToGrid w:val="0"/>
        <w:jc w:val="both"/>
        <w:rPr>
          <w:rFonts w:ascii="Times" w:eastAsia="Batang" w:hAnsi="Times" w:cs="Calibri"/>
          <w:szCs w:val="24"/>
          <w:lang w:eastAsia="en-US"/>
        </w:rPr>
      </w:pPr>
      <w:r w:rsidRPr="007C5F83">
        <w:rPr>
          <w:rFonts w:ascii="Times" w:eastAsia="Batang" w:hAnsi="Times" w:cs="Calibri"/>
          <w:szCs w:val="24"/>
          <w:lang w:eastAsia="en-US"/>
        </w:rPr>
        <w:t xml:space="preserve">Layer-common wideband inter-resource QPSK co-phasing </w:t>
      </w:r>
      <w:r w:rsidRPr="007C5F83">
        <w:rPr>
          <w:rFonts w:ascii="Times" w:eastAsia="Batang" w:hAnsi="Times" w:cs="Calibri"/>
          <w:bCs/>
          <w:szCs w:val="24"/>
          <w:lang w:eastAsia="en-US"/>
        </w:rPr>
        <w:t>independently reported for resource n = 2,…,K with respect to the first resource.</w:t>
      </w:r>
    </w:p>
    <w:p w14:paraId="1DA0A97B" w14:textId="77777777" w:rsidR="004F4D66" w:rsidRPr="007C5F83" w:rsidRDefault="004F4D66" w:rsidP="004F4D66">
      <w:pPr>
        <w:snapToGrid w:val="0"/>
        <w:jc w:val="both"/>
        <w:rPr>
          <w:rFonts w:ascii="Times" w:eastAsia="Batang" w:hAnsi="Times"/>
          <w:iCs/>
          <w:szCs w:val="24"/>
          <w:lang w:eastAsia="en-US"/>
        </w:rPr>
      </w:pPr>
      <w:r w:rsidRPr="007C5F83">
        <w:rPr>
          <w:rFonts w:ascii="Times" w:eastAsia="Batang" w:hAnsi="Times"/>
          <w:iCs/>
          <w:szCs w:val="24"/>
          <w:lang w:eastAsia="en-US"/>
        </w:rPr>
        <w:t>Rel-19 Type-I MP does not support RI=5-8.</w:t>
      </w:r>
    </w:p>
    <w:p w14:paraId="3792977F" w14:textId="77777777" w:rsidR="004F4D66" w:rsidRPr="007C5F83" w:rsidRDefault="004F4D66" w:rsidP="004F4D66">
      <w:pPr>
        <w:snapToGrid w:val="0"/>
        <w:jc w:val="both"/>
        <w:rPr>
          <w:rFonts w:ascii="Times" w:eastAsia="Batang" w:hAnsi="Times"/>
          <w:iCs/>
          <w:szCs w:val="24"/>
          <w:lang w:eastAsia="en-US"/>
        </w:rPr>
      </w:pPr>
      <w:r w:rsidRPr="007C5F83">
        <w:rPr>
          <w:rFonts w:ascii="Times" w:eastAsia="Batang" w:hAnsi="Times"/>
          <w:iCs/>
          <w:szCs w:val="24"/>
          <w:lang w:eastAsia="en-US"/>
        </w:rPr>
        <w:t>Reuse Rel-15 Type-I MP legacy designs for UCI omission, and CBSR.</w:t>
      </w:r>
    </w:p>
    <w:p w14:paraId="0DCAA560" w14:textId="77777777" w:rsidR="004F4D66" w:rsidRPr="007C5F83" w:rsidRDefault="004F4D66" w:rsidP="004F4D66">
      <w:pPr>
        <w:snapToGrid w:val="0"/>
        <w:jc w:val="both"/>
        <w:rPr>
          <w:rFonts w:ascii="Times" w:eastAsia="Batang" w:hAnsi="Times"/>
          <w:iCs/>
          <w:szCs w:val="24"/>
          <w:lang w:eastAsia="en-US"/>
        </w:rPr>
      </w:pPr>
      <w:r w:rsidRPr="007C5F83">
        <w:rPr>
          <w:rFonts w:ascii="Times" w:eastAsia="Batang" w:hAnsi="Times"/>
          <w:iCs/>
          <w:szCs w:val="24"/>
          <w:lang w:eastAsia="en-US"/>
        </w:rPr>
        <w:t>For CSI calculation, reuse Rel-18 Type II CJT CSI-RS port ordering for UE assumption on the transmitted PDSCH symbols across antenna ports.</w:t>
      </w:r>
    </w:p>
    <w:p w14:paraId="32371D3B" w14:textId="77777777" w:rsidR="004F4D66" w:rsidRDefault="004F4D66" w:rsidP="004F4D66">
      <w:pPr>
        <w:spacing w:line="259" w:lineRule="auto"/>
        <w:rPr>
          <w:rFonts w:eastAsiaTheme="minorEastAsia"/>
          <w:lang w:val="en-US" w:eastAsia="zh-CN"/>
        </w:rPr>
      </w:pPr>
    </w:p>
    <w:p w14:paraId="0769339C" w14:textId="77777777" w:rsidR="004F4D66" w:rsidRPr="00945207" w:rsidRDefault="004F4D66" w:rsidP="004F4D66">
      <w:pPr>
        <w:snapToGrid w:val="0"/>
        <w:rPr>
          <w:rFonts w:ascii="Times" w:eastAsia="Batang" w:hAnsi="Times"/>
          <w:szCs w:val="24"/>
          <w:highlight w:val="green"/>
          <w:lang w:eastAsia="en-US"/>
        </w:rPr>
      </w:pPr>
      <w:r w:rsidRPr="00945207">
        <w:rPr>
          <w:rFonts w:ascii="Times" w:eastAsia="Batang" w:hAnsi="Times"/>
          <w:b/>
          <w:szCs w:val="24"/>
          <w:highlight w:val="green"/>
          <w:lang w:eastAsia="en-US"/>
        </w:rPr>
        <w:t>Agreement</w:t>
      </w:r>
      <w:r>
        <w:rPr>
          <w:rFonts w:ascii="Times" w:eastAsia="Batang" w:hAnsi="Times"/>
          <w:b/>
          <w:szCs w:val="24"/>
          <w:highlight w:val="green"/>
          <w:lang w:eastAsia="en-US"/>
        </w:rPr>
        <w:t xml:space="preserve"> </w:t>
      </w:r>
      <w:r w:rsidRPr="006B2614">
        <w:rPr>
          <w:rFonts w:eastAsia="DengXian"/>
          <w:b/>
          <w:bCs/>
          <w:szCs w:val="24"/>
          <w:highlight w:val="green"/>
          <w:lang w:val="en-US" w:eastAsia="zh-CN"/>
        </w:rPr>
        <w:t>(RAN1#11</w:t>
      </w:r>
      <w:r>
        <w:rPr>
          <w:rFonts w:eastAsia="DengXian"/>
          <w:b/>
          <w:bCs/>
          <w:szCs w:val="24"/>
          <w:highlight w:val="green"/>
          <w:lang w:val="en-US" w:eastAsia="zh-CN"/>
        </w:rPr>
        <w:t>7</w:t>
      </w:r>
      <w:r w:rsidRPr="006B2614">
        <w:rPr>
          <w:rFonts w:eastAsia="DengXian"/>
          <w:b/>
          <w:bCs/>
          <w:szCs w:val="24"/>
          <w:highlight w:val="green"/>
          <w:lang w:val="en-US" w:eastAsia="zh-CN"/>
        </w:rPr>
        <w:t>)</w:t>
      </w:r>
    </w:p>
    <w:p w14:paraId="69ED8C9C" w14:textId="77777777" w:rsidR="004F4D66" w:rsidRPr="00945207" w:rsidRDefault="004F4D66" w:rsidP="004F4D66">
      <w:pPr>
        <w:widowControl w:val="0"/>
        <w:snapToGrid w:val="0"/>
        <w:rPr>
          <w:rFonts w:ascii="Times" w:eastAsia="Batang" w:hAnsi="Times"/>
          <w:iCs/>
          <w:szCs w:val="24"/>
          <w:lang w:eastAsia="en-US"/>
        </w:rPr>
      </w:pPr>
      <w:r w:rsidRPr="00945207">
        <w:rPr>
          <w:rFonts w:ascii="Times" w:eastAsia="Batang" w:hAnsi="Times"/>
          <w:iCs/>
          <w:szCs w:val="24"/>
          <w:lang w:eastAsia="en-US"/>
        </w:rPr>
        <w:t>For the Rel-19 Type-I codebook refinement for 48, 64, and 128 CSI-RS ports, for RI=v=1, support the following:</w:t>
      </w:r>
    </w:p>
    <w:p w14:paraId="59382B91" w14:textId="77777777" w:rsidR="004F4D66" w:rsidRPr="00945207" w:rsidRDefault="004F4D66" w:rsidP="00134C24">
      <w:pPr>
        <w:widowControl w:val="0"/>
        <w:numPr>
          <w:ilvl w:val="0"/>
          <w:numId w:val="24"/>
        </w:numPr>
        <w:snapToGrid w:val="0"/>
        <w:jc w:val="both"/>
        <w:rPr>
          <w:rFonts w:ascii="Times" w:eastAsia="Batang" w:hAnsi="Times"/>
          <w:iCs/>
          <w:szCs w:val="24"/>
          <w:lang w:eastAsia="en-US"/>
        </w:rPr>
      </w:pPr>
      <w:r w:rsidRPr="00945207">
        <w:rPr>
          <w:rFonts w:ascii="Times" w:eastAsia="Batang" w:hAnsi="Times"/>
          <w:iCs/>
          <w:szCs w:val="24"/>
          <w:lang w:eastAsia="en-US"/>
        </w:rPr>
        <w:t xml:space="preserve">for each group of </w:t>
      </w:r>
      <m:oMath>
        <m:sSub>
          <m:sSubPr>
            <m:ctrlPr>
              <w:rPr>
                <w:rFonts w:ascii="Cambria Math" w:eastAsia="Batang" w:hAnsi="Cambria Math"/>
                <w:i/>
                <w:iCs/>
                <w:szCs w:val="24"/>
                <w:lang w:eastAsia="en-US"/>
              </w:rPr>
            </m:ctrlPr>
          </m:sSubPr>
          <m:e>
            <m:r>
              <w:rPr>
                <w:rFonts w:ascii="Cambria Math" w:eastAsia="Batang" w:hAnsi="Cambria Math"/>
                <w:szCs w:val="24"/>
                <w:lang w:eastAsia="en-US"/>
              </w:rPr>
              <m:t>X</m:t>
            </m:r>
          </m:e>
          <m:sub>
            <m:r>
              <w:rPr>
                <w:rFonts w:ascii="Cambria Math" w:eastAsia="Batang" w:hAnsi="Cambria Math"/>
                <w:szCs w:val="24"/>
                <w:lang w:eastAsia="en-US"/>
              </w:rPr>
              <m:t>1</m:t>
            </m:r>
          </m:sub>
        </m:sSub>
        <m:sSub>
          <m:sSubPr>
            <m:ctrlPr>
              <w:rPr>
                <w:rFonts w:ascii="Cambria Math" w:eastAsia="Batang" w:hAnsi="Cambria Math"/>
                <w:i/>
                <w:iCs/>
                <w:szCs w:val="24"/>
                <w:lang w:eastAsia="en-US"/>
              </w:rPr>
            </m:ctrlPr>
          </m:sSubPr>
          <m:e>
            <m:r>
              <w:rPr>
                <w:rFonts w:ascii="Cambria Math" w:eastAsia="Batang" w:hAnsi="Cambria Math"/>
                <w:szCs w:val="24"/>
                <w:lang w:eastAsia="en-US"/>
              </w:rPr>
              <m:t>X</m:t>
            </m:r>
          </m:e>
          <m:sub>
            <m:r>
              <w:rPr>
                <w:rFonts w:ascii="Cambria Math" w:eastAsia="Batang" w:hAnsi="Cambria Math"/>
                <w:szCs w:val="24"/>
                <w:lang w:eastAsia="en-US"/>
              </w:rPr>
              <m:t>2</m:t>
            </m:r>
          </m:sub>
        </m:sSub>
      </m:oMath>
      <w:r w:rsidRPr="00945207">
        <w:rPr>
          <w:rFonts w:ascii="Times" w:eastAsia="Batang" w:hAnsi="Times"/>
          <w:iCs/>
          <w:szCs w:val="24"/>
          <w:lang w:val="en-CA" w:eastAsia="en-US"/>
        </w:rPr>
        <w:t xml:space="preserve"> </w:t>
      </w:r>
      <w:r w:rsidRPr="00945207">
        <w:rPr>
          <w:rFonts w:ascii="Times" w:eastAsia="Batang" w:hAnsi="Times"/>
          <w:iCs/>
          <w:szCs w:val="24"/>
          <w:lang w:eastAsia="en-US"/>
        </w:rPr>
        <w:t>SD basis vectors, a 3-bit scaling factor can be NW-configured via higher-layer (RRC) signalling, where the scaling factors are defined as scalings on the power control offset configured for the associated CSI-RS resources</w:t>
      </w:r>
    </w:p>
    <w:p w14:paraId="5AEC2CEB" w14:textId="77777777" w:rsidR="004F4D66" w:rsidRPr="00945207" w:rsidRDefault="004F4D66" w:rsidP="00134C24">
      <w:pPr>
        <w:widowControl w:val="0"/>
        <w:numPr>
          <w:ilvl w:val="1"/>
          <w:numId w:val="24"/>
        </w:numPr>
        <w:snapToGrid w:val="0"/>
        <w:jc w:val="both"/>
        <w:rPr>
          <w:rFonts w:ascii="Times" w:eastAsia="Batang" w:hAnsi="Times"/>
          <w:iCs/>
          <w:szCs w:val="24"/>
          <w:lang w:eastAsia="en-US"/>
        </w:rPr>
      </w:pPr>
      <w:r w:rsidRPr="00945207">
        <w:rPr>
          <w:rFonts w:ascii="Times" w:eastAsia="Batang" w:hAnsi="Times"/>
          <w:iCs/>
          <w:szCs w:val="24"/>
          <w:lang w:eastAsia="en-US"/>
        </w:rPr>
        <w:t xml:space="preserve">The values of </w:t>
      </w:r>
      <m:oMath>
        <m:sSub>
          <m:sSubPr>
            <m:ctrlPr>
              <w:rPr>
                <w:rFonts w:ascii="Cambria Math" w:eastAsia="Batang" w:hAnsi="Cambria Math"/>
                <w:i/>
                <w:iCs/>
                <w:szCs w:val="24"/>
                <w:lang w:eastAsia="en-US"/>
              </w:rPr>
            </m:ctrlPr>
          </m:sSubPr>
          <m:e>
            <m:r>
              <w:rPr>
                <w:rFonts w:ascii="Cambria Math" w:eastAsia="Batang" w:hAnsi="Cambria Math"/>
                <w:szCs w:val="24"/>
                <w:lang w:eastAsia="en-US"/>
              </w:rPr>
              <m:t>X</m:t>
            </m:r>
          </m:e>
          <m:sub>
            <m:r>
              <w:rPr>
                <w:rFonts w:ascii="Cambria Math" w:eastAsia="Batang" w:hAnsi="Cambria Math"/>
                <w:szCs w:val="24"/>
                <w:lang w:eastAsia="en-US"/>
              </w:rPr>
              <m:t>1</m:t>
            </m:r>
          </m:sub>
        </m:sSub>
      </m:oMath>
      <w:r w:rsidRPr="00945207">
        <w:rPr>
          <w:rFonts w:ascii="Times" w:eastAsia="Batang" w:hAnsi="Times"/>
          <w:iCs/>
          <w:szCs w:val="24"/>
          <w:lang w:eastAsia="en-US"/>
        </w:rPr>
        <w:t xml:space="preserve"> and </w:t>
      </w:r>
      <m:oMath>
        <m:sSub>
          <m:sSubPr>
            <m:ctrlPr>
              <w:rPr>
                <w:rFonts w:ascii="Cambria Math" w:eastAsia="Batang" w:hAnsi="Cambria Math"/>
                <w:i/>
                <w:iCs/>
                <w:szCs w:val="24"/>
                <w:lang w:eastAsia="en-US"/>
              </w:rPr>
            </m:ctrlPr>
          </m:sSubPr>
          <m:e>
            <m:r>
              <w:rPr>
                <w:rFonts w:ascii="Cambria Math" w:eastAsia="Batang" w:hAnsi="Cambria Math"/>
                <w:szCs w:val="24"/>
                <w:lang w:eastAsia="en-US"/>
              </w:rPr>
              <m:t>X</m:t>
            </m:r>
          </m:e>
          <m:sub>
            <m:r>
              <w:rPr>
                <w:rFonts w:ascii="Cambria Math" w:eastAsia="Batang" w:hAnsi="Cambria Math"/>
                <w:szCs w:val="24"/>
                <w:lang w:eastAsia="en-US"/>
              </w:rPr>
              <m:t>2</m:t>
            </m:r>
          </m:sub>
        </m:sSub>
      </m:oMath>
      <w:r w:rsidRPr="00945207">
        <w:rPr>
          <w:rFonts w:ascii="Times" w:eastAsia="Batang" w:hAnsi="Times"/>
          <w:iCs/>
          <w:szCs w:val="24"/>
          <w:lang w:eastAsia="en-US"/>
        </w:rPr>
        <w:t xml:space="preserve"> for this feature are separately configured from those for CBSR</w:t>
      </w:r>
    </w:p>
    <w:p w14:paraId="31842C02" w14:textId="77777777" w:rsidR="004F4D66" w:rsidRPr="00945207" w:rsidRDefault="004F4D66" w:rsidP="00134C24">
      <w:pPr>
        <w:widowControl w:val="0"/>
        <w:numPr>
          <w:ilvl w:val="1"/>
          <w:numId w:val="24"/>
        </w:numPr>
        <w:snapToGrid w:val="0"/>
        <w:jc w:val="both"/>
        <w:rPr>
          <w:rFonts w:ascii="Times" w:eastAsia="Batang" w:hAnsi="Times"/>
          <w:iCs/>
          <w:szCs w:val="24"/>
          <w:lang w:eastAsia="en-US"/>
        </w:rPr>
      </w:pPr>
      <w:r w:rsidRPr="00945207">
        <w:rPr>
          <w:rFonts w:ascii="Times" w:eastAsia="Batang" w:hAnsi="Times"/>
          <w:iCs/>
          <w:szCs w:val="24"/>
          <w:lang w:eastAsia="en-US"/>
        </w:rPr>
        <w:t>Separate configuration (RRC signalling) from CBSR</w:t>
      </w:r>
    </w:p>
    <w:p w14:paraId="36990D23" w14:textId="77777777" w:rsidR="004F4D66" w:rsidRPr="00945207" w:rsidRDefault="004F4D66" w:rsidP="00134C24">
      <w:pPr>
        <w:widowControl w:val="0"/>
        <w:numPr>
          <w:ilvl w:val="1"/>
          <w:numId w:val="24"/>
        </w:numPr>
        <w:snapToGrid w:val="0"/>
        <w:jc w:val="both"/>
        <w:rPr>
          <w:rFonts w:ascii="Times" w:eastAsia="Batang" w:hAnsi="Times"/>
          <w:iCs/>
          <w:szCs w:val="24"/>
          <w:lang w:eastAsia="en-US"/>
        </w:rPr>
      </w:pPr>
      <w:r w:rsidRPr="00945207">
        <w:rPr>
          <w:rFonts w:ascii="Times" w:eastAsia="Batang" w:hAnsi="Times"/>
          <w:iCs/>
          <w:szCs w:val="24"/>
          <w:lang w:eastAsia="en-US"/>
        </w:rPr>
        <w:t xml:space="preserve">The candidate values of </w:t>
      </w:r>
      <m:oMath>
        <m:sSub>
          <m:sSubPr>
            <m:ctrlPr>
              <w:rPr>
                <w:rFonts w:ascii="Cambria Math" w:eastAsia="Batang" w:hAnsi="Cambria Math"/>
                <w:i/>
                <w:iCs/>
                <w:szCs w:val="24"/>
                <w:lang w:eastAsia="en-US"/>
              </w:rPr>
            </m:ctrlPr>
          </m:sSubPr>
          <m:e>
            <m:r>
              <w:rPr>
                <w:rFonts w:ascii="Cambria Math" w:eastAsia="Batang" w:hAnsi="Cambria Math"/>
                <w:szCs w:val="24"/>
                <w:lang w:eastAsia="en-US"/>
              </w:rPr>
              <m:t>X</m:t>
            </m:r>
          </m:e>
          <m:sub>
            <m:r>
              <w:rPr>
                <w:rFonts w:ascii="Cambria Math" w:eastAsia="Batang" w:hAnsi="Cambria Math"/>
                <w:szCs w:val="24"/>
                <w:lang w:eastAsia="en-US"/>
              </w:rPr>
              <m:t>1</m:t>
            </m:r>
          </m:sub>
        </m:sSub>
      </m:oMath>
      <w:r w:rsidRPr="00945207">
        <w:rPr>
          <w:rFonts w:ascii="Times" w:eastAsia="Batang" w:hAnsi="Times"/>
          <w:iCs/>
          <w:szCs w:val="24"/>
          <w:lang w:eastAsia="en-US"/>
        </w:rPr>
        <w:t xml:space="preserve"> and </w:t>
      </w:r>
      <m:oMath>
        <m:sSub>
          <m:sSubPr>
            <m:ctrlPr>
              <w:rPr>
                <w:rFonts w:ascii="Cambria Math" w:eastAsia="Batang" w:hAnsi="Cambria Math"/>
                <w:i/>
                <w:iCs/>
                <w:szCs w:val="24"/>
                <w:lang w:eastAsia="en-US"/>
              </w:rPr>
            </m:ctrlPr>
          </m:sSubPr>
          <m:e>
            <m:r>
              <w:rPr>
                <w:rFonts w:ascii="Cambria Math" w:eastAsia="Batang" w:hAnsi="Cambria Math"/>
                <w:szCs w:val="24"/>
                <w:lang w:eastAsia="en-US"/>
              </w:rPr>
              <m:t>X</m:t>
            </m:r>
          </m:e>
          <m:sub>
            <m:r>
              <w:rPr>
                <w:rFonts w:ascii="Cambria Math" w:eastAsia="Batang" w:hAnsi="Cambria Math"/>
                <w:szCs w:val="24"/>
                <w:lang w:eastAsia="en-US"/>
              </w:rPr>
              <m:t>2</m:t>
            </m:r>
          </m:sub>
        </m:sSub>
      </m:oMath>
      <w:r w:rsidRPr="00945207">
        <w:rPr>
          <w:rFonts w:ascii="Times" w:eastAsia="Batang" w:hAnsi="Times"/>
          <w:iCs/>
          <w:szCs w:val="24"/>
          <w:lang w:eastAsia="en-US"/>
        </w:rPr>
        <w:t xml:space="preserve"> are the same as those agreed for CBSR</w:t>
      </w:r>
    </w:p>
    <w:p w14:paraId="2899CB56" w14:textId="77777777" w:rsidR="004F4D66" w:rsidRPr="00945207" w:rsidRDefault="004F4D66" w:rsidP="00134C24">
      <w:pPr>
        <w:widowControl w:val="0"/>
        <w:numPr>
          <w:ilvl w:val="0"/>
          <w:numId w:val="24"/>
        </w:numPr>
        <w:snapToGrid w:val="0"/>
        <w:jc w:val="both"/>
        <w:rPr>
          <w:rFonts w:ascii="Times" w:eastAsia="Batang" w:hAnsi="Times"/>
          <w:iCs/>
          <w:szCs w:val="24"/>
          <w:lang w:eastAsia="en-US"/>
        </w:rPr>
      </w:pPr>
      <w:r w:rsidRPr="00945207">
        <w:rPr>
          <w:rFonts w:ascii="Times" w:eastAsia="Batang" w:hAnsi="Times"/>
          <w:iCs/>
          <w:szCs w:val="24"/>
          <w:lang w:eastAsia="en-US"/>
        </w:rPr>
        <w:t xml:space="preserve">The codepoints of each of the group-specific 3-bit scaling factors are mapped to values of </w:t>
      </w:r>
      <m:oMath>
        <m:d>
          <m:dPr>
            <m:begChr m:val="{"/>
            <m:endChr m:val="}"/>
            <m:ctrlPr>
              <w:rPr>
                <w:rFonts w:ascii="Cambria Math" w:eastAsia="Batang" w:hAnsi="Cambria Math"/>
                <w:i/>
                <w:iCs/>
                <w:szCs w:val="24"/>
                <w:lang w:eastAsia="en-US"/>
              </w:rPr>
            </m:ctrlPr>
          </m:dPr>
          <m:e>
            <m:rad>
              <m:radPr>
                <m:degHide m:val="1"/>
                <m:ctrlPr>
                  <w:rPr>
                    <w:rFonts w:ascii="Cambria Math" w:eastAsia="Batang" w:hAnsi="Cambria Math"/>
                    <w:i/>
                    <w:iCs/>
                    <w:szCs w:val="24"/>
                    <w:lang w:eastAsia="en-US"/>
                  </w:rPr>
                </m:ctrlPr>
              </m:radPr>
              <m:deg/>
              <m:e>
                <m:r>
                  <w:rPr>
                    <w:rFonts w:ascii="Cambria Math" w:eastAsia="Batang" w:hAnsi="Cambria Math"/>
                    <w:szCs w:val="24"/>
                    <w:lang w:eastAsia="en-US"/>
                  </w:rPr>
                  <m:t>1</m:t>
                </m:r>
              </m:e>
            </m:rad>
            <m:r>
              <m:rPr>
                <m:sty m:val="p"/>
              </m:rPr>
              <w:rPr>
                <w:rFonts w:ascii="Cambria Math" w:eastAsia="Batang" w:hAnsi="Cambria Math"/>
                <w:szCs w:val="24"/>
                <w:lang w:eastAsia="en-US"/>
              </w:rPr>
              <m:t>, </m:t>
            </m:r>
            <m:rad>
              <m:radPr>
                <m:degHide m:val="1"/>
                <m:ctrlPr>
                  <w:rPr>
                    <w:rFonts w:ascii="Cambria Math" w:eastAsia="Batang" w:hAnsi="Cambria Math"/>
                    <w:i/>
                    <w:iCs/>
                    <w:szCs w:val="24"/>
                    <w:lang w:eastAsia="en-US"/>
                  </w:rPr>
                </m:ctrlPr>
              </m:radPr>
              <m:deg/>
              <m:e>
                <m:r>
                  <w:rPr>
                    <w:rFonts w:ascii="Cambria Math" w:eastAsia="Batang" w:hAnsi="Cambria Math"/>
                    <w:szCs w:val="24"/>
                    <w:lang w:eastAsia="en-US"/>
                  </w:rPr>
                  <m:t>1/2</m:t>
                </m:r>
              </m:e>
            </m:rad>
            <m:r>
              <m:rPr>
                <m:sty m:val="p"/>
              </m:rPr>
              <w:rPr>
                <w:rFonts w:ascii="Cambria Math" w:eastAsia="Batang" w:hAnsi="Cambria Math"/>
                <w:szCs w:val="24"/>
                <w:lang w:eastAsia="en-US"/>
              </w:rPr>
              <m:t>, </m:t>
            </m:r>
            <m:rad>
              <m:radPr>
                <m:degHide m:val="1"/>
                <m:ctrlPr>
                  <w:rPr>
                    <w:rFonts w:ascii="Cambria Math" w:eastAsia="Batang" w:hAnsi="Cambria Math"/>
                    <w:i/>
                    <w:iCs/>
                    <w:szCs w:val="24"/>
                    <w:lang w:eastAsia="en-US"/>
                  </w:rPr>
                </m:ctrlPr>
              </m:radPr>
              <m:deg/>
              <m:e>
                <m:r>
                  <w:rPr>
                    <w:rFonts w:ascii="Cambria Math" w:eastAsia="Batang" w:hAnsi="Cambria Math"/>
                    <w:szCs w:val="24"/>
                    <w:lang w:eastAsia="en-US"/>
                  </w:rPr>
                  <m:t>1/3</m:t>
                </m:r>
              </m:e>
            </m:rad>
            <m:r>
              <m:rPr>
                <m:sty m:val="p"/>
              </m:rPr>
              <w:rPr>
                <w:rFonts w:ascii="Cambria Math" w:eastAsia="Batang" w:hAnsi="Cambria Math"/>
                <w:szCs w:val="24"/>
                <w:lang w:eastAsia="en-US"/>
              </w:rPr>
              <m:t> ,</m:t>
            </m:r>
            <m:rad>
              <m:radPr>
                <m:degHide m:val="1"/>
                <m:ctrlPr>
                  <w:rPr>
                    <w:rFonts w:ascii="Cambria Math" w:eastAsia="Batang" w:hAnsi="Cambria Math"/>
                    <w:i/>
                    <w:iCs/>
                    <w:szCs w:val="24"/>
                    <w:lang w:eastAsia="en-US"/>
                  </w:rPr>
                </m:ctrlPr>
              </m:radPr>
              <m:deg/>
              <m:e>
                <m:r>
                  <w:rPr>
                    <w:rFonts w:ascii="Cambria Math" w:eastAsia="Batang" w:hAnsi="Cambria Math"/>
                    <w:szCs w:val="24"/>
                    <w:lang w:eastAsia="en-US"/>
                  </w:rPr>
                  <m:t>1/4</m:t>
                </m:r>
              </m:e>
            </m:rad>
            <m:r>
              <m:rPr>
                <m:sty m:val="p"/>
              </m:rPr>
              <w:rPr>
                <w:rFonts w:ascii="Cambria Math" w:eastAsia="Batang" w:hAnsi="Cambria Math"/>
                <w:szCs w:val="24"/>
                <w:lang w:eastAsia="en-US"/>
              </w:rPr>
              <m:t>,</m:t>
            </m:r>
            <m:rad>
              <m:radPr>
                <m:degHide m:val="1"/>
                <m:ctrlPr>
                  <w:rPr>
                    <w:rFonts w:ascii="Cambria Math" w:eastAsia="Batang" w:hAnsi="Cambria Math"/>
                    <w:i/>
                    <w:iCs/>
                    <w:szCs w:val="24"/>
                    <w:lang w:eastAsia="en-US"/>
                  </w:rPr>
                </m:ctrlPr>
              </m:radPr>
              <m:deg/>
              <m:e>
                <m:r>
                  <w:rPr>
                    <w:rFonts w:ascii="Cambria Math" w:eastAsia="Batang" w:hAnsi="Cambria Math"/>
                    <w:szCs w:val="24"/>
                    <w:lang w:eastAsia="en-US"/>
                  </w:rPr>
                  <m:t>1/6</m:t>
                </m:r>
              </m:e>
            </m:rad>
            <m:r>
              <m:rPr>
                <m:sty m:val="p"/>
              </m:rPr>
              <w:rPr>
                <w:rFonts w:ascii="Cambria Math" w:eastAsia="Batang" w:hAnsi="Cambria Math"/>
                <w:szCs w:val="24"/>
                <w:lang w:eastAsia="en-US"/>
              </w:rPr>
              <m:t>,</m:t>
            </m:r>
            <m:rad>
              <m:radPr>
                <m:degHide m:val="1"/>
                <m:ctrlPr>
                  <w:rPr>
                    <w:rFonts w:ascii="Cambria Math" w:eastAsia="Batang" w:hAnsi="Cambria Math"/>
                    <w:i/>
                    <w:iCs/>
                    <w:szCs w:val="24"/>
                    <w:lang w:eastAsia="en-US"/>
                  </w:rPr>
                </m:ctrlPr>
              </m:radPr>
              <m:deg/>
              <m:e>
                <m:r>
                  <w:rPr>
                    <w:rFonts w:ascii="Cambria Math" w:eastAsia="Batang" w:hAnsi="Cambria Math"/>
                    <w:szCs w:val="24"/>
                    <w:lang w:eastAsia="en-US"/>
                  </w:rPr>
                  <m:t>1/8</m:t>
                </m:r>
              </m:e>
            </m:rad>
            <m:r>
              <m:rPr>
                <m:sty m:val="p"/>
              </m:rPr>
              <w:rPr>
                <w:rFonts w:ascii="Cambria Math" w:eastAsia="Batang" w:hAnsi="Cambria Math"/>
                <w:szCs w:val="24"/>
                <w:lang w:eastAsia="en-US"/>
              </w:rPr>
              <m:t>,</m:t>
            </m:r>
            <m:rad>
              <m:radPr>
                <m:degHide m:val="1"/>
                <m:ctrlPr>
                  <w:rPr>
                    <w:rFonts w:ascii="Cambria Math" w:eastAsia="Batang" w:hAnsi="Cambria Math"/>
                    <w:i/>
                    <w:iCs/>
                    <w:szCs w:val="24"/>
                    <w:lang w:eastAsia="en-US"/>
                  </w:rPr>
                </m:ctrlPr>
              </m:radPr>
              <m:deg/>
              <m:e>
                <m:r>
                  <w:rPr>
                    <w:rFonts w:ascii="Cambria Math" w:eastAsia="Batang" w:hAnsi="Cambria Math"/>
                    <w:szCs w:val="24"/>
                    <w:lang w:eastAsia="en-US"/>
                  </w:rPr>
                  <m:t>1/12</m:t>
                </m:r>
              </m:e>
            </m:rad>
            <m:r>
              <m:rPr>
                <m:sty m:val="p"/>
              </m:rPr>
              <w:rPr>
                <w:rFonts w:ascii="Cambria Math" w:eastAsia="Batang" w:hAnsi="Cambria Math"/>
                <w:szCs w:val="24"/>
                <w:lang w:eastAsia="en-US"/>
              </w:rPr>
              <m:t>,</m:t>
            </m:r>
            <m:rad>
              <m:radPr>
                <m:degHide m:val="1"/>
                <m:ctrlPr>
                  <w:rPr>
                    <w:rFonts w:ascii="Cambria Math" w:eastAsia="Batang" w:hAnsi="Cambria Math"/>
                    <w:i/>
                    <w:iCs/>
                    <w:szCs w:val="24"/>
                    <w:lang w:eastAsia="en-US"/>
                  </w:rPr>
                </m:ctrlPr>
              </m:radPr>
              <m:deg/>
              <m:e>
                <m:r>
                  <w:rPr>
                    <w:rFonts w:ascii="Cambria Math" w:eastAsia="Batang" w:hAnsi="Cambria Math"/>
                    <w:szCs w:val="24"/>
                    <w:lang w:eastAsia="en-US"/>
                  </w:rPr>
                  <m:t>1/16</m:t>
                </m:r>
              </m:e>
            </m:rad>
          </m:e>
        </m:d>
      </m:oMath>
    </w:p>
    <w:p w14:paraId="2F1A70FE" w14:textId="77777777" w:rsidR="004F4D66" w:rsidRPr="00945207" w:rsidRDefault="004F4D66" w:rsidP="00134C24">
      <w:pPr>
        <w:widowControl w:val="0"/>
        <w:numPr>
          <w:ilvl w:val="0"/>
          <w:numId w:val="24"/>
        </w:numPr>
        <w:snapToGrid w:val="0"/>
        <w:jc w:val="both"/>
        <w:rPr>
          <w:rFonts w:ascii="Times" w:eastAsia="Batang" w:hAnsi="Times"/>
          <w:iCs/>
          <w:szCs w:val="24"/>
          <w:lang w:eastAsia="en-US"/>
        </w:rPr>
      </w:pPr>
      <w:r w:rsidRPr="00945207">
        <w:rPr>
          <w:rFonts w:ascii="Times" w:eastAsia="Batang" w:hAnsi="Times"/>
          <w:iCs/>
          <w:szCs w:val="24"/>
          <w:lang w:eastAsia="en-US"/>
        </w:rPr>
        <w:t xml:space="preserve">Note: This feature is a </w:t>
      </w:r>
      <w:r w:rsidRPr="00945207">
        <w:rPr>
          <w:rFonts w:ascii="Times" w:eastAsia="Batang" w:hAnsi="Times"/>
          <w:iCs/>
          <w:color w:val="FF0000"/>
          <w:szCs w:val="24"/>
          <w:lang w:eastAsia="en-US"/>
        </w:rPr>
        <w:t>separate UE capability</w:t>
      </w:r>
    </w:p>
    <w:p w14:paraId="246D9671" w14:textId="77777777" w:rsidR="004F4D66" w:rsidRPr="00945207" w:rsidRDefault="004F4D66" w:rsidP="004F4D66">
      <w:pPr>
        <w:snapToGrid w:val="0"/>
        <w:rPr>
          <w:rFonts w:ascii="Times" w:eastAsia="Batang" w:hAnsi="Times"/>
          <w:szCs w:val="24"/>
          <w:lang w:eastAsia="en-US"/>
        </w:rPr>
      </w:pPr>
      <w:r w:rsidRPr="00945207">
        <w:rPr>
          <w:rFonts w:ascii="Times" w:eastAsia="Batang" w:hAnsi="Times"/>
          <w:szCs w:val="24"/>
          <w:lang w:eastAsia="en-US"/>
        </w:rPr>
        <w:t xml:space="preserve">FFS: Whether this can be extended to RI=v&gt;1 as well as Type-II codebook refinement </w:t>
      </w:r>
    </w:p>
    <w:p w14:paraId="1B31428C" w14:textId="77777777" w:rsidR="004F4D66" w:rsidRDefault="004F4D66" w:rsidP="004F4D66">
      <w:pPr>
        <w:spacing w:line="259" w:lineRule="auto"/>
        <w:rPr>
          <w:rFonts w:eastAsiaTheme="minorEastAsia"/>
          <w:lang w:val="en-US" w:eastAsia="zh-CN"/>
        </w:rPr>
      </w:pPr>
    </w:p>
    <w:p w14:paraId="4BD2B200" w14:textId="77777777" w:rsidR="004F4D66" w:rsidRPr="00047B45" w:rsidRDefault="004F4D66" w:rsidP="004F4D66">
      <w:pPr>
        <w:snapToGrid w:val="0"/>
        <w:jc w:val="both"/>
        <w:rPr>
          <w:rFonts w:eastAsiaTheme="minorEastAsia" w:cs="Times"/>
          <w:b/>
          <w:lang w:eastAsia="ko-KR"/>
        </w:rPr>
      </w:pPr>
      <w:r w:rsidRPr="00047B45">
        <w:rPr>
          <w:rFonts w:eastAsiaTheme="minorEastAsia" w:cs="Times" w:hint="eastAsia"/>
          <w:b/>
          <w:highlight w:val="green"/>
          <w:lang w:eastAsia="ko-KR"/>
        </w:rPr>
        <w:t>Agreement</w:t>
      </w:r>
      <w:r>
        <w:rPr>
          <w:rFonts w:ascii="Times" w:eastAsia="Batang" w:hAnsi="Times"/>
          <w:b/>
          <w:szCs w:val="24"/>
          <w:highlight w:val="green"/>
          <w:lang w:eastAsia="en-US"/>
        </w:rPr>
        <w:t xml:space="preserve"> </w:t>
      </w:r>
      <w:r w:rsidRPr="006B2614">
        <w:rPr>
          <w:rFonts w:eastAsia="DengXian"/>
          <w:b/>
          <w:bCs/>
          <w:szCs w:val="24"/>
          <w:highlight w:val="green"/>
          <w:lang w:val="en-US" w:eastAsia="zh-CN"/>
        </w:rPr>
        <w:t>(RAN1#11</w:t>
      </w:r>
      <w:r>
        <w:rPr>
          <w:rFonts w:eastAsia="DengXian"/>
          <w:b/>
          <w:bCs/>
          <w:szCs w:val="24"/>
          <w:highlight w:val="green"/>
          <w:lang w:val="en-US" w:eastAsia="zh-CN"/>
        </w:rPr>
        <w:t>8bis</w:t>
      </w:r>
      <w:r w:rsidRPr="006B2614">
        <w:rPr>
          <w:rFonts w:eastAsia="DengXian"/>
          <w:b/>
          <w:bCs/>
          <w:szCs w:val="24"/>
          <w:highlight w:val="green"/>
          <w:lang w:val="en-US" w:eastAsia="zh-CN"/>
        </w:rPr>
        <w:t>)</w:t>
      </w:r>
    </w:p>
    <w:p w14:paraId="6D038C3B" w14:textId="77777777" w:rsidR="004F4D66" w:rsidRPr="00047B45" w:rsidRDefault="004F4D66" w:rsidP="004F4D66">
      <w:pPr>
        <w:snapToGrid w:val="0"/>
        <w:rPr>
          <w:iCs/>
        </w:rPr>
      </w:pPr>
      <w:r w:rsidRPr="00047B45">
        <w:rPr>
          <w:iCs/>
        </w:rPr>
        <w:t>For the Rel-19 Type-I SP codebook refinement for 48, 64, and 128 CSI-RS ports, regarding the support for the 3-bit scaling factor(s) for RI=</w:t>
      </w:r>
      <w:r w:rsidRPr="00047B45">
        <w:rPr>
          <w:i/>
          <w:iCs/>
        </w:rPr>
        <w:t>v</w:t>
      </w:r>
      <w:r w:rsidRPr="00047B45">
        <w:rPr>
          <w:iCs/>
        </w:rPr>
        <w:t xml:space="preserve"> &gt;1, support only for RI=</w:t>
      </w:r>
      <w:r w:rsidRPr="00047B45">
        <w:rPr>
          <w:i/>
          <w:iCs/>
        </w:rPr>
        <w:t>v</w:t>
      </w:r>
      <w:r w:rsidRPr="00047B45">
        <w:rPr>
          <w:iCs/>
        </w:rPr>
        <w:t xml:space="preserve">=2 without per-SD-basis-vector/layer power adjustment/boosting </w:t>
      </w:r>
    </w:p>
    <w:p w14:paraId="3C27924B" w14:textId="77777777" w:rsidR="004F4D66" w:rsidRPr="00047B45" w:rsidRDefault="004F4D66" w:rsidP="00134C24">
      <w:pPr>
        <w:pStyle w:val="ListParagraph"/>
        <w:numPr>
          <w:ilvl w:val="0"/>
          <w:numId w:val="26"/>
        </w:numPr>
        <w:snapToGrid w:val="0"/>
        <w:ind w:leftChars="0"/>
        <w:contextualSpacing/>
      </w:pPr>
      <w:r w:rsidRPr="00047B45">
        <w:t>FFS: Details on per-layer scaling factor applied to each of the selected SD basis vectors, extending the agreed scaling factor for RI=</w:t>
      </w:r>
      <w:r w:rsidRPr="00047B45">
        <w:rPr>
          <w:i/>
          <w:iCs/>
        </w:rPr>
        <w:t xml:space="preserve"> v</w:t>
      </w:r>
      <w:r w:rsidRPr="00047B45">
        <w:t xml:space="preserve"> =1 </w:t>
      </w:r>
      <m:oMath>
        <m:sSub>
          <m:sSubPr>
            <m:ctrlPr>
              <w:rPr>
                <w:rFonts w:ascii="Cambria Math" w:hAnsi="Cambria Math"/>
                <w:i/>
                <w:iCs/>
              </w:rPr>
            </m:ctrlPr>
          </m:sSubPr>
          <m:e>
            <m:r>
              <w:rPr>
                <w:rFonts w:ascii="Cambria Math" w:hAnsi="Cambria Math"/>
              </w:rPr>
              <m:t>s</m:t>
            </m:r>
          </m:e>
          <m:sub>
            <m:r>
              <w:rPr>
                <w:rFonts w:ascii="Cambria Math" w:hAnsi="Cambria Math"/>
              </w:rPr>
              <m:t>i</m:t>
            </m:r>
          </m:sub>
        </m:sSub>
        <m:r>
          <w:rPr>
            <w:rFonts w:ascii="Cambria Math" w:hAnsi="Cambria Math"/>
          </w:rPr>
          <m:t>∈</m:t>
        </m:r>
        <m:d>
          <m:dPr>
            <m:begChr m:val="{"/>
            <m:endChr m:val="}"/>
            <m:ctrlPr>
              <w:rPr>
                <w:rFonts w:ascii="Cambria Math" w:hAnsi="Cambria Math"/>
                <w:i/>
                <w:iCs/>
              </w:rPr>
            </m:ctrlPr>
          </m:dPr>
          <m:e>
            <m:rad>
              <m:radPr>
                <m:degHide m:val="1"/>
                <m:ctrlPr>
                  <w:rPr>
                    <w:rFonts w:ascii="Cambria Math" w:hAnsi="Cambria Math"/>
                    <w:i/>
                    <w:iCs/>
                  </w:rPr>
                </m:ctrlPr>
              </m:radPr>
              <m:deg/>
              <m:e>
                <m:r>
                  <w:rPr>
                    <w:rFonts w:ascii="Cambria Math" w:hAnsi="Cambria Math"/>
                  </w:rPr>
                  <m:t>1</m:t>
                </m:r>
              </m:e>
            </m:rad>
            <m:r>
              <m:rPr>
                <m:sty m:val="p"/>
              </m:rPr>
              <w:rPr>
                <w:rFonts w:ascii="Cambria Math" w:hAnsi="Cambria Math"/>
              </w:rPr>
              <m:t>, </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2</m:t>
                    </m:r>
                  </m:den>
                </m:f>
              </m:e>
            </m:rad>
            <m:r>
              <m:rPr>
                <m:sty m:val="p"/>
              </m:rPr>
              <w:rPr>
                <w:rFonts w:ascii="Cambria Math" w:hAnsi="Cambria Math"/>
              </w:rPr>
              <m:t>, </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3</m:t>
                    </m:r>
                  </m:den>
                </m:f>
              </m:e>
            </m:rad>
            <m:r>
              <m:rPr>
                <m:sty m:val="p"/>
              </m:rPr>
              <w:rPr>
                <w:rFonts w:ascii="Cambria Math" w:hAnsi="Cambria Math"/>
              </w:rPr>
              <m:t> ,</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4</m:t>
                    </m:r>
                  </m:den>
                </m:f>
              </m:e>
            </m:rad>
            <m:r>
              <m:rPr>
                <m:sty m:val="p"/>
              </m:rP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6</m:t>
                    </m:r>
                  </m:den>
                </m:f>
              </m:e>
            </m:rad>
            <m:r>
              <m:rPr>
                <m:sty m:val="p"/>
              </m:rP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8</m:t>
                    </m:r>
                  </m:den>
                </m:f>
              </m:e>
            </m:rad>
            <m:r>
              <m:rPr>
                <m:sty m:val="p"/>
              </m:rP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12</m:t>
                    </m:r>
                  </m:den>
                </m:f>
              </m:e>
            </m:rad>
            <m:r>
              <m:rPr>
                <m:sty m:val="p"/>
              </m:rP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r>
                      <w:rPr>
                        <w:rFonts w:ascii="Cambria Math" w:hAnsi="Cambria Math"/>
                      </w:rPr>
                      <m:t>16</m:t>
                    </m:r>
                  </m:den>
                </m:f>
              </m:e>
            </m:rad>
          </m:e>
        </m:d>
      </m:oMath>
      <w:r w:rsidRPr="00047B45">
        <w:rPr>
          <w:iCs/>
        </w:rPr>
        <w:t xml:space="preserve"> </w:t>
      </w:r>
      <w:r w:rsidRPr="00047B45">
        <w:t>(in RAN1#117)</w:t>
      </w:r>
    </w:p>
    <w:p w14:paraId="55241F96" w14:textId="77777777" w:rsidR="004F4D66" w:rsidRPr="00047B45" w:rsidRDefault="004F4D66" w:rsidP="004F4D66">
      <w:pPr>
        <w:widowControl w:val="0"/>
        <w:snapToGrid w:val="0"/>
        <w:rPr>
          <w:iCs/>
          <w:lang w:eastAsia="ko-KR"/>
        </w:rPr>
      </w:pPr>
      <w:r w:rsidRPr="00047B45">
        <w:rPr>
          <w:iCs/>
        </w:rPr>
        <w:lastRenderedPageBreak/>
        <w:t xml:space="preserve">This feature is a </w:t>
      </w:r>
      <w:r w:rsidRPr="00DE5EFA">
        <w:rPr>
          <w:iCs/>
          <w:color w:val="FF0000"/>
        </w:rPr>
        <w:t>separate UE capability</w:t>
      </w:r>
      <w:r w:rsidRPr="00047B45">
        <w:rPr>
          <w:iCs/>
        </w:rPr>
        <w:t xml:space="preserve"> from soft scaling for RI=</w:t>
      </w:r>
      <w:r w:rsidRPr="00047B45">
        <w:rPr>
          <w:i/>
          <w:iCs/>
        </w:rPr>
        <w:t>v</w:t>
      </w:r>
      <w:r w:rsidRPr="00047B45">
        <w:rPr>
          <w:iCs/>
        </w:rPr>
        <w:t>=1</w:t>
      </w:r>
      <w:r w:rsidRPr="00047B45">
        <w:rPr>
          <w:rFonts w:hint="eastAsia"/>
          <w:iCs/>
          <w:lang w:eastAsia="ko-KR"/>
        </w:rPr>
        <w:t>. Introduce new RRC parameter to enable the feature.</w:t>
      </w:r>
    </w:p>
    <w:p w14:paraId="65DC9D40" w14:textId="77777777" w:rsidR="004F4D66" w:rsidRPr="00047B45" w:rsidRDefault="004F4D66" w:rsidP="004F4D66">
      <w:pPr>
        <w:widowControl w:val="0"/>
        <w:snapToGrid w:val="0"/>
        <w:rPr>
          <w:iCs/>
        </w:rPr>
      </w:pPr>
      <w:r w:rsidRPr="00047B45">
        <w:rPr>
          <w:iCs/>
        </w:rPr>
        <w:t>Note: This doesn’t preclude the use of power boosting at the NW side by implementation</w:t>
      </w:r>
    </w:p>
    <w:p w14:paraId="5B897F55" w14:textId="77777777" w:rsidR="004F4D66" w:rsidRPr="00DD0B09" w:rsidRDefault="004F4D66" w:rsidP="004F4D66">
      <w:pPr>
        <w:spacing w:line="259" w:lineRule="auto"/>
        <w:rPr>
          <w:rFonts w:eastAsiaTheme="minorEastAsia"/>
          <w:lang w:eastAsia="zh-CN"/>
        </w:rPr>
      </w:pPr>
    </w:p>
    <w:p w14:paraId="44E6CCF9" w14:textId="77777777" w:rsidR="004F4D66" w:rsidRPr="00047B45" w:rsidRDefault="004F4D66" w:rsidP="004F4D66">
      <w:pPr>
        <w:snapToGrid w:val="0"/>
        <w:jc w:val="both"/>
        <w:rPr>
          <w:rFonts w:eastAsiaTheme="minorEastAsia" w:cs="Times"/>
          <w:b/>
          <w:lang w:eastAsia="ko-KR"/>
        </w:rPr>
      </w:pPr>
      <w:r w:rsidRPr="00047B45">
        <w:rPr>
          <w:rFonts w:eastAsiaTheme="minorEastAsia" w:cs="Times" w:hint="eastAsia"/>
          <w:b/>
          <w:highlight w:val="green"/>
          <w:lang w:eastAsia="ko-KR"/>
        </w:rPr>
        <w:t>Agreement</w:t>
      </w:r>
      <w:r>
        <w:rPr>
          <w:rFonts w:ascii="Times" w:eastAsia="Batang" w:hAnsi="Times"/>
          <w:b/>
          <w:szCs w:val="24"/>
          <w:highlight w:val="green"/>
          <w:lang w:eastAsia="en-US"/>
        </w:rPr>
        <w:t xml:space="preserve"> </w:t>
      </w:r>
      <w:r w:rsidRPr="006B2614">
        <w:rPr>
          <w:rFonts w:eastAsia="DengXian"/>
          <w:b/>
          <w:bCs/>
          <w:szCs w:val="24"/>
          <w:highlight w:val="green"/>
          <w:lang w:val="en-US" w:eastAsia="zh-CN"/>
        </w:rPr>
        <w:t>(RAN1#11</w:t>
      </w:r>
      <w:r>
        <w:rPr>
          <w:rFonts w:eastAsia="DengXian"/>
          <w:b/>
          <w:bCs/>
          <w:szCs w:val="24"/>
          <w:highlight w:val="green"/>
          <w:lang w:val="en-US" w:eastAsia="zh-CN"/>
        </w:rPr>
        <w:t>8bis</w:t>
      </w:r>
      <w:r w:rsidRPr="006B2614">
        <w:rPr>
          <w:rFonts w:eastAsia="DengXian"/>
          <w:b/>
          <w:bCs/>
          <w:szCs w:val="24"/>
          <w:highlight w:val="green"/>
          <w:lang w:val="en-US" w:eastAsia="zh-CN"/>
        </w:rPr>
        <w:t>)</w:t>
      </w:r>
    </w:p>
    <w:p w14:paraId="65525847" w14:textId="77777777" w:rsidR="004F4D66" w:rsidRPr="00047B45" w:rsidRDefault="004F4D66" w:rsidP="004F4D66">
      <w:pPr>
        <w:rPr>
          <w:rFonts w:eastAsia="SimSun" w:cs="Times"/>
          <w:lang w:eastAsia="zh-CN"/>
        </w:rPr>
      </w:pPr>
      <w:r w:rsidRPr="00047B45">
        <w:rPr>
          <w:rFonts w:eastAsia="SimSun" w:cs="Times"/>
          <w:lang w:eastAsia="zh-TW"/>
        </w:rPr>
        <w:t xml:space="preserve">For the Rel-19 Type-I SP codebook refinement for P (the total number of aggregated ports)=48, 64, 128 CSI-RS ports, regarding timeline for the </w:t>
      </w:r>
      <w:r w:rsidRPr="00047B45">
        <w:rPr>
          <w:rFonts w:eastAsia="SimSun" w:cs="Times"/>
          <w:lang w:eastAsia="zh-CN"/>
        </w:rPr>
        <w:t xml:space="preserve">port subset indication for the SD NES Type-1, </w:t>
      </w:r>
    </w:p>
    <w:p w14:paraId="2311843F" w14:textId="77777777" w:rsidR="004F4D66" w:rsidRPr="00047B45" w:rsidRDefault="004F4D66" w:rsidP="00134C24">
      <w:pPr>
        <w:numPr>
          <w:ilvl w:val="0"/>
          <w:numId w:val="22"/>
        </w:numPr>
        <w:snapToGrid w:val="0"/>
        <w:rPr>
          <w:iCs/>
        </w:rPr>
      </w:pPr>
      <w:r w:rsidRPr="00D57E57">
        <w:rPr>
          <w:bCs/>
          <w:iCs/>
          <w:color w:val="FF0000"/>
        </w:rPr>
        <w:t>Capability 1 timeline</w:t>
      </w:r>
      <w:r w:rsidRPr="00047B45">
        <w:rPr>
          <w:bCs/>
          <w:iCs/>
        </w:rPr>
        <w:t xml:space="preserve">: Reuse legacy Z/Z’ values </w:t>
      </w:r>
      <w:r w:rsidRPr="00047B45">
        <w:rPr>
          <w:rFonts w:eastAsia="SimSun" w:cs="Times"/>
          <w:lang w:eastAsia="zh-TW"/>
        </w:rPr>
        <w:t>(i.e., Z</w:t>
      </w:r>
      <w:r w:rsidRPr="00047B45">
        <w:rPr>
          <w:rFonts w:eastAsia="SimSun" w:cs="Times"/>
          <w:vertAlign w:val="subscript"/>
          <w:lang w:eastAsia="zh-TW"/>
        </w:rPr>
        <w:t>2</w:t>
      </w:r>
      <w:r w:rsidRPr="00047B45">
        <w:rPr>
          <w:rFonts w:eastAsia="SimSun" w:cs="Times"/>
          <w:lang w:eastAsia="zh-TW"/>
        </w:rPr>
        <w:t xml:space="preserve"> and Z’</w:t>
      </w:r>
      <w:r w:rsidRPr="00047B45">
        <w:rPr>
          <w:rFonts w:eastAsia="SimSun" w:cs="Times"/>
          <w:vertAlign w:val="subscript"/>
          <w:lang w:eastAsia="zh-TW"/>
        </w:rPr>
        <w:t>2</w:t>
      </w:r>
      <w:r w:rsidRPr="00047B45">
        <w:rPr>
          <w:rFonts w:eastAsia="SimSun" w:cs="Times"/>
          <w:lang w:eastAsia="zh-TW"/>
        </w:rPr>
        <w:t>)</w:t>
      </w:r>
    </w:p>
    <w:p w14:paraId="720B204D" w14:textId="77777777" w:rsidR="004F4D66" w:rsidRPr="00047B45" w:rsidRDefault="004F4D66" w:rsidP="00134C24">
      <w:pPr>
        <w:numPr>
          <w:ilvl w:val="0"/>
          <w:numId w:val="22"/>
        </w:numPr>
        <w:snapToGrid w:val="0"/>
        <w:rPr>
          <w:iCs/>
        </w:rPr>
      </w:pPr>
      <w:r w:rsidRPr="00D57E57">
        <w:rPr>
          <w:bCs/>
          <w:iCs/>
          <w:color w:val="FF0000"/>
        </w:rPr>
        <w:t>Capability 2 timeline</w:t>
      </w:r>
      <w:r w:rsidRPr="00047B45">
        <w:rPr>
          <w:bCs/>
          <w:iCs/>
        </w:rPr>
        <w:t xml:space="preserve">: </w:t>
      </w:r>
      <w:r w:rsidRPr="00047B45">
        <w:rPr>
          <w:iCs/>
        </w:rPr>
        <w:t xml:space="preserve">Scale the legacy timeline Z/Z’ </w:t>
      </w:r>
      <w:r w:rsidRPr="00047B45">
        <w:rPr>
          <w:rFonts w:eastAsia="SimSun" w:cs="Times"/>
          <w:lang w:eastAsia="zh-TW"/>
        </w:rPr>
        <w:t>(i.e., Z</w:t>
      </w:r>
      <w:r w:rsidRPr="00047B45">
        <w:rPr>
          <w:rFonts w:eastAsia="SimSun" w:cs="Times"/>
          <w:vertAlign w:val="subscript"/>
          <w:lang w:eastAsia="zh-TW"/>
        </w:rPr>
        <w:t>2</w:t>
      </w:r>
      <w:r w:rsidRPr="00047B45">
        <w:rPr>
          <w:rFonts w:eastAsia="SimSun" w:cs="Times"/>
          <w:lang w:eastAsia="zh-TW"/>
        </w:rPr>
        <w:t xml:space="preserve"> and Z’</w:t>
      </w:r>
      <w:r w:rsidRPr="00047B45">
        <w:rPr>
          <w:rFonts w:eastAsia="SimSun" w:cs="Times"/>
          <w:vertAlign w:val="subscript"/>
          <w:lang w:eastAsia="zh-TW"/>
        </w:rPr>
        <w:t>2</w:t>
      </w:r>
      <w:r w:rsidRPr="00047B45">
        <w:rPr>
          <w:rFonts w:eastAsia="SimSun" w:cs="Times"/>
          <w:lang w:eastAsia="zh-TW"/>
        </w:rPr>
        <w:t>)</w:t>
      </w:r>
      <w:r w:rsidRPr="00047B45">
        <w:rPr>
          <w:iCs/>
        </w:rPr>
        <w:t xml:space="preserve"> by </w:t>
      </w:r>
      <m:oMath>
        <m:d>
          <m:dPr>
            <m:begChr m:val="⌈"/>
            <m:endChr m:val="⌉"/>
            <m:ctrlPr>
              <w:rPr>
                <w:rFonts w:ascii="Cambria Math" w:eastAsiaTheme="minorEastAsia" w:hAnsi="Cambria Math"/>
                <w:i/>
                <w:iCs/>
                <w:lang w:eastAsia="zh-CN"/>
              </w:rPr>
            </m:ctrlPr>
          </m:dPr>
          <m:e>
            <m:func>
              <m:funcPr>
                <m:ctrlPr>
                  <w:rPr>
                    <w:rFonts w:ascii="Cambria Math" w:eastAsia="SimSun" w:hAnsi="Cambria Math"/>
                    <w:lang w:eastAsia="en-GB"/>
                  </w:rPr>
                </m:ctrlPr>
              </m:funcPr>
              <m:fName>
                <m:r>
                  <m:rPr>
                    <m:sty m:val="p"/>
                  </m:rPr>
                  <w:rPr>
                    <w:rFonts w:ascii="Cambria Math" w:eastAsia="SimSun" w:hAnsi="Cambria Math"/>
                    <w:lang w:eastAsia="en-GB"/>
                  </w:rPr>
                  <m:t>max</m:t>
                </m:r>
              </m:fName>
              <m:e>
                <m:d>
                  <m:dPr>
                    <m:ctrlPr>
                      <w:rPr>
                        <w:rFonts w:ascii="Cambria Math" w:eastAsia="SimSun" w:hAnsi="Cambria Math"/>
                        <w:lang w:eastAsia="en-GB"/>
                      </w:rPr>
                    </m:ctrlPr>
                  </m:dPr>
                  <m:e>
                    <m:nary>
                      <m:naryPr>
                        <m:chr m:val="∑"/>
                        <m:grow m:val="1"/>
                        <m:ctrlPr>
                          <w:rPr>
                            <w:rFonts w:ascii="Cambria Math" w:eastAsia="SimSun" w:hAnsi="Cambria Math"/>
                            <w:lang w:eastAsia="en-GB"/>
                          </w:rPr>
                        </m:ctrlPr>
                      </m:naryPr>
                      <m:sub>
                        <m:r>
                          <m:rPr>
                            <m:sty m:val="p"/>
                          </m:rPr>
                          <w:rPr>
                            <w:rFonts w:ascii="Cambria Math" w:eastAsia="SimSun" w:hAnsi="Cambria Math"/>
                            <w:lang w:eastAsia="en-GB"/>
                          </w:rPr>
                          <m:t>i=1</m:t>
                        </m:r>
                      </m:sub>
                      <m:sup>
                        <m:r>
                          <m:rPr>
                            <m:sty m:val="p"/>
                          </m:rPr>
                          <w:rPr>
                            <w:rFonts w:ascii="Cambria Math" w:eastAsia="SimSun" w:hAnsi="Cambria Math"/>
                            <w:lang w:eastAsia="en-GB"/>
                          </w:rPr>
                          <m:t>M</m:t>
                        </m:r>
                      </m:sup>
                      <m:e>
                        <m:sSub>
                          <m:sSubPr>
                            <m:ctrlPr>
                              <w:rPr>
                                <w:rFonts w:ascii="Cambria Math" w:eastAsia="SimSun" w:hAnsi="Cambria Math"/>
                              </w:rPr>
                            </m:ctrlPr>
                          </m:sSubPr>
                          <m:e>
                            <m:r>
                              <m:rPr>
                                <m:sty m:val="p"/>
                              </m:rPr>
                              <w:rPr>
                                <w:rFonts w:ascii="Cambria Math" w:eastAsia="SimSun" w:hAnsi="Cambria Math"/>
                              </w:rPr>
                              <m:t>P</m:t>
                            </m:r>
                          </m:e>
                          <m:sub>
                            <m:r>
                              <m:rPr>
                                <m:sty m:val="p"/>
                              </m:rPr>
                              <w:rPr>
                                <w:rFonts w:ascii="Cambria Math" w:eastAsia="SimSun" w:hAnsi="Cambria Math"/>
                              </w:rPr>
                              <m:t>i</m:t>
                            </m:r>
                          </m:sub>
                        </m:sSub>
                      </m:e>
                    </m:nary>
                    <m:r>
                      <m:rPr>
                        <m:sty m:val="p"/>
                      </m:rPr>
                      <w:rPr>
                        <w:rFonts w:ascii="Cambria Math" w:eastAsia="SimSun" w:hAnsi="Cambria Math"/>
                        <w:lang w:eastAsia="en-GB"/>
                      </w:rPr>
                      <m:t>, P</m:t>
                    </m:r>
                  </m:e>
                </m:d>
              </m:e>
            </m:func>
            <m:r>
              <w:rPr>
                <w:rFonts w:ascii="Cambria Math" w:eastAsia="SimSun" w:hAnsi="Cambria Math"/>
                <w:lang w:eastAsia="en-GB"/>
              </w:rPr>
              <m:t>/32</m:t>
            </m:r>
          </m:e>
        </m:d>
      </m:oMath>
      <w:r w:rsidRPr="00047B45">
        <w:rPr>
          <w:rFonts w:hint="eastAsia"/>
          <w:iCs/>
          <w:lang w:eastAsia="ko-KR"/>
        </w:rPr>
        <w:t xml:space="preserve"> </w:t>
      </w:r>
      <w:r w:rsidRPr="00047B45">
        <w:rPr>
          <w:iCs/>
          <w:lang w:eastAsia="zh-CN"/>
        </w:rPr>
        <w:t>where M is the number of sub-configurations that refer to the any of the K aggregated CSI-RS resources</w:t>
      </w:r>
    </w:p>
    <w:p w14:paraId="2FE32BC0" w14:textId="77777777" w:rsidR="004F4D66" w:rsidRDefault="004F4D66" w:rsidP="004F4D66">
      <w:pPr>
        <w:spacing w:line="259" w:lineRule="auto"/>
        <w:rPr>
          <w:rFonts w:eastAsiaTheme="minorEastAsia"/>
          <w:lang w:eastAsia="zh-CN"/>
        </w:rPr>
      </w:pPr>
    </w:p>
    <w:p w14:paraId="39122F4E" w14:textId="77777777" w:rsidR="004F4D66" w:rsidRDefault="004F4D66" w:rsidP="004F4D66">
      <w:pPr>
        <w:rPr>
          <w:rFonts w:eastAsiaTheme="minorEastAsia"/>
          <w:sz w:val="22"/>
          <w:lang w:eastAsia="zh-CN"/>
        </w:rPr>
      </w:pPr>
      <w:r w:rsidRPr="003B242B">
        <w:rPr>
          <w:b/>
          <w:bCs/>
          <w:u w:val="single"/>
          <w:lang w:val="en-US" w:eastAsia="ko-KR"/>
        </w:rPr>
        <w:t>Proposal</w:t>
      </w:r>
      <w:r>
        <w:rPr>
          <w:b/>
          <w:bCs/>
          <w:u w:val="single"/>
          <w:lang w:val="en-US" w:eastAsia="ko-KR"/>
        </w:rPr>
        <w:t xml:space="preserve"> 2-1</w:t>
      </w:r>
      <w:r>
        <w:rPr>
          <w:rFonts w:eastAsiaTheme="minorEastAsia" w:hint="eastAsia"/>
          <w:b/>
          <w:bCs/>
          <w:u w:val="single"/>
          <w:lang w:val="en-US" w:eastAsia="zh-CN"/>
        </w:rPr>
        <w:t>B</w:t>
      </w:r>
      <w:r w:rsidRPr="003B242B">
        <w:rPr>
          <w:b/>
          <w:bCs/>
          <w:lang w:val="en-US" w:eastAsia="ko-KR"/>
        </w:rPr>
        <w:t xml:space="preserve">: </w:t>
      </w:r>
      <w:r>
        <w:rPr>
          <w:rFonts w:eastAsiaTheme="minorEastAsia" w:hint="eastAsia"/>
          <w:b/>
          <w:bCs/>
          <w:lang w:val="en-US" w:eastAsia="zh-CN"/>
        </w:rPr>
        <w:t xml:space="preserve">Support the following UE feature groups for </w:t>
      </w:r>
      <w:r w:rsidRPr="003D5B26">
        <w:rPr>
          <w:rFonts w:eastAsiaTheme="minorEastAsia" w:hint="eastAsia"/>
          <w:b/>
          <w:bCs/>
          <w:u w:val="single"/>
          <w:lang w:val="en-US" w:eastAsia="zh-CN"/>
        </w:rPr>
        <w:t>Up-to-128-port Type-I/II CSI</w:t>
      </w:r>
      <w:r>
        <w:rPr>
          <w:rFonts w:eastAsiaTheme="minorEastAsia" w:hint="eastAsia"/>
          <w:b/>
          <w:bCs/>
          <w:lang w:val="en-US" w:eastAsia="zh-CN"/>
        </w:rPr>
        <w:t xml:space="preserve"> (newly proposed without </w:t>
      </w:r>
      <w:r w:rsidRPr="00B73CB1">
        <w:rPr>
          <w:rFonts w:eastAsiaTheme="minorEastAsia"/>
          <w:b/>
          <w:bCs/>
          <w:lang w:val="en-US" w:eastAsia="zh-CN"/>
        </w:rPr>
        <w:t>UE-capability-related</w:t>
      </w:r>
      <w:r>
        <w:rPr>
          <w:rFonts w:eastAsiaTheme="minorEastAsia" w:hint="eastAsia"/>
          <w:b/>
          <w:bCs/>
          <w:lang w:val="en-US" w:eastAsia="zh-CN"/>
        </w:rPr>
        <w:t xml:space="preserve"> agreement yet).</w:t>
      </w:r>
    </w:p>
    <w:p w14:paraId="09AD92EA" w14:textId="77777777" w:rsidR="004F4D66" w:rsidRPr="00FC111F" w:rsidRDefault="004F4D66" w:rsidP="004F4D66">
      <w:pPr>
        <w:rPr>
          <w:rFonts w:eastAsiaTheme="minorEastAsia"/>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699"/>
        <w:gridCol w:w="1601"/>
        <w:gridCol w:w="1875"/>
        <w:gridCol w:w="1455"/>
        <w:gridCol w:w="1391"/>
        <w:gridCol w:w="1625"/>
        <w:gridCol w:w="2027"/>
        <w:gridCol w:w="2069"/>
        <w:gridCol w:w="1544"/>
        <w:gridCol w:w="1539"/>
        <w:gridCol w:w="1734"/>
        <w:gridCol w:w="1783"/>
        <w:gridCol w:w="1982"/>
      </w:tblGrid>
      <w:tr w:rsidR="004F4D66" w:rsidRPr="00C82B88" w14:paraId="1C2B0760"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hideMark/>
          </w:tcPr>
          <w:p w14:paraId="62E9CABC"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E13832F"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D9C89B4"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95B79E2"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55FB57B"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3C21C7B"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8CB6AA2"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EC69B6D" w14:textId="77777777" w:rsidR="004F4D66" w:rsidRPr="00C82B88" w:rsidRDefault="004F4D66" w:rsidP="006B2BEE">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4455E84" w14:textId="77777777" w:rsidR="004F4D66" w:rsidRPr="00C82B88" w:rsidRDefault="004F4D66" w:rsidP="006B2BEE">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2447D774" w14:textId="77777777" w:rsidR="004F4D66" w:rsidRPr="00C82B88" w:rsidRDefault="004F4D66" w:rsidP="006B2BEE">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3214D63"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FA2BD68"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1493519"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086AC49"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98C732A"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4F4D66" w:rsidRPr="00C82B88" w14:paraId="5DF3EC45"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C69DC1" w14:textId="77777777" w:rsidR="004F4D66" w:rsidRPr="00437650" w:rsidRDefault="004F4D66" w:rsidP="006B2BEE">
            <w:pPr>
              <w:pStyle w:val="TAL"/>
              <w:rPr>
                <w:rFonts w:cs="Arial"/>
                <w:color w:val="000000" w:themeColor="text1"/>
                <w:szCs w:val="18"/>
              </w:rPr>
            </w:pPr>
            <w:r w:rsidRPr="005351A2">
              <w:rPr>
                <w:rFonts w:eastAsia="SimSun"/>
                <w:highlight w:val="yellow"/>
                <w:lang w:val="en-US"/>
              </w:rPr>
              <w:t>XX.</w:t>
            </w:r>
            <w:r>
              <w:rPr>
                <w:rFonts w:eastAsia="SimSun"/>
                <w:lang w:val="en-US"/>
              </w:rPr>
              <w:t xml:space="preserve"> </w:t>
            </w:r>
            <w:r w:rsidRPr="00025BAB">
              <w:rPr>
                <w:rFonts w:eastAsia="SimSun"/>
                <w:lang w:val="en-US"/>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ED194" w14:textId="77777777" w:rsidR="004F4D66" w:rsidRPr="00437650" w:rsidRDefault="004F4D66" w:rsidP="006B2BEE">
            <w:pPr>
              <w:pStyle w:val="TAL"/>
              <w:rPr>
                <w:rFonts w:eastAsia="MS Mincho" w:cs="Arial"/>
                <w:color w:val="000000" w:themeColor="text1"/>
                <w:szCs w:val="18"/>
              </w:rPr>
            </w:pPr>
            <w:r w:rsidRPr="005351A2">
              <w:rPr>
                <w:rFonts w:eastAsia="SimSun"/>
                <w:highlight w:val="yellow"/>
                <w:lang w:val="en-US"/>
              </w:rPr>
              <w:t>XX</w:t>
            </w:r>
            <w:r w:rsidRPr="00D373F7">
              <w:rPr>
                <w:rFonts w:eastAsia="SimSun"/>
                <w:lang w:val="en-US"/>
              </w:rPr>
              <w:t>-</w:t>
            </w:r>
            <w:r>
              <w:rPr>
                <w:rFonts w:eastAsia="SimSun" w:hint="eastAsia"/>
                <w:lang w:val="en-US" w:eastAsia="zh-CN"/>
              </w:rPr>
              <w:t>2</w:t>
            </w:r>
            <w:r w:rsidRPr="00D373F7">
              <w:rPr>
                <w:rFonts w:eastAsia="SimSun"/>
                <w:lang w:val="en-US"/>
              </w:rPr>
              <w:t>-</w:t>
            </w:r>
            <w:r>
              <w:rPr>
                <w:rFonts w:eastAsia="SimSun"/>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AD3C9" w14:textId="77777777" w:rsidR="004F4D66" w:rsidRPr="00726FC0" w:rsidRDefault="004F4D66" w:rsidP="006B2BEE">
            <w:pPr>
              <w:pStyle w:val="maintext"/>
              <w:spacing w:line="240" w:lineRule="auto"/>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CSI-RS port mapping method1 for aggregation of K={2,3,4}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BA8A0" w14:textId="77777777" w:rsidR="004F4D66" w:rsidRPr="00744A6B" w:rsidRDefault="004F4D66" w:rsidP="006B2BEE">
            <w:pPr>
              <w:pStyle w:val="TAL"/>
              <w:rPr>
                <w:rFonts w:eastAsia="SimSun" w:cs="Arial"/>
                <w:color w:val="000000" w:themeColor="text1"/>
                <w:szCs w:val="18"/>
                <w:highlight w:val="yellow"/>
                <w:lang w:val="en-US" w:eastAsia="zh-CN"/>
              </w:rPr>
            </w:pPr>
            <w:r w:rsidRPr="00744A6B">
              <w:rPr>
                <w:rFonts w:eastAsia="SimSun" w:cs="Arial"/>
                <w:color w:val="000000" w:themeColor="text1"/>
                <w:szCs w:val="18"/>
                <w:lang w:val="en-US" w:eastAsia="zh-CN"/>
              </w:rPr>
              <w:t>Support CSI-RS port mapping method1</w:t>
            </w:r>
            <w:r>
              <w:rPr>
                <w:rFonts w:eastAsia="SimSun" w:cs="Arial"/>
                <w:color w:val="000000" w:themeColor="text1"/>
                <w:szCs w:val="18"/>
                <w:lang w:val="en-US" w:eastAsia="zh-CN"/>
              </w:rPr>
              <w:t xml:space="preserve"> </w:t>
            </w:r>
            <w:r>
              <w:rPr>
                <w:rFonts w:cs="Arial"/>
                <w:color w:val="000000" w:themeColor="text1"/>
                <w:szCs w:val="18"/>
              </w:rPr>
              <w:t xml:space="preserve">(N1-dimension aggregation) </w:t>
            </w:r>
            <w:r w:rsidRPr="0095212E">
              <w:rPr>
                <w:rFonts w:eastAsia="SimSun" w:cs="Arial"/>
                <w:color w:val="000000" w:themeColor="text1"/>
                <w:szCs w:val="18"/>
                <w:lang w:val="en-US" w:eastAsia="zh-CN"/>
              </w:rPr>
              <w:t>for Rel-19 Type-I/II codebooks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0DD76" w14:textId="77777777" w:rsidR="004F4D66" w:rsidRPr="00437650" w:rsidRDefault="004F4D66" w:rsidP="006B2BEE">
            <w:pPr>
              <w:pStyle w:val="TAL"/>
              <w:rPr>
                <w:rFonts w:eastAsia="MS Mincho" w:cs="Arial"/>
                <w:color w:val="000000" w:themeColor="text1"/>
                <w:szCs w:val="18"/>
                <w:lang w:eastAsia="ja-JP"/>
              </w:rPr>
            </w:pPr>
            <w:r w:rsidRPr="005351A2">
              <w:rPr>
                <w:rFonts w:eastAsia="SimSun"/>
                <w:highlight w:val="yellow"/>
                <w:lang w:val="en-US"/>
              </w:rPr>
              <w:t>XX</w:t>
            </w:r>
            <w:r w:rsidRPr="00D373F7">
              <w:rPr>
                <w:rFonts w:eastAsia="SimSun"/>
                <w:lang w:val="en-US"/>
              </w:rPr>
              <w:t>-</w:t>
            </w:r>
            <w:r>
              <w:rPr>
                <w:rFonts w:eastAsia="SimSun" w:hint="eastAsia"/>
                <w:lang w:val="en-US" w:eastAsia="zh-CN"/>
              </w:rPr>
              <w:t>2</w:t>
            </w:r>
            <w:r w:rsidRPr="00D373F7">
              <w:rPr>
                <w:rFonts w:eastAsia="SimSun"/>
                <w:lang w:val="en-US"/>
              </w:rPr>
              <w:t>-</w:t>
            </w:r>
            <w:r>
              <w:rPr>
                <w:rFonts w:eastAsia="SimSun"/>
                <w:lang w:val="en-US"/>
              </w:rPr>
              <w:t xml:space="preserve">1-1, </w:t>
            </w:r>
            <w:r w:rsidRPr="005351A2">
              <w:rPr>
                <w:rFonts w:eastAsia="SimSun"/>
                <w:highlight w:val="yellow"/>
                <w:lang w:val="en-US"/>
              </w:rPr>
              <w:t>XX</w:t>
            </w:r>
            <w:r w:rsidRPr="00D373F7">
              <w:rPr>
                <w:rFonts w:eastAsia="SimSun"/>
                <w:lang w:val="en-US"/>
              </w:rPr>
              <w:t>-</w:t>
            </w:r>
            <w:r>
              <w:rPr>
                <w:rFonts w:eastAsia="SimSun" w:hint="eastAsia"/>
                <w:lang w:val="en-US" w:eastAsia="zh-CN"/>
              </w:rPr>
              <w:t>2</w:t>
            </w:r>
            <w:r w:rsidRPr="00D373F7">
              <w:rPr>
                <w:rFonts w:eastAsia="SimSun"/>
                <w:lang w:val="en-US"/>
              </w:rPr>
              <w:t>-</w:t>
            </w:r>
            <w:r>
              <w:rPr>
                <w:rFonts w:eastAsia="SimSun"/>
                <w:lang w:val="en-US"/>
              </w:rPr>
              <w:t xml:space="preserve">1-3, or, </w:t>
            </w:r>
            <w:r w:rsidRPr="005351A2">
              <w:rPr>
                <w:rFonts w:eastAsia="SimSun"/>
                <w:highlight w:val="yellow"/>
                <w:lang w:val="en-US"/>
              </w:rPr>
              <w:t>XX</w:t>
            </w:r>
            <w:r w:rsidRPr="00D373F7">
              <w:rPr>
                <w:rFonts w:eastAsia="SimSun"/>
                <w:lang w:val="en-US"/>
              </w:rPr>
              <w:t>-</w:t>
            </w:r>
            <w:r>
              <w:rPr>
                <w:rFonts w:eastAsia="SimSun" w:hint="eastAsia"/>
                <w:lang w:val="en-US" w:eastAsia="zh-CN"/>
              </w:rPr>
              <w:t>2</w:t>
            </w:r>
            <w:r w:rsidRPr="00D373F7">
              <w:rPr>
                <w:rFonts w:eastAsia="SimSun"/>
                <w:lang w:val="en-US"/>
              </w:rPr>
              <w:t>-</w:t>
            </w:r>
            <w:r>
              <w:rPr>
                <w:rFonts w:eastAsia="SimSun"/>
                <w:lang w:val="en-US"/>
              </w:rPr>
              <w:t>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CE1D1" w14:textId="77777777" w:rsidR="004F4D66" w:rsidRPr="00437650" w:rsidRDefault="004F4D66"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FE29F"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5C37A" w14:textId="77777777" w:rsidR="004F4D66" w:rsidRPr="00437650" w:rsidRDefault="004F4D66" w:rsidP="006B2BEE">
            <w:pPr>
              <w:pStyle w:val="TAL"/>
              <w:rPr>
                <w:rFonts w:eastAsia="SimSun" w:cs="Arial"/>
                <w:color w:val="000000" w:themeColor="text1"/>
                <w:szCs w:val="18"/>
                <w:lang w:val="en-US" w:eastAsia="zh-CN"/>
              </w:rPr>
            </w:pPr>
            <w:r>
              <w:rPr>
                <w:rFonts w:eastAsia="SimSun" w:cs="Arial"/>
                <w:color w:val="000000" w:themeColor="text1"/>
                <w:szCs w:val="18"/>
                <w:lang w:val="en-US" w:eastAsia="zh-CN"/>
              </w:rPr>
              <w:t>For K={2,3,4} CSI-RS resources, UE only supports CSI-RS port mapping method2 (</w:t>
            </w:r>
            <w:r>
              <w:rPr>
                <w:rFonts w:cs="Arial"/>
                <w:color w:val="000000" w:themeColor="text1"/>
                <w:szCs w:val="18"/>
              </w:rPr>
              <w:t>N2-dimension aggregation</w:t>
            </w:r>
            <w:r>
              <w:rPr>
                <w:rFonts w:eastAsia="SimSun" w:cs="Arial"/>
                <w:color w:val="000000" w:themeColor="text1"/>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917BB" w14:textId="77777777" w:rsidR="004F4D66" w:rsidRPr="00437650" w:rsidRDefault="004F4D66"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036CE"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33674"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CF421"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E76BA" w14:textId="77777777" w:rsidR="004F4D66" w:rsidRPr="00437650" w:rsidRDefault="004F4D66" w:rsidP="006B2BEE">
            <w:pPr>
              <w:pStyle w:val="TAL"/>
              <w:rPr>
                <w:rFonts w:cs="Arial"/>
                <w:color w:val="000000" w:themeColor="text1"/>
                <w:szCs w:val="18"/>
              </w:rPr>
            </w:pPr>
            <w:r>
              <w:rPr>
                <w:rFonts w:cs="Arial"/>
                <w:color w:val="000000" w:themeColor="text1"/>
                <w:szCs w:val="18"/>
              </w:rPr>
              <w:t xml:space="preserve">The support of mapping method2 (N2-dimension aggregation) is required for the </w:t>
            </w:r>
            <w:r>
              <w:rPr>
                <w:rFonts w:asciiTheme="majorHAnsi" w:hAnsiTheme="majorHAnsi" w:cstheme="majorHAnsi"/>
                <w:color w:val="000000" w:themeColor="text1"/>
                <w:szCs w:val="18"/>
              </w:rPr>
              <w:t>p</w:t>
            </w:r>
            <w:r w:rsidRPr="00C82B88">
              <w:rPr>
                <w:rFonts w:asciiTheme="majorHAnsi" w:hAnsiTheme="majorHAnsi" w:cstheme="majorHAnsi"/>
                <w:color w:val="000000" w:themeColor="text1"/>
                <w:szCs w:val="18"/>
              </w:rPr>
              <w:t xml:space="preserve">rerequisite </w:t>
            </w:r>
            <w:r>
              <w:rPr>
                <w:rFonts w:asciiTheme="majorHAnsi" w:hAnsiTheme="majorHAnsi" w:cstheme="majorHAnsi"/>
                <w:color w:val="000000" w:themeColor="text1"/>
                <w:szCs w:val="18"/>
              </w:rPr>
              <w:t>FG</w:t>
            </w:r>
            <w:r w:rsidRPr="00C82B88">
              <w:rPr>
                <w:rFonts w:asciiTheme="majorHAnsi" w:hAnsiTheme="majorHAnsi" w:cstheme="majorHAnsi"/>
                <w:color w:val="000000" w:themeColor="text1"/>
                <w:szCs w:val="18"/>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D5DCA"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val="en-US" w:eastAsia="zh-CN"/>
              </w:rPr>
              <w:t>Optional with capability signaling</w:t>
            </w:r>
          </w:p>
        </w:tc>
      </w:tr>
      <w:tr w:rsidR="004F4D66" w:rsidRPr="00C82B88" w14:paraId="085D61FC"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BBF465" w14:textId="77777777" w:rsidR="004F4D66" w:rsidRPr="00437650" w:rsidRDefault="004F4D66" w:rsidP="006B2BEE">
            <w:pPr>
              <w:pStyle w:val="TAL"/>
              <w:rPr>
                <w:rFonts w:cs="Arial"/>
                <w:color w:val="000000" w:themeColor="text1"/>
                <w:szCs w:val="18"/>
              </w:rPr>
            </w:pPr>
            <w:r w:rsidRPr="00905B81">
              <w:rPr>
                <w:rFonts w:eastAsia="SimSun"/>
                <w:highlight w:val="yellow"/>
                <w:lang w:val="en-US"/>
              </w:rPr>
              <w:t>XX.</w:t>
            </w:r>
            <w:r w:rsidRPr="00905B81">
              <w:rPr>
                <w:rFonts w:eastAsia="SimSun"/>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BC505" w14:textId="77777777" w:rsidR="004F4D66" w:rsidRPr="00437650" w:rsidRDefault="004F4D66" w:rsidP="006B2BEE">
            <w:pPr>
              <w:pStyle w:val="TAL"/>
              <w:rPr>
                <w:rFonts w:eastAsia="MS Mincho" w:cs="Arial"/>
                <w:color w:val="000000" w:themeColor="text1"/>
                <w:szCs w:val="18"/>
              </w:rPr>
            </w:pPr>
            <w:r w:rsidRPr="005351A2">
              <w:rPr>
                <w:rFonts w:eastAsia="SimSun"/>
                <w:highlight w:val="yellow"/>
                <w:lang w:val="en-US"/>
              </w:rPr>
              <w:t>XX</w:t>
            </w:r>
            <w:r w:rsidRPr="00C330B1">
              <w:rPr>
                <w:rFonts w:eastAsia="SimSun"/>
                <w:lang w:val="en-US"/>
              </w:rPr>
              <w:t>-</w:t>
            </w:r>
            <w:r>
              <w:rPr>
                <w:rFonts w:eastAsia="SimSun" w:hint="eastAsia"/>
                <w:lang w:val="en-US" w:eastAsia="zh-CN"/>
              </w:rPr>
              <w:t>2</w:t>
            </w:r>
            <w:r w:rsidRPr="00C330B1">
              <w:rPr>
                <w:rFonts w:eastAsia="SimSun"/>
                <w:lang w:val="en-US"/>
              </w:rPr>
              <w:t>-</w:t>
            </w:r>
            <w:r>
              <w:rPr>
                <w:rFonts w:eastAsia="SimSun"/>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2343F" w14:textId="77777777" w:rsidR="004F4D66" w:rsidRPr="00933EF4" w:rsidRDefault="004F4D66" w:rsidP="006B2BEE">
            <w:pPr>
              <w:pStyle w:val="maintext"/>
              <w:spacing w:line="240" w:lineRule="auto"/>
              <w:ind w:firstLineChars="0" w:firstLine="0"/>
              <w:jc w:val="left"/>
              <w:rPr>
                <w:rFonts w:ascii="Arial" w:eastAsia="SimSun" w:hAnsi="Arial" w:cs="Arial"/>
                <w:color w:val="000000" w:themeColor="text1"/>
                <w:sz w:val="18"/>
                <w:szCs w:val="18"/>
                <w:lang w:val="en-US" w:eastAsia="zh-CN"/>
              </w:rPr>
            </w:pPr>
            <w:r w:rsidRPr="00933EF4">
              <w:rPr>
                <w:rFonts w:ascii="Arial" w:eastAsia="SimSun" w:hAnsi="Arial" w:cs="Arial"/>
                <w:color w:val="000000" w:themeColor="text1"/>
                <w:sz w:val="18"/>
                <w:szCs w:val="18"/>
                <w:lang w:val="en-US" w:eastAsia="zh-CN"/>
              </w:rPr>
              <w:t xml:space="preserve">{K=3, Q=16} for </w:t>
            </w:r>
            <w:r w:rsidRPr="00933EF4">
              <w:rPr>
                <w:rFonts w:ascii="Times" w:eastAsia="Batang" w:hAnsi="Times" w:cs="Times"/>
                <w:iCs/>
                <w:kern w:val="2"/>
                <w:sz w:val="18"/>
                <w:szCs w:val="18"/>
                <w:lang w:eastAsia="zh-CN"/>
                <w14:ligatures w14:val="standardContextual"/>
              </w:rPr>
              <w:t>P = KQ = 48 CSI-RS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B3026" w14:textId="77777777" w:rsidR="004F4D66" w:rsidRPr="0095212E" w:rsidRDefault="004F4D66" w:rsidP="006B2BEE">
            <w:pPr>
              <w:pStyle w:val="TAL"/>
              <w:rPr>
                <w:rFonts w:eastAsia="SimSun" w:cs="Arial"/>
                <w:color w:val="000000" w:themeColor="text1"/>
                <w:szCs w:val="18"/>
                <w:lang w:val="en-US" w:eastAsia="zh-CN"/>
              </w:rPr>
            </w:pPr>
            <w:r w:rsidRPr="0095212E">
              <w:rPr>
                <w:rFonts w:eastAsia="SimSun" w:cs="Arial"/>
                <w:color w:val="000000" w:themeColor="text1"/>
                <w:szCs w:val="18"/>
                <w:lang w:val="en-US" w:eastAsia="zh-CN"/>
              </w:rPr>
              <w:t>Support K=3 CSI-RS resources each with Q=16 ports for Rel-19 Type-I/II codebooks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304C9" w14:textId="77777777" w:rsidR="004F4D66" w:rsidRPr="00437650" w:rsidRDefault="004F4D66" w:rsidP="006B2BEE">
            <w:pPr>
              <w:pStyle w:val="TAL"/>
              <w:rPr>
                <w:rFonts w:eastAsia="MS Mincho" w:cs="Arial"/>
                <w:color w:val="000000" w:themeColor="text1"/>
                <w:szCs w:val="18"/>
                <w:lang w:eastAsia="ja-JP"/>
              </w:rPr>
            </w:pPr>
            <w:r w:rsidRPr="00C31FD1">
              <w:rPr>
                <w:rFonts w:eastAsia="SimSun"/>
                <w:highlight w:val="yellow"/>
                <w:lang w:val="en-US"/>
              </w:rPr>
              <w:t>XX</w:t>
            </w:r>
            <w:r w:rsidRPr="00C31FD1">
              <w:rPr>
                <w:rFonts w:eastAsia="SimSun"/>
                <w:lang w:val="en-US"/>
              </w:rPr>
              <w:t>-</w:t>
            </w:r>
            <w:r w:rsidRPr="00C31FD1">
              <w:rPr>
                <w:rFonts w:eastAsia="SimSun" w:hint="eastAsia"/>
                <w:lang w:val="en-US" w:eastAsia="zh-CN"/>
              </w:rPr>
              <w:t>2</w:t>
            </w:r>
            <w:r w:rsidRPr="00C31FD1">
              <w:rPr>
                <w:rFonts w:eastAsia="SimSun"/>
                <w:lang w:val="en-US"/>
              </w:rPr>
              <w:t>-</w:t>
            </w:r>
            <w:r>
              <w:rPr>
                <w:rFonts w:eastAsia="SimSun"/>
                <w:lang w:val="en-US"/>
              </w:rPr>
              <w:t>1-</w:t>
            </w:r>
            <w:r w:rsidRPr="00C31FD1">
              <w:rPr>
                <w:rFonts w:eastAsia="SimSun"/>
                <w:lang w:val="en-US"/>
              </w:rPr>
              <w:t xml:space="preserve">1, </w:t>
            </w:r>
            <w:r w:rsidRPr="00C31FD1">
              <w:rPr>
                <w:rFonts w:eastAsia="SimSun"/>
                <w:highlight w:val="yellow"/>
                <w:lang w:val="en-US"/>
              </w:rPr>
              <w:t>XX</w:t>
            </w:r>
            <w:r w:rsidRPr="00C31FD1">
              <w:rPr>
                <w:rFonts w:eastAsia="SimSun"/>
                <w:lang w:val="en-US"/>
              </w:rPr>
              <w:t>-</w:t>
            </w:r>
            <w:r w:rsidRPr="00C31FD1">
              <w:rPr>
                <w:rFonts w:eastAsia="SimSun" w:hint="eastAsia"/>
                <w:lang w:val="en-US" w:eastAsia="zh-CN"/>
              </w:rPr>
              <w:t>2</w:t>
            </w:r>
            <w:r w:rsidRPr="00C31FD1">
              <w:rPr>
                <w:rFonts w:eastAsia="SimSun"/>
                <w:lang w:val="en-US"/>
              </w:rPr>
              <w:t>-</w:t>
            </w:r>
            <w:r>
              <w:rPr>
                <w:rFonts w:eastAsia="SimSun"/>
                <w:lang w:val="en-US"/>
              </w:rPr>
              <w:t>1-</w:t>
            </w:r>
            <w:r w:rsidRPr="00C31FD1">
              <w:rPr>
                <w:rFonts w:eastAsia="SimSun"/>
                <w:lang w:val="en-US"/>
              </w:rPr>
              <w:t>3</w:t>
            </w:r>
            <w:r>
              <w:rPr>
                <w:rFonts w:eastAsia="SimSun"/>
                <w:lang w:val="en-US"/>
              </w:rPr>
              <w:t>,</w:t>
            </w:r>
            <w:r w:rsidRPr="00C31FD1">
              <w:rPr>
                <w:rFonts w:eastAsia="SimSun"/>
                <w:lang w:val="en-US"/>
              </w:rPr>
              <w:t xml:space="preserve"> </w:t>
            </w:r>
            <w:r w:rsidRPr="00C31FD1">
              <w:rPr>
                <w:rFonts w:eastAsia="SimSun"/>
                <w:highlight w:val="yellow"/>
                <w:lang w:val="en-US"/>
              </w:rPr>
              <w:t>XX</w:t>
            </w:r>
            <w:r w:rsidRPr="00C31FD1">
              <w:rPr>
                <w:rFonts w:eastAsia="SimSun"/>
                <w:lang w:val="en-US"/>
              </w:rPr>
              <w:t>-</w:t>
            </w:r>
            <w:r w:rsidRPr="00C31FD1">
              <w:rPr>
                <w:rFonts w:eastAsia="SimSun" w:hint="eastAsia"/>
                <w:lang w:val="en-US" w:eastAsia="zh-CN"/>
              </w:rPr>
              <w:t>2</w:t>
            </w:r>
            <w:r w:rsidRPr="00C31FD1">
              <w:rPr>
                <w:rFonts w:eastAsia="SimSun"/>
                <w:lang w:val="en-US"/>
              </w:rPr>
              <w:t>-</w:t>
            </w:r>
            <w:r>
              <w:rPr>
                <w:rFonts w:eastAsia="SimSun"/>
                <w:lang w:val="en-US"/>
              </w:rPr>
              <w:t xml:space="preserve">1-4, or, </w:t>
            </w:r>
            <w:r w:rsidRPr="005351A2">
              <w:rPr>
                <w:rFonts w:eastAsia="SimSun"/>
                <w:highlight w:val="yellow"/>
                <w:lang w:val="en-US"/>
              </w:rPr>
              <w:t>XX</w:t>
            </w:r>
            <w:r w:rsidRPr="00D373F7">
              <w:rPr>
                <w:rFonts w:eastAsia="SimSun"/>
                <w:lang w:val="en-US"/>
              </w:rPr>
              <w:t>-</w:t>
            </w:r>
            <w:r>
              <w:rPr>
                <w:rFonts w:eastAsia="SimSun" w:hint="eastAsia"/>
                <w:lang w:val="en-US" w:eastAsia="zh-CN"/>
              </w:rPr>
              <w:t>2</w:t>
            </w:r>
            <w:r w:rsidRPr="00D373F7">
              <w:rPr>
                <w:rFonts w:eastAsia="SimSun"/>
                <w:lang w:val="en-US"/>
              </w:rPr>
              <w:t>-</w:t>
            </w:r>
            <w:r>
              <w:rPr>
                <w:rFonts w:eastAsia="SimSun"/>
                <w:lang w:val="en-US"/>
              </w:rPr>
              <w:t>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B6AD5" w14:textId="77777777" w:rsidR="004F4D66" w:rsidRPr="00437650" w:rsidRDefault="004F4D66"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E6917"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24690" w14:textId="77777777" w:rsidR="004F4D66" w:rsidRDefault="004F4D66" w:rsidP="006B2BEE">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{K=3, Q=16} is not supported by UE </w:t>
            </w:r>
          </w:p>
          <w:p w14:paraId="7439C66B" w14:textId="77777777" w:rsidR="004F4D66" w:rsidRPr="00437650" w:rsidRDefault="004F4D66" w:rsidP="006B2BEE">
            <w:pPr>
              <w:pStyle w:val="TAL"/>
              <w:rPr>
                <w:rFonts w:eastAsia="SimSun" w:cs="Arial"/>
                <w:color w:val="000000" w:themeColor="text1"/>
                <w:szCs w:val="18"/>
                <w:lang w:val="en-US" w:eastAsia="zh-CN"/>
              </w:rPr>
            </w:pPr>
            <w:r>
              <w:rPr>
                <w:rFonts w:eastAsia="SimSun" w:cs="Arial"/>
                <w:color w:val="000000" w:themeColor="text1"/>
                <w:szCs w:val="18"/>
                <w:lang w:val="en-US" w:eastAsia="zh-CN"/>
              </w:rPr>
              <w:t>Note: P=48 ports can still be supported by {K=2, Q=24}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DFB58" w14:textId="77777777" w:rsidR="004F4D66" w:rsidRPr="00437650" w:rsidRDefault="004F4D66"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03E33"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F258F"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0C288"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39E3D" w14:textId="77777777" w:rsidR="004F4D66" w:rsidRPr="00437650" w:rsidRDefault="004F4D66" w:rsidP="006B2BE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A8B44"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val="en-US" w:eastAsia="zh-CN"/>
              </w:rPr>
              <w:t>Optional with capability signaling</w:t>
            </w:r>
          </w:p>
        </w:tc>
      </w:tr>
      <w:tr w:rsidR="004F4D66" w:rsidRPr="00C82B88" w14:paraId="7F0EDE58"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84AF75" w14:textId="77777777" w:rsidR="004F4D66" w:rsidRPr="00905B81" w:rsidRDefault="004F4D66" w:rsidP="006B2BEE">
            <w:pPr>
              <w:pStyle w:val="TAL"/>
              <w:rPr>
                <w:rFonts w:eastAsia="SimSun"/>
                <w:highlight w:val="yellow"/>
                <w:lang w:val="en-US"/>
              </w:rPr>
            </w:pPr>
            <w:r w:rsidRPr="00905B81">
              <w:rPr>
                <w:rFonts w:eastAsia="SimSun"/>
                <w:highlight w:val="yellow"/>
                <w:lang w:val="en-US"/>
              </w:rPr>
              <w:t>XX.</w:t>
            </w:r>
            <w:r w:rsidRPr="00905B81">
              <w:rPr>
                <w:rFonts w:eastAsia="SimSun"/>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BC3BD" w14:textId="77777777" w:rsidR="004F4D66" w:rsidRPr="005351A2" w:rsidRDefault="004F4D66" w:rsidP="006B2BEE">
            <w:pPr>
              <w:pStyle w:val="TAL"/>
              <w:rPr>
                <w:rFonts w:eastAsia="SimSun"/>
                <w:highlight w:val="yellow"/>
                <w:lang w:val="en-US"/>
              </w:rPr>
            </w:pPr>
            <w:r w:rsidRPr="005351A2">
              <w:rPr>
                <w:rFonts w:eastAsia="SimSun"/>
                <w:highlight w:val="yellow"/>
                <w:lang w:val="en-US"/>
              </w:rPr>
              <w:t>XX</w:t>
            </w:r>
            <w:r w:rsidRPr="00C330B1">
              <w:rPr>
                <w:rFonts w:eastAsia="SimSun"/>
                <w:lang w:val="en-US"/>
              </w:rPr>
              <w:t>-</w:t>
            </w:r>
            <w:r>
              <w:rPr>
                <w:rFonts w:eastAsia="SimSun" w:hint="eastAsia"/>
                <w:lang w:val="en-US" w:eastAsia="zh-CN"/>
              </w:rPr>
              <w:t>2</w:t>
            </w:r>
            <w:r w:rsidRPr="00C330B1">
              <w:rPr>
                <w:rFonts w:eastAsia="SimSun"/>
                <w:lang w:val="en-US"/>
              </w:rPr>
              <w:t>-</w:t>
            </w:r>
            <w:r>
              <w:rPr>
                <w:rFonts w:eastAsia="SimSun"/>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11842" w14:textId="77777777" w:rsidR="004F4D66" w:rsidRPr="00933EF4" w:rsidRDefault="004F4D66" w:rsidP="006B2BEE">
            <w:pPr>
              <w:pStyle w:val="maintext"/>
              <w:spacing w:line="240" w:lineRule="auto"/>
              <w:ind w:firstLineChars="0" w:firstLine="0"/>
              <w:jc w:val="left"/>
              <w:rPr>
                <w:rFonts w:ascii="Arial" w:eastAsia="SimSun" w:hAnsi="Arial" w:cs="Arial"/>
                <w:color w:val="000000" w:themeColor="text1"/>
                <w:sz w:val="18"/>
                <w:szCs w:val="18"/>
                <w:lang w:val="en-US" w:eastAsia="zh-CN"/>
              </w:rPr>
            </w:pPr>
            <w:r w:rsidRPr="00933EF4">
              <w:rPr>
                <w:rFonts w:ascii="Arial" w:eastAsia="SimSun" w:hAnsi="Arial" w:cs="Arial"/>
                <w:color w:val="000000" w:themeColor="text1"/>
                <w:sz w:val="18"/>
                <w:szCs w:val="18"/>
                <w:lang w:val="en-US" w:eastAsia="zh-CN"/>
              </w:rPr>
              <w:t xml:space="preserve">{K=4, Q=16} for </w:t>
            </w:r>
            <w:r w:rsidRPr="00933EF4">
              <w:rPr>
                <w:rFonts w:ascii="Times" w:eastAsia="Batang" w:hAnsi="Times" w:cs="Times"/>
                <w:iCs/>
                <w:kern w:val="2"/>
                <w:sz w:val="18"/>
                <w:szCs w:val="18"/>
                <w:lang w:eastAsia="zh-CN"/>
                <w14:ligatures w14:val="standardContextual"/>
              </w:rPr>
              <w:t>P = KQ = 64 CSI-RS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C5ECF" w14:textId="77777777" w:rsidR="004F4D66" w:rsidRPr="0095212E" w:rsidRDefault="004F4D66" w:rsidP="006B2BEE">
            <w:pPr>
              <w:pStyle w:val="TAL"/>
              <w:rPr>
                <w:rFonts w:eastAsia="SimSun" w:cs="Arial"/>
                <w:color w:val="000000" w:themeColor="text1"/>
                <w:szCs w:val="18"/>
                <w:lang w:val="en-US" w:eastAsia="zh-CN"/>
              </w:rPr>
            </w:pPr>
            <w:r w:rsidRPr="0095212E">
              <w:rPr>
                <w:rFonts w:eastAsia="SimSun" w:cs="Arial"/>
                <w:color w:val="000000" w:themeColor="text1"/>
                <w:szCs w:val="18"/>
                <w:lang w:val="en-US" w:eastAsia="zh-CN"/>
              </w:rPr>
              <w:t>Support K=</w:t>
            </w:r>
            <w:r>
              <w:rPr>
                <w:rFonts w:eastAsia="SimSun" w:cs="Arial"/>
                <w:color w:val="000000" w:themeColor="text1"/>
                <w:szCs w:val="18"/>
                <w:lang w:val="en-US" w:eastAsia="zh-CN"/>
              </w:rPr>
              <w:t>4</w:t>
            </w:r>
            <w:r w:rsidRPr="0095212E">
              <w:rPr>
                <w:rFonts w:eastAsia="SimSun" w:cs="Arial"/>
                <w:color w:val="000000" w:themeColor="text1"/>
                <w:szCs w:val="18"/>
                <w:lang w:val="en-US" w:eastAsia="zh-CN"/>
              </w:rPr>
              <w:t xml:space="preserve"> CSI-RS resources each with Q=16 ports for Rel-19 Type-I/II codebooks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E2C4D" w14:textId="77777777" w:rsidR="004F4D66" w:rsidRPr="005351A2" w:rsidRDefault="004F4D66" w:rsidP="006B2BEE">
            <w:pPr>
              <w:pStyle w:val="TAL"/>
              <w:rPr>
                <w:rFonts w:eastAsia="SimSun"/>
                <w:highlight w:val="yellow"/>
                <w:lang w:val="en-US"/>
              </w:rPr>
            </w:pPr>
            <w:r w:rsidRPr="00C31FD1">
              <w:rPr>
                <w:rFonts w:eastAsia="SimSun"/>
                <w:highlight w:val="yellow"/>
                <w:lang w:val="en-US"/>
              </w:rPr>
              <w:t>XX</w:t>
            </w:r>
            <w:r w:rsidRPr="00C31FD1">
              <w:rPr>
                <w:rFonts w:eastAsia="SimSun"/>
                <w:lang w:val="en-US"/>
              </w:rPr>
              <w:t>-</w:t>
            </w:r>
            <w:r w:rsidRPr="00C31FD1">
              <w:rPr>
                <w:rFonts w:eastAsia="SimSun" w:hint="eastAsia"/>
                <w:lang w:val="en-US" w:eastAsia="zh-CN"/>
              </w:rPr>
              <w:t>2</w:t>
            </w:r>
            <w:r w:rsidRPr="00C31FD1">
              <w:rPr>
                <w:rFonts w:eastAsia="SimSun"/>
                <w:lang w:val="en-US"/>
              </w:rPr>
              <w:t>-</w:t>
            </w:r>
            <w:r>
              <w:rPr>
                <w:rFonts w:eastAsia="SimSun"/>
                <w:lang w:val="en-US"/>
              </w:rPr>
              <w:t>1-</w:t>
            </w:r>
            <w:r w:rsidRPr="00C31FD1">
              <w:rPr>
                <w:rFonts w:eastAsia="SimSun"/>
                <w:lang w:val="en-US"/>
              </w:rPr>
              <w:t xml:space="preserve">1, </w:t>
            </w:r>
            <w:r w:rsidRPr="00C31FD1">
              <w:rPr>
                <w:rFonts w:eastAsia="SimSun"/>
                <w:highlight w:val="yellow"/>
                <w:lang w:val="en-US"/>
              </w:rPr>
              <w:t>XX</w:t>
            </w:r>
            <w:r w:rsidRPr="00C31FD1">
              <w:rPr>
                <w:rFonts w:eastAsia="SimSun"/>
                <w:lang w:val="en-US"/>
              </w:rPr>
              <w:t>-</w:t>
            </w:r>
            <w:r w:rsidRPr="00C31FD1">
              <w:rPr>
                <w:rFonts w:eastAsia="SimSun" w:hint="eastAsia"/>
                <w:lang w:val="en-US" w:eastAsia="zh-CN"/>
              </w:rPr>
              <w:t>2</w:t>
            </w:r>
            <w:r w:rsidRPr="00C31FD1">
              <w:rPr>
                <w:rFonts w:eastAsia="SimSun"/>
                <w:lang w:val="en-US"/>
              </w:rPr>
              <w:t>-</w:t>
            </w:r>
            <w:r>
              <w:rPr>
                <w:rFonts w:eastAsia="SimSun"/>
                <w:lang w:val="en-US"/>
              </w:rPr>
              <w:t>1-</w:t>
            </w:r>
            <w:r w:rsidRPr="00C31FD1">
              <w:rPr>
                <w:rFonts w:eastAsia="SimSun"/>
                <w:lang w:val="en-US"/>
              </w:rPr>
              <w:t>3</w:t>
            </w:r>
            <w:r>
              <w:rPr>
                <w:rFonts w:eastAsia="SimSun"/>
                <w:lang w:val="en-US"/>
              </w:rPr>
              <w:t>,</w:t>
            </w:r>
            <w:r w:rsidRPr="00C31FD1">
              <w:rPr>
                <w:rFonts w:eastAsia="SimSun"/>
                <w:lang w:val="en-US"/>
              </w:rPr>
              <w:t xml:space="preserve"> </w:t>
            </w:r>
            <w:r w:rsidRPr="00C31FD1">
              <w:rPr>
                <w:rFonts w:eastAsia="SimSun"/>
                <w:highlight w:val="yellow"/>
                <w:lang w:val="en-US"/>
              </w:rPr>
              <w:t>XX</w:t>
            </w:r>
            <w:r w:rsidRPr="00C31FD1">
              <w:rPr>
                <w:rFonts w:eastAsia="SimSun"/>
                <w:lang w:val="en-US"/>
              </w:rPr>
              <w:t>-</w:t>
            </w:r>
            <w:r w:rsidRPr="00C31FD1">
              <w:rPr>
                <w:rFonts w:eastAsia="SimSun" w:hint="eastAsia"/>
                <w:lang w:val="en-US" w:eastAsia="zh-CN"/>
              </w:rPr>
              <w:t>2</w:t>
            </w:r>
            <w:r w:rsidRPr="00C31FD1">
              <w:rPr>
                <w:rFonts w:eastAsia="SimSun"/>
                <w:lang w:val="en-US"/>
              </w:rPr>
              <w:t>-</w:t>
            </w:r>
            <w:r>
              <w:rPr>
                <w:rFonts w:eastAsia="SimSun"/>
                <w:lang w:val="en-US"/>
              </w:rPr>
              <w:t xml:space="preserve">1-4, or, </w:t>
            </w:r>
            <w:r w:rsidRPr="005351A2">
              <w:rPr>
                <w:rFonts w:eastAsia="SimSun"/>
                <w:highlight w:val="yellow"/>
                <w:lang w:val="en-US"/>
              </w:rPr>
              <w:t>XX</w:t>
            </w:r>
            <w:r w:rsidRPr="00D373F7">
              <w:rPr>
                <w:rFonts w:eastAsia="SimSun"/>
                <w:lang w:val="en-US"/>
              </w:rPr>
              <w:t>-</w:t>
            </w:r>
            <w:r>
              <w:rPr>
                <w:rFonts w:eastAsia="SimSun" w:hint="eastAsia"/>
                <w:lang w:val="en-US" w:eastAsia="zh-CN"/>
              </w:rPr>
              <w:t>2</w:t>
            </w:r>
            <w:r w:rsidRPr="00D373F7">
              <w:rPr>
                <w:rFonts w:eastAsia="SimSun"/>
                <w:lang w:val="en-US"/>
              </w:rPr>
              <w:t>-</w:t>
            </w:r>
            <w:r>
              <w:rPr>
                <w:rFonts w:eastAsia="SimSun"/>
                <w:lang w:val="en-US"/>
              </w:rPr>
              <w:t>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65E8A" w14:textId="77777777" w:rsidR="004F4D66" w:rsidRDefault="004F4D66"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5A270" w14:textId="77777777" w:rsidR="004F4D66" w:rsidRDefault="004F4D66" w:rsidP="006B2BEE">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54F0B" w14:textId="77777777" w:rsidR="004F4D66" w:rsidRDefault="004F4D66" w:rsidP="006B2BEE">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{K=4, Q=16} is not supported by UE </w:t>
            </w:r>
          </w:p>
          <w:p w14:paraId="21764738" w14:textId="77777777" w:rsidR="004F4D66" w:rsidRDefault="004F4D66" w:rsidP="006B2BEE">
            <w:pPr>
              <w:pStyle w:val="TAL"/>
              <w:rPr>
                <w:rFonts w:eastAsia="SimSun" w:cs="Arial"/>
                <w:color w:val="000000" w:themeColor="text1"/>
                <w:szCs w:val="18"/>
                <w:lang w:val="en-US" w:eastAsia="zh-CN"/>
              </w:rPr>
            </w:pPr>
            <w:r>
              <w:rPr>
                <w:rFonts w:eastAsia="SimSun" w:cs="Arial"/>
                <w:color w:val="000000" w:themeColor="text1"/>
                <w:szCs w:val="18"/>
                <w:lang w:val="en-US" w:eastAsia="zh-CN"/>
              </w:rPr>
              <w:t>Note: P=64 ports can still be supported by {K=2, Q=32}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6EA50" w14:textId="77777777" w:rsidR="004F4D66" w:rsidRDefault="004F4D66"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7D708" w14:textId="77777777" w:rsidR="004F4D66" w:rsidRDefault="004F4D66" w:rsidP="006B2BEE">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10AD3" w14:textId="77777777" w:rsidR="004F4D66" w:rsidRDefault="004F4D66" w:rsidP="006B2BEE">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90DFA" w14:textId="77777777" w:rsidR="004F4D66" w:rsidRDefault="004F4D66" w:rsidP="006B2BEE">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A1B0A" w14:textId="77777777" w:rsidR="004F4D66" w:rsidRPr="00437650" w:rsidRDefault="004F4D66" w:rsidP="006B2BE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C4C0F" w14:textId="77777777" w:rsidR="004F4D66" w:rsidRDefault="004F4D66" w:rsidP="006B2BEE">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bl>
    <w:p w14:paraId="7874E2C2" w14:textId="77777777" w:rsidR="004F4D66" w:rsidRDefault="004F4D66" w:rsidP="004F4D66">
      <w:pPr>
        <w:spacing w:line="259" w:lineRule="auto"/>
        <w:rPr>
          <w:rFonts w:eastAsiaTheme="minorEastAsia"/>
          <w:lang w:val="en-US" w:eastAsia="zh-CN"/>
        </w:rPr>
      </w:pPr>
    </w:p>
    <w:p w14:paraId="372C1201" w14:textId="77777777" w:rsidR="004F4D66" w:rsidRPr="0065585C" w:rsidRDefault="004F4D66" w:rsidP="004F4D66">
      <w:pPr>
        <w:rPr>
          <w:rFonts w:ascii="Times" w:eastAsia="Batang" w:hAnsi="Times"/>
          <w:b/>
          <w:bCs/>
          <w:color w:val="000000" w:themeColor="text1"/>
          <w:szCs w:val="36"/>
          <w:highlight w:val="green"/>
          <w:lang w:eastAsia="x-none"/>
        </w:rPr>
      </w:pPr>
      <w:r w:rsidRPr="0065585C">
        <w:rPr>
          <w:rFonts w:ascii="Times" w:eastAsia="Batang" w:hAnsi="Times"/>
          <w:b/>
          <w:bCs/>
          <w:color w:val="000000" w:themeColor="text1"/>
          <w:szCs w:val="36"/>
          <w:highlight w:val="green"/>
          <w:lang w:eastAsia="x-none"/>
        </w:rPr>
        <w:t>Agreement</w:t>
      </w:r>
      <w:r>
        <w:rPr>
          <w:rFonts w:ascii="Times" w:eastAsia="Batang" w:hAnsi="Times"/>
          <w:b/>
          <w:bCs/>
          <w:color w:val="000000" w:themeColor="text1"/>
          <w:szCs w:val="36"/>
          <w:highlight w:val="green"/>
          <w:lang w:eastAsia="x-none"/>
        </w:rPr>
        <w:t xml:space="preserve"> (RAN1#116bis)</w:t>
      </w:r>
    </w:p>
    <w:p w14:paraId="30BB8F00" w14:textId="77777777" w:rsidR="004F4D66" w:rsidRPr="0065585C" w:rsidRDefault="004F4D66" w:rsidP="004F4D66">
      <w:pPr>
        <w:snapToGrid w:val="0"/>
        <w:rPr>
          <w:rFonts w:ascii="Times" w:eastAsia="Batang" w:hAnsi="Times"/>
          <w:color w:val="000000" w:themeColor="text1"/>
          <w:szCs w:val="21"/>
          <w:lang w:eastAsia="en-US"/>
        </w:rPr>
      </w:pPr>
      <w:r w:rsidRPr="0065585C">
        <w:rPr>
          <w:rFonts w:ascii="Times" w:eastAsia="Batang" w:hAnsi="Times"/>
          <w:color w:val="000000" w:themeColor="text1"/>
          <w:szCs w:val="21"/>
          <w:lang w:eastAsia="en-US"/>
        </w:rPr>
        <w:t xml:space="preserve">For the </w:t>
      </w:r>
      <w:r w:rsidRPr="0065585C">
        <w:rPr>
          <w:rFonts w:ascii="Times" w:eastAsia="Batang" w:hAnsi="Times"/>
          <w:iCs/>
          <w:color w:val="000000" w:themeColor="text1"/>
          <w:szCs w:val="21"/>
          <w:lang w:eastAsia="en-US"/>
        </w:rPr>
        <w:t xml:space="preserve">Rel-19 Type-I and Type-II codebook refinement for </w:t>
      </w:r>
      <w:r w:rsidRPr="0065585C">
        <w:rPr>
          <w:rFonts w:ascii="Times" w:eastAsia="SimSun" w:hAnsi="Times"/>
          <w:iCs/>
          <w:color w:val="000000" w:themeColor="text1"/>
          <w:szCs w:val="24"/>
          <w:lang w:eastAsia="en-US"/>
        </w:rPr>
        <w:t>48, 64, and</w:t>
      </w:r>
      <w:r w:rsidRPr="0065585C">
        <w:rPr>
          <w:rFonts w:ascii="Times" w:eastAsia="Batang" w:hAnsi="Times"/>
          <w:iCs/>
          <w:color w:val="000000" w:themeColor="text1"/>
          <w:szCs w:val="21"/>
          <w:lang w:eastAsia="en-US"/>
        </w:rPr>
        <w:t xml:space="preserve"> 128 CSI-RS ports, regarding the m</w:t>
      </w:r>
      <w:r w:rsidRPr="0065585C">
        <w:rPr>
          <w:rFonts w:ascii="Times" w:eastAsia="Batang" w:hAnsi="Times"/>
          <w:iCs/>
          <w:color w:val="000000" w:themeColor="text1"/>
          <w:szCs w:val="21"/>
        </w:rPr>
        <w:t>apping from CSI-RS resource index/port index per resource and port index to CSI/</w:t>
      </w:r>
      <w:r w:rsidRPr="0065585C">
        <w:rPr>
          <w:rFonts w:ascii="Times" w:eastAsia="Batang" w:hAnsi="Times"/>
          <w:iCs/>
          <w:color w:val="000000" w:themeColor="text1"/>
          <w:szCs w:val="24"/>
        </w:rPr>
        <w:t xml:space="preserve">PMI calculation, </w:t>
      </w:r>
      <w:r w:rsidRPr="0065585C">
        <w:rPr>
          <w:rFonts w:ascii="Times" w:eastAsia="Malgun Gothic" w:hAnsi="Times"/>
          <w:color w:val="000000" w:themeColor="text1"/>
          <w:szCs w:val="24"/>
        </w:rPr>
        <w:t xml:space="preserve">support NW to configure UE with one of the following mapping methods via higher-layer (RRC) signaling, </w:t>
      </w:r>
    </w:p>
    <w:p w14:paraId="2669B64A" w14:textId="77777777" w:rsidR="004F4D66" w:rsidRPr="0065585C" w:rsidRDefault="004F4D66" w:rsidP="00134C24">
      <w:pPr>
        <w:numPr>
          <w:ilvl w:val="0"/>
          <w:numId w:val="20"/>
        </w:numPr>
        <w:snapToGrid w:val="0"/>
        <w:rPr>
          <w:rFonts w:ascii="Times" w:eastAsia="Malgun Gothic" w:hAnsi="Times"/>
          <w:color w:val="000000" w:themeColor="text1"/>
          <w:szCs w:val="24"/>
          <w:lang w:eastAsia="ko-KR"/>
        </w:rPr>
      </w:pPr>
      <w:r w:rsidRPr="0065585C">
        <w:rPr>
          <w:rFonts w:ascii="Times" w:eastAsia="Malgun Gothic" w:hAnsi="Times"/>
          <w:i/>
          <w:color w:val="000000" w:themeColor="text1"/>
          <w:szCs w:val="24"/>
        </w:rPr>
        <w:t>Mapping method 1</w:t>
      </w:r>
      <w:r w:rsidRPr="0065585C">
        <w:rPr>
          <w:rFonts w:ascii="Times" w:eastAsia="Malgun Gothic" w:hAnsi="Times"/>
          <w:color w:val="000000" w:themeColor="text1"/>
          <w:szCs w:val="24"/>
        </w:rPr>
        <w:t>: Sequential ordering/indexing within (1</w:t>
      </w:r>
      <w:r w:rsidRPr="0065585C">
        <w:rPr>
          <w:rFonts w:ascii="Times" w:eastAsia="Malgun Gothic" w:hAnsi="Times"/>
          <w:color w:val="000000" w:themeColor="text1"/>
          <w:szCs w:val="24"/>
          <w:vertAlign w:val="superscript"/>
        </w:rPr>
        <w:t>st</w:t>
      </w:r>
      <w:r w:rsidRPr="0065585C">
        <w:rPr>
          <w:rFonts w:ascii="Times" w:eastAsia="Malgun Gothic" w:hAnsi="Times"/>
          <w:color w:val="000000" w:themeColor="text1"/>
          <w:szCs w:val="24"/>
        </w:rPr>
        <w:t xml:space="preserve"> resource, 1</w:t>
      </w:r>
      <w:r w:rsidRPr="0065585C">
        <w:rPr>
          <w:rFonts w:ascii="Times" w:eastAsia="Malgun Gothic" w:hAnsi="Times"/>
          <w:color w:val="000000" w:themeColor="text1"/>
          <w:szCs w:val="24"/>
          <w:vertAlign w:val="superscript"/>
        </w:rPr>
        <w:t>st</w:t>
      </w:r>
      <w:r w:rsidRPr="0065585C">
        <w:rPr>
          <w:rFonts w:ascii="Times" w:eastAsia="Malgun Gothic" w:hAnsi="Times"/>
          <w:color w:val="000000" w:themeColor="text1"/>
          <w:szCs w:val="24"/>
        </w:rPr>
        <w:t xml:space="preserve"> polarization), then (2</w:t>
      </w:r>
      <w:r w:rsidRPr="0065585C">
        <w:rPr>
          <w:rFonts w:ascii="Times" w:eastAsia="Malgun Gothic" w:hAnsi="Times"/>
          <w:color w:val="000000" w:themeColor="text1"/>
          <w:szCs w:val="24"/>
          <w:vertAlign w:val="superscript"/>
        </w:rPr>
        <w:t>nd</w:t>
      </w:r>
      <w:r w:rsidRPr="0065585C">
        <w:rPr>
          <w:rFonts w:ascii="Times" w:eastAsia="Malgun Gothic" w:hAnsi="Times"/>
          <w:color w:val="000000" w:themeColor="text1"/>
          <w:szCs w:val="24"/>
        </w:rPr>
        <w:t xml:space="preserve"> resource, 1</w:t>
      </w:r>
      <w:r w:rsidRPr="0065585C">
        <w:rPr>
          <w:rFonts w:ascii="Times" w:eastAsia="Malgun Gothic" w:hAnsi="Times"/>
          <w:color w:val="000000" w:themeColor="text1"/>
          <w:szCs w:val="24"/>
          <w:vertAlign w:val="superscript"/>
        </w:rPr>
        <w:t>st</w:t>
      </w:r>
      <w:r w:rsidRPr="0065585C">
        <w:rPr>
          <w:rFonts w:ascii="Times" w:eastAsia="Malgun Gothic" w:hAnsi="Times"/>
          <w:color w:val="000000" w:themeColor="text1"/>
          <w:szCs w:val="24"/>
        </w:rPr>
        <w:t xml:space="preserve"> polarization), …, then (K</w:t>
      </w:r>
      <w:r w:rsidRPr="0065585C">
        <w:rPr>
          <w:rFonts w:ascii="Times" w:eastAsia="Malgun Gothic" w:hAnsi="Times"/>
          <w:color w:val="000000" w:themeColor="text1"/>
          <w:szCs w:val="24"/>
          <w:vertAlign w:val="superscript"/>
        </w:rPr>
        <w:t>th</w:t>
      </w:r>
      <w:r w:rsidRPr="0065585C">
        <w:rPr>
          <w:rFonts w:ascii="Times" w:eastAsia="Malgun Gothic" w:hAnsi="Times"/>
          <w:color w:val="000000" w:themeColor="text1"/>
          <w:szCs w:val="24"/>
        </w:rPr>
        <w:t xml:space="preserve"> resource, 1</w:t>
      </w:r>
      <w:r w:rsidRPr="0065585C">
        <w:rPr>
          <w:rFonts w:ascii="Times" w:eastAsia="Malgun Gothic" w:hAnsi="Times"/>
          <w:color w:val="000000" w:themeColor="text1"/>
          <w:szCs w:val="24"/>
          <w:vertAlign w:val="superscript"/>
        </w:rPr>
        <w:t>st</w:t>
      </w:r>
      <w:r w:rsidRPr="0065585C">
        <w:rPr>
          <w:rFonts w:ascii="Times" w:eastAsia="Malgun Gothic" w:hAnsi="Times"/>
          <w:color w:val="000000" w:themeColor="text1"/>
          <w:szCs w:val="24"/>
        </w:rPr>
        <w:t xml:space="preserve"> polarization), then (1</w:t>
      </w:r>
      <w:r w:rsidRPr="0065585C">
        <w:rPr>
          <w:rFonts w:ascii="Times" w:eastAsia="Malgun Gothic" w:hAnsi="Times"/>
          <w:color w:val="000000" w:themeColor="text1"/>
          <w:szCs w:val="24"/>
          <w:vertAlign w:val="superscript"/>
        </w:rPr>
        <w:t>st</w:t>
      </w:r>
      <w:r w:rsidRPr="0065585C">
        <w:rPr>
          <w:rFonts w:ascii="Times" w:eastAsia="Malgun Gothic" w:hAnsi="Times"/>
          <w:color w:val="000000" w:themeColor="text1"/>
          <w:szCs w:val="24"/>
        </w:rPr>
        <w:t xml:space="preserve"> resource, 2</w:t>
      </w:r>
      <w:r w:rsidRPr="0065585C">
        <w:rPr>
          <w:rFonts w:ascii="Times" w:eastAsia="Malgun Gothic" w:hAnsi="Times"/>
          <w:color w:val="000000" w:themeColor="text1"/>
          <w:szCs w:val="24"/>
          <w:vertAlign w:val="superscript"/>
        </w:rPr>
        <w:t>nd</w:t>
      </w:r>
      <w:r w:rsidRPr="0065585C">
        <w:rPr>
          <w:rFonts w:ascii="Times" w:eastAsia="Malgun Gothic" w:hAnsi="Times"/>
          <w:color w:val="000000" w:themeColor="text1"/>
          <w:szCs w:val="24"/>
        </w:rPr>
        <w:t xml:space="preserve"> polarization), then (2</w:t>
      </w:r>
      <w:r w:rsidRPr="0065585C">
        <w:rPr>
          <w:rFonts w:ascii="Times" w:eastAsia="Malgun Gothic" w:hAnsi="Times"/>
          <w:color w:val="000000" w:themeColor="text1"/>
          <w:szCs w:val="24"/>
          <w:vertAlign w:val="superscript"/>
        </w:rPr>
        <w:t>nd</w:t>
      </w:r>
      <w:r w:rsidRPr="0065585C">
        <w:rPr>
          <w:rFonts w:ascii="Times" w:eastAsia="Malgun Gothic" w:hAnsi="Times"/>
          <w:color w:val="000000" w:themeColor="text1"/>
          <w:szCs w:val="24"/>
        </w:rPr>
        <w:t xml:space="preserve"> resource, 2</w:t>
      </w:r>
      <w:r w:rsidRPr="0065585C">
        <w:rPr>
          <w:rFonts w:ascii="Times" w:eastAsia="Malgun Gothic" w:hAnsi="Times"/>
          <w:color w:val="000000" w:themeColor="text1"/>
          <w:szCs w:val="24"/>
          <w:vertAlign w:val="superscript"/>
        </w:rPr>
        <w:t>nd</w:t>
      </w:r>
      <w:r w:rsidRPr="0065585C">
        <w:rPr>
          <w:rFonts w:ascii="Times" w:eastAsia="Malgun Gothic" w:hAnsi="Times"/>
          <w:color w:val="000000" w:themeColor="text1"/>
          <w:szCs w:val="24"/>
        </w:rPr>
        <w:t xml:space="preserve"> polarization), …, then (K</w:t>
      </w:r>
      <w:r w:rsidRPr="0065585C">
        <w:rPr>
          <w:rFonts w:ascii="Times" w:eastAsia="Malgun Gothic" w:hAnsi="Times"/>
          <w:color w:val="000000" w:themeColor="text1"/>
          <w:szCs w:val="24"/>
          <w:vertAlign w:val="superscript"/>
        </w:rPr>
        <w:t>th</w:t>
      </w:r>
      <w:r w:rsidRPr="0065585C">
        <w:rPr>
          <w:rFonts w:ascii="Times" w:eastAsia="Malgun Gothic" w:hAnsi="Times"/>
          <w:color w:val="000000" w:themeColor="text1"/>
          <w:szCs w:val="24"/>
        </w:rPr>
        <w:t xml:space="preserve"> resource, 2</w:t>
      </w:r>
      <w:r w:rsidRPr="0065585C">
        <w:rPr>
          <w:rFonts w:ascii="Times" w:eastAsia="Malgun Gothic" w:hAnsi="Times"/>
          <w:color w:val="000000" w:themeColor="text1"/>
          <w:szCs w:val="24"/>
          <w:vertAlign w:val="superscript"/>
        </w:rPr>
        <w:t>nd</w:t>
      </w:r>
      <w:r w:rsidRPr="0065585C">
        <w:rPr>
          <w:rFonts w:ascii="Times" w:eastAsia="Malgun Gothic" w:hAnsi="Times"/>
          <w:color w:val="000000" w:themeColor="text1"/>
          <w:szCs w:val="24"/>
        </w:rPr>
        <w:t xml:space="preserve"> polarization)  </w:t>
      </w:r>
    </w:p>
    <w:p w14:paraId="4082ECB4" w14:textId="77777777" w:rsidR="004F4D66" w:rsidRPr="0065585C" w:rsidRDefault="004F4D66" w:rsidP="00134C24">
      <w:pPr>
        <w:numPr>
          <w:ilvl w:val="0"/>
          <w:numId w:val="20"/>
        </w:numPr>
        <w:snapToGrid w:val="0"/>
        <w:rPr>
          <w:rFonts w:ascii="Times" w:eastAsia="Malgun Gothic" w:hAnsi="Times"/>
          <w:color w:val="000000" w:themeColor="text1"/>
          <w:szCs w:val="24"/>
          <w:lang w:eastAsia="ko-KR"/>
        </w:rPr>
      </w:pPr>
      <w:r w:rsidRPr="0065585C">
        <w:rPr>
          <w:rFonts w:ascii="Times" w:eastAsia="Malgun Gothic" w:hAnsi="Times"/>
          <w:i/>
          <w:color w:val="000000" w:themeColor="text1"/>
          <w:szCs w:val="24"/>
          <w:lang w:eastAsia="ko-KR"/>
        </w:rPr>
        <w:t>Mapping method 2</w:t>
      </w:r>
      <w:r w:rsidRPr="0065585C">
        <w:rPr>
          <w:rFonts w:ascii="Times" w:eastAsia="Malgun Gothic" w:hAnsi="Times"/>
          <w:color w:val="000000" w:themeColor="text1"/>
          <w:szCs w:val="24"/>
          <w:lang w:eastAsia="ko-KR"/>
        </w:rPr>
        <w:t xml:space="preserve">: </w:t>
      </w:r>
      <w:r w:rsidRPr="0065585C">
        <w:rPr>
          <w:rFonts w:ascii="Times" w:eastAsia="Malgun Gothic" w:hAnsi="Times"/>
          <w:color w:val="000000" w:themeColor="text1"/>
          <w:szCs w:val="24"/>
        </w:rPr>
        <w:t>Sequential ordering/indexing within (</w:t>
      </w:r>
      <w:r w:rsidRPr="0065585C">
        <w:rPr>
          <w:rFonts w:ascii="Times" w:eastAsia="DengXian" w:hAnsi="Times" w:hint="eastAsia"/>
          <w:color w:val="000000" w:themeColor="text1"/>
          <w:szCs w:val="24"/>
        </w:rPr>
        <w:t>w</w:t>
      </w:r>
      <w:r w:rsidRPr="0065585C">
        <w:rPr>
          <w:rFonts w:ascii="Times" w:eastAsia="DengXian" w:hAnsi="Times"/>
          <w:color w:val="000000" w:themeColor="text1"/>
          <w:szCs w:val="24"/>
        </w:rPr>
        <w:t>here K*n2 = N2</w:t>
      </w:r>
      <w:r w:rsidRPr="0065585C">
        <w:rPr>
          <w:rFonts w:ascii="Times" w:eastAsia="Malgun Gothic" w:hAnsi="Times"/>
          <w:color w:val="000000" w:themeColor="text1"/>
          <w:szCs w:val="24"/>
        </w:rPr>
        <w:t>):</w:t>
      </w:r>
    </w:p>
    <w:p w14:paraId="79BF9B97" w14:textId="77777777" w:rsidR="004F4D66" w:rsidRPr="0065585C" w:rsidRDefault="004F4D66" w:rsidP="00134C24">
      <w:pPr>
        <w:numPr>
          <w:ilvl w:val="1"/>
          <w:numId w:val="20"/>
        </w:numPr>
        <w:snapToGrid w:val="0"/>
        <w:rPr>
          <w:rFonts w:ascii="Times" w:eastAsia="Malgun Gothic" w:hAnsi="Times"/>
          <w:color w:val="000000" w:themeColor="text1"/>
          <w:szCs w:val="24"/>
          <w:lang w:eastAsia="ko-KR"/>
        </w:rPr>
      </w:pPr>
      <w:r w:rsidRPr="0065585C">
        <w:rPr>
          <w:rFonts w:ascii="Times" w:eastAsia="Malgun Gothic" w:hAnsi="Times"/>
          <w:color w:val="000000" w:themeColor="text1"/>
          <w:szCs w:val="24"/>
        </w:rPr>
        <w:t>for the 1</w:t>
      </w:r>
      <w:r w:rsidRPr="0065585C">
        <w:rPr>
          <w:rFonts w:ascii="Times" w:eastAsia="Malgun Gothic" w:hAnsi="Times"/>
          <w:color w:val="000000" w:themeColor="text1"/>
          <w:szCs w:val="24"/>
          <w:vertAlign w:val="superscript"/>
        </w:rPr>
        <w:t>st</w:t>
      </w:r>
      <w:r w:rsidRPr="0065585C">
        <w:rPr>
          <w:rFonts w:ascii="Times" w:eastAsia="Malgun Gothic" w:hAnsi="Times"/>
          <w:color w:val="000000" w:themeColor="text1"/>
          <w:szCs w:val="24"/>
        </w:rPr>
        <w:t xml:space="preserve"> polarization, (1</w:t>
      </w:r>
      <w:r w:rsidRPr="0065585C">
        <w:rPr>
          <w:rFonts w:ascii="Times" w:eastAsia="Malgun Gothic" w:hAnsi="Times"/>
          <w:color w:val="000000" w:themeColor="text1"/>
          <w:szCs w:val="24"/>
          <w:vertAlign w:val="superscript"/>
        </w:rPr>
        <w:t>st</w:t>
      </w:r>
      <w:r w:rsidRPr="0065585C">
        <w:rPr>
          <w:rFonts w:ascii="Times" w:eastAsia="Malgun Gothic" w:hAnsi="Times"/>
          <w:color w:val="000000" w:themeColor="text1"/>
          <w:szCs w:val="24"/>
        </w:rPr>
        <w:t xml:space="preserve"> n2 ports in 1</w:t>
      </w:r>
      <w:r w:rsidRPr="0065585C">
        <w:rPr>
          <w:rFonts w:ascii="Times" w:eastAsia="Malgun Gothic" w:hAnsi="Times"/>
          <w:color w:val="000000" w:themeColor="text1"/>
          <w:szCs w:val="24"/>
          <w:vertAlign w:val="superscript"/>
        </w:rPr>
        <w:t>st</w:t>
      </w:r>
      <w:r w:rsidRPr="0065585C">
        <w:rPr>
          <w:rFonts w:ascii="Times" w:eastAsia="Malgun Gothic" w:hAnsi="Times"/>
          <w:color w:val="000000" w:themeColor="text1"/>
          <w:szCs w:val="24"/>
        </w:rPr>
        <w:t xml:space="preserve"> resource, 1</w:t>
      </w:r>
      <w:r w:rsidRPr="0065585C">
        <w:rPr>
          <w:rFonts w:ascii="Times" w:eastAsia="Malgun Gothic" w:hAnsi="Times"/>
          <w:color w:val="000000" w:themeColor="text1"/>
          <w:szCs w:val="24"/>
          <w:vertAlign w:val="superscript"/>
        </w:rPr>
        <w:t>st</w:t>
      </w:r>
      <w:r w:rsidRPr="0065585C">
        <w:rPr>
          <w:rFonts w:ascii="Times" w:eastAsia="Malgun Gothic" w:hAnsi="Times"/>
          <w:color w:val="000000" w:themeColor="text1"/>
          <w:szCs w:val="24"/>
        </w:rPr>
        <w:t xml:space="preserve"> polarization), (1</w:t>
      </w:r>
      <w:r w:rsidRPr="0065585C">
        <w:rPr>
          <w:rFonts w:ascii="Times" w:eastAsia="Malgun Gothic" w:hAnsi="Times"/>
          <w:color w:val="000000" w:themeColor="text1"/>
          <w:szCs w:val="24"/>
          <w:vertAlign w:val="superscript"/>
        </w:rPr>
        <w:t>st</w:t>
      </w:r>
      <w:r w:rsidRPr="0065585C">
        <w:rPr>
          <w:rFonts w:ascii="Times" w:eastAsia="Malgun Gothic" w:hAnsi="Times"/>
          <w:color w:val="000000" w:themeColor="text1"/>
          <w:szCs w:val="24"/>
        </w:rPr>
        <w:t xml:space="preserve"> n2 ports in 2</w:t>
      </w:r>
      <w:r w:rsidRPr="0065585C">
        <w:rPr>
          <w:rFonts w:ascii="Times" w:eastAsia="Malgun Gothic" w:hAnsi="Times"/>
          <w:color w:val="000000" w:themeColor="text1"/>
          <w:szCs w:val="24"/>
          <w:vertAlign w:val="superscript"/>
        </w:rPr>
        <w:t>nd</w:t>
      </w:r>
      <w:r w:rsidRPr="0065585C">
        <w:rPr>
          <w:rFonts w:ascii="Times" w:eastAsia="Malgun Gothic" w:hAnsi="Times"/>
          <w:color w:val="000000" w:themeColor="text1"/>
          <w:szCs w:val="24"/>
        </w:rPr>
        <w:t xml:space="preserve"> resource, 1</w:t>
      </w:r>
      <w:r w:rsidRPr="0065585C">
        <w:rPr>
          <w:rFonts w:ascii="Times" w:eastAsia="Malgun Gothic" w:hAnsi="Times"/>
          <w:color w:val="000000" w:themeColor="text1"/>
          <w:szCs w:val="24"/>
          <w:vertAlign w:val="superscript"/>
        </w:rPr>
        <w:t>st</w:t>
      </w:r>
      <w:r w:rsidRPr="0065585C">
        <w:rPr>
          <w:rFonts w:ascii="Times" w:eastAsia="Malgun Gothic" w:hAnsi="Times"/>
          <w:color w:val="000000" w:themeColor="text1"/>
          <w:szCs w:val="24"/>
        </w:rPr>
        <w:t xml:space="preserve"> polarization), …, (1</w:t>
      </w:r>
      <w:r w:rsidRPr="0065585C">
        <w:rPr>
          <w:rFonts w:ascii="Times" w:eastAsia="Malgun Gothic" w:hAnsi="Times"/>
          <w:color w:val="000000" w:themeColor="text1"/>
          <w:szCs w:val="24"/>
          <w:vertAlign w:val="superscript"/>
        </w:rPr>
        <w:t>st</w:t>
      </w:r>
      <w:r w:rsidRPr="0065585C">
        <w:rPr>
          <w:rFonts w:ascii="Times" w:eastAsia="Malgun Gothic" w:hAnsi="Times"/>
          <w:color w:val="000000" w:themeColor="text1"/>
          <w:szCs w:val="24"/>
        </w:rPr>
        <w:t xml:space="preserve"> n2 ports in K</w:t>
      </w:r>
      <w:r w:rsidRPr="0065585C">
        <w:rPr>
          <w:rFonts w:ascii="Times" w:eastAsia="Malgun Gothic" w:hAnsi="Times"/>
          <w:color w:val="000000" w:themeColor="text1"/>
          <w:szCs w:val="24"/>
          <w:vertAlign w:val="superscript"/>
        </w:rPr>
        <w:t>th</w:t>
      </w:r>
      <w:r w:rsidRPr="0065585C">
        <w:rPr>
          <w:rFonts w:ascii="Times" w:eastAsia="Malgun Gothic" w:hAnsi="Times"/>
          <w:color w:val="000000" w:themeColor="text1"/>
          <w:szCs w:val="24"/>
        </w:rPr>
        <w:t xml:space="preserve"> resource, 1</w:t>
      </w:r>
      <w:r w:rsidRPr="0065585C">
        <w:rPr>
          <w:rFonts w:ascii="Times" w:eastAsia="Malgun Gothic" w:hAnsi="Times"/>
          <w:color w:val="000000" w:themeColor="text1"/>
          <w:szCs w:val="24"/>
          <w:vertAlign w:val="superscript"/>
        </w:rPr>
        <w:t>st</w:t>
      </w:r>
      <w:r w:rsidRPr="0065585C">
        <w:rPr>
          <w:rFonts w:ascii="Times" w:eastAsia="Malgun Gothic" w:hAnsi="Times"/>
          <w:color w:val="000000" w:themeColor="text1"/>
          <w:szCs w:val="24"/>
        </w:rPr>
        <w:t xml:space="preserve"> polarization), then (2</w:t>
      </w:r>
      <w:r w:rsidRPr="0065585C">
        <w:rPr>
          <w:rFonts w:ascii="Times" w:eastAsia="Malgun Gothic" w:hAnsi="Times"/>
          <w:color w:val="000000" w:themeColor="text1"/>
          <w:szCs w:val="24"/>
          <w:vertAlign w:val="superscript"/>
        </w:rPr>
        <w:t>nd</w:t>
      </w:r>
      <w:r w:rsidRPr="0065585C">
        <w:rPr>
          <w:rFonts w:ascii="Times" w:eastAsia="Malgun Gothic" w:hAnsi="Times"/>
          <w:color w:val="000000" w:themeColor="text1"/>
          <w:szCs w:val="24"/>
        </w:rPr>
        <w:t xml:space="preserve"> n2 ports in 1</w:t>
      </w:r>
      <w:r w:rsidRPr="0065585C">
        <w:rPr>
          <w:rFonts w:ascii="Times" w:eastAsia="Malgun Gothic" w:hAnsi="Times"/>
          <w:color w:val="000000" w:themeColor="text1"/>
          <w:szCs w:val="24"/>
          <w:vertAlign w:val="superscript"/>
        </w:rPr>
        <w:t>st</w:t>
      </w:r>
      <w:r w:rsidRPr="0065585C">
        <w:rPr>
          <w:rFonts w:ascii="Times" w:eastAsia="Malgun Gothic" w:hAnsi="Times"/>
          <w:color w:val="000000" w:themeColor="text1"/>
          <w:szCs w:val="24"/>
        </w:rPr>
        <w:t xml:space="preserve"> resource, 1</w:t>
      </w:r>
      <w:r w:rsidRPr="0065585C">
        <w:rPr>
          <w:rFonts w:ascii="Times" w:eastAsia="Malgun Gothic" w:hAnsi="Times"/>
          <w:color w:val="000000" w:themeColor="text1"/>
          <w:szCs w:val="24"/>
          <w:vertAlign w:val="superscript"/>
        </w:rPr>
        <w:t>st</w:t>
      </w:r>
      <w:r w:rsidRPr="0065585C">
        <w:rPr>
          <w:rFonts w:ascii="Times" w:eastAsia="Malgun Gothic" w:hAnsi="Times"/>
          <w:color w:val="000000" w:themeColor="text1"/>
          <w:szCs w:val="24"/>
        </w:rPr>
        <w:t xml:space="preserve"> polarization), (2</w:t>
      </w:r>
      <w:r w:rsidRPr="0065585C">
        <w:rPr>
          <w:rFonts w:ascii="Times" w:eastAsia="Malgun Gothic" w:hAnsi="Times"/>
          <w:color w:val="000000" w:themeColor="text1"/>
          <w:szCs w:val="24"/>
          <w:vertAlign w:val="superscript"/>
        </w:rPr>
        <w:t>nd</w:t>
      </w:r>
      <w:r w:rsidRPr="0065585C">
        <w:rPr>
          <w:rFonts w:ascii="Times" w:eastAsia="Malgun Gothic" w:hAnsi="Times"/>
          <w:color w:val="000000" w:themeColor="text1"/>
          <w:szCs w:val="24"/>
        </w:rPr>
        <w:t xml:space="preserve"> n2 ports in 2</w:t>
      </w:r>
      <w:r w:rsidRPr="0065585C">
        <w:rPr>
          <w:rFonts w:ascii="Times" w:eastAsia="Malgun Gothic" w:hAnsi="Times"/>
          <w:color w:val="000000" w:themeColor="text1"/>
          <w:szCs w:val="24"/>
          <w:vertAlign w:val="superscript"/>
        </w:rPr>
        <w:t>nd</w:t>
      </w:r>
      <w:r w:rsidRPr="0065585C">
        <w:rPr>
          <w:rFonts w:ascii="Times" w:eastAsia="Malgun Gothic" w:hAnsi="Times"/>
          <w:color w:val="000000" w:themeColor="text1"/>
          <w:szCs w:val="24"/>
        </w:rPr>
        <w:t xml:space="preserve"> resource, 1</w:t>
      </w:r>
      <w:r w:rsidRPr="0065585C">
        <w:rPr>
          <w:rFonts w:ascii="Times" w:eastAsia="Malgun Gothic" w:hAnsi="Times"/>
          <w:color w:val="000000" w:themeColor="text1"/>
          <w:szCs w:val="24"/>
          <w:vertAlign w:val="superscript"/>
        </w:rPr>
        <w:t>st</w:t>
      </w:r>
      <w:r w:rsidRPr="0065585C">
        <w:rPr>
          <w:rFonts w:ascii="Times" w:eastAsia="Malgun Gothic" w:hAnsi="Times"/>
          <w:color w:val="000000" w:themeColor="text1"/>
          <w:szCs w:val="24"/>
        </w:rPr>
        <w:t xml:space="preserve"> polarization), …, (2</w:t>
      </w:r>
      <w:r w:rsidRPr="0065585C">
        <w:rPr>
          <w:rFonts w:ascii="Times" w:eastAsia="Malgun Gothic" w:hAnsi="Times"/>
          <w:color w:val="000000" w:themeColor="text1"/>
          <w:szCs w:val="24"/>
          <w:vertAlign w:val="superscript"/>
        </w:rPr>
        <w:t>nd</w:t>
      </w:r>
      <w:r w:rsidRPr="0065585C">
        <w:rPr>
          <w:rFonts w:ascii="Times" w:eastAsia="Malgun Gothic" w:hAnsi="Times"/>
          <w:color w:val="000000" w:themeColor="text1"/>
          <w:szCs w:val="24"/>
        </w:rPr>
        <w:t xml:space="preserve"> n2 ports in K</w:t>
      </w:r>
      <w:r w:rsidRPr="0065585C">
        <w:rPr>
          <w:rFonts w:ascii="Times" w:eastAsia="Malgun Gothic" w:hAnsi="Times"/>
          <w:color w:val="000000" w:themeColor="text1"/>
          <w:szCs w:val="24"/>
          <w:vertAlign w:val="superscript"/>
        </w:rPr>
        <w:t>th</w:t>
      </w:r>
      <w:r w:rsidRPr="0065585C">
        <w:rPr>
          <w:rFonts w:ascii="Times" w:eastAsia="Malgun Gothic" w:hAnsi="Times"/>
          <w:color w:val="000000" w:themeColor="text1"/>
          <w:szCs w:val="24"/>
        </w:rPr>
        <w:t xml:space="preserve"> resource, 1</w:t>
      </w:r>
      <w:r w:rsidRPr="0065585C">
        <w:rPr>
          <w:rFonts w:ascii="Times" w:eastAsia="Malgun Gothic" w:hAnsi="Times"/>
          <w:color w:val="000000" w:themeColor="text1"/>
          <w:szCs w:val="24"/>
          <w:vertAlign w:val="superscript"/>
        </w:rPr>
        <w:t>st</w:t>
      </w:r>
      <w:r w:rsidRPr="0065585C">
        <w:rPr>
          <w:rFonts w:ascii="Times" w:eastAsia="Malgun Gothic" w:hAnsi="Times"/>
          <w:color w:val="000000" w:themeColor="text1"/>
          <w:szCs w:val="24"/>
        </w:rPr>
        <w:t xml:space="preserve"> polarization), … then (N1</w:t>
      </w:r>
      <w:r w:rsidRPr="0065585C">
        <w:rPr>
          <w:rFonts w:ascii="Times" w:eastAsia="Malgun Gothic" w:hAnsi="Times"/>
          <w:color w:val="000000" w:themeColor="text1"/>
          <w:szCs w:val="24"/>
          <w:vertAlign w:val="superscript"/>
        </w:rPr>
        <w:t>th</w:t>
      </w:r>
      <w:r w:rsidRPr="0065585C">
        <w:rPr>
          <w:rFonts w:ascii="Times" w:eastAsia="Malgun Gothic" w:hAnsi="Times"/>
          <w:color w:val="000000" w:themeColor="text1"/>
          <w:szCs w:val="24"/>
        </w:rPr>
        <w:t xml:space="preserve"> n2 ports in 1</w:t>
      </w:r>
      <w:r w:rsidRPr="0065585C">
        <w:rPr>
          <w:rFonts w:ascii="Times" w:eastAsia="Malgun Gothic" w:hAnsi="Times"/>
          <w:color w:val="000000" w:themeColor="text1"/>
          <w:szCs w:val="24"/>
          <w:vertAlign w:val="superscript"/>
        </w:rPr>
        <w:t>st</w:t>
      </w:r>
      <w:r w:rsidRPr="0065585C">
        <w:rPr>
          <w:rFonts w:ascii="Times" w:eastAsia="Malgun Gothic" w:hAnsi="Times"/>
          <w:color w:val="000000" w:themeColor="text1"/>
          <w:szCs w:val="24"/>
        </w:rPr>
        <w:t xml:space="preserve"> resource, 1</w:t>
      </w:r>
      <w:r w:rsidRPr="0065585C">
        <w:rPr>
          <w:rFonts w:ascii="Times" w:eastAsia="Malgun Gothic" w:hAnsi="Times"/>
          <w:color w:val="000000" w:themeColor="text1"/>
          <w:szCs w:val="24"/>
          <w:vertAlign w:val="superscript"/>
        </w:rPr>
        <w:t>st</w:t>
      </w:r>
      <w:r w:rsidRPr="0065585C">
        <w:rPr>
          <w:rFonts w:ascii="Times" w:eastAsia="Malgun Gothic" w:hAnsi="Times"/>
          <w:color w:val="000000" w:themeColor="text1"/>
          <w:szCs w:val="24"/>
        </w:rPr>
        <w:t xml:space="preserve"> polarization), (N1</w:t>
      </w:r>
      <w:r w:rsidRPr="0065585C">
        <w:rPr>
          <w:rFonts w:ascii="Times" w:eastAsia="Malgun Gothic" w:hAnsi="Times"/>
          <w:color w:val="000000" w:themeColor="text1"/>
          <w:szCs w:val="24"/>
          <w:vertAlign w:val="superscript"/>
        </w:rPr>
        <w:t>th</w:t>
      </w:r>
      <w:r w:rsidRPr="0065585C">
        <w:rPr>
          <w:rFonts w:ascii="Times" w:eastAsia="Malgun Gothic" w:hAnsi="Times"/>
          <w:color w:val="000000" w:themeColor="text1"/>
          <w:szCs w:val="24"/>
        </w:rPr>
        <w:t xml:space="preserve"> n2 ports in 2</w:t>
      </w:r>
      <w:r w:rsidRPr="0065585C">
        <w:rPr>
          <w:rFonts w:ascii="Times" w:eastAsia="Malgun Gothic" w:hAnsi="Times"/>
          <w:color w:val="000000" w:themeColor="text1"/>
          <w:szCs w:val="24"/>
          <w:vertAlign w:val="superscript"/>
        </w:rPr>
        <w:t>nd</w:t>
      </w:r>
      <w:r w:rsidRPr="0065585C">
        <w:rPr>
          <w:rFonts w:ascii="Times" w:eastAsia="Malgun Gothic" w:hAnsi="Times"/>
          <w:color w:val="000000" w:themeColor="text1"/>
          <w:szCs w:val="24"/>
        </w:rPr>
        <w:t xml:space="preserve"> resource, 1</w:t>
      </w:r>
      <w:r w:rsidRPr="0065585C">
        <w:rPr>
          <w:rFonts w:ascii="Times" w:eastAsia="Malgun Gothic" w:hAnsi="Times"/>
          <w:color w:val="000000" w:themeColor="text1"/>
          <w:szCs w:val="24"/>
          <w:vertAlign w:val="superscript"/>
        </w:rPr>
        <w:t>st</w:t>
      </w:r>
      <w:r w:rsidRPr="0065585C">
        <w:rPr>
          <w:rFonts w:ascii="Times" w:eastAsia="Malgun Gothic" w:hAnsi="Times"/>
          <w:color w:val="000000" w:themeColor="text1"/>
          <w:szCs w:val="24"/>
        </w:rPr>
        <w:t xml:space="preserve"> polarization), …, (N1</w:t>
      </w:r>
      <w:r w:rsidRPr="0065585C">
        <w:rPr>
          <w:rFonts w:ascii="Times" w:eastAsia="Malgun Gothic" w:hAnsi="Times"/>
          <w:color w:val="000000" w:themeColor="text1"/>
          <w:szCs w:val="24"/>
          <w:vertAlign w:val="superscript"/>
        </w:rPr>
        <w:t>th</w:t>
      </w:r>
      <w:r w:rsidRPr="0065585C">
        <w:rPr>
          <w:rFonts w:ascii="Times" w:eastAsia="Malgun Gothic" w:hAnsi="Times"/>
          <w:color w:val="000000" w:themeColor="text1"/>
          <w:szCs w:val="24"/>
        </w:rPr>
        <w:t xml:space="preserve"> n2 ports in K</w:t>
      </w:r>
      <w:r w:rsidRPr="0065585C">
        <w:rPr>
          <w:rFonts w:ascii="Times" w:eastAsia="Malgun Gothic" w:hAnsi="Times"/>
          <w:color w:val="000000" w:themeColor="text1"/>
          <w:szCs w:val="24"/>
          <w:vertAlign w:val="superscript"/>
        </w:rPr>
        <w:t>th</w:t>
      </w:r>
      <w:r w:rsidRPr="0065585C">
        <w:rPr>
          <w:rFonts w:ascii="Times" w:eastAsia="Malgun Gothic" w:hAnsi="Times"/>
          <w:color w:val="000000" w:themeColor="text1"/>
          <w:szCs w:val="24"/>
        </w:rPr>
        <w:t xml:space="preserve"> resource, 1</w:t>
      </w:r>
      <w:r w:rsidRPr="0065585C">
        <w:rPr>
          <w:rFonts w:ascii="Times" w:eastAsia="Malgun Gothic" w:hAnsi="Times"/>
          <w:color w:val="000000" w:themeColor="text1"/>
          <w:szCs w:val="24"/>
          <w:vertAlign w:val="superscript"/>
        </w:rPr>
        <w:t>st</w:t>
      </w:r>
      <w:r w:rsidRPr="0065585C">
        <w:rPr>
          <w:rFonts w:ascii="Times" w:eastAsia="Malgun Gothic" w:hAnsi="Times"/>
          <w:color w:val="000000" w:themeColor="text1"/>
          <w:szCs w:val="24"/>
        </w:rPr>
        <w:t xml:space="preserve"> polarization) , </w:t>
      </w:r>
    </w:p>
    <w:p w14:paraId="46C0E6C4" w14:textId="77777777" w:rsidR="004F4D66" w:rsidRPr="0065585C" w:rsidRDefault="004F4D66" w:rsidP="00134C24">
      <w:pPr>
        <w:numPr>
          <w:ilvl w:val="1"/>
          <w:numId w:val="20"/>
        </w:numPr>
        <w:snapToGrid w:val="0"/>
        <w:rPr>
          <w:rFonts w:ascii="Times" w:eastAsia="Malgun Gothic" w:hAnsi="Times"/>
          <w:color w:val="000000" w:themeColor="text1"/>
          <w:szCs w:val="24"/>
          <w:lang w:eastAsia="ko-KR"/>
        </w:rPr>
      </w:pPr>
      <w:r w:rsidRPr="0065585C">
        <w:rPr>
          <w:rFonts w:ascii="Times" w:eastAsia="Malgun Gothic" w:hAnsi="Times"/>
          <w:color w:val="000000" w:themeColor="text1"/>
          <w:szCs w:val="24"/>
        </w:rPr>
        <w:t>and then for the 2</w:t>
      </w:r>
      <w:r w:rsidRPr="0065585C">
        <w:rPr>
          <w:rFonts w:ascii="Times" w:eastAsia="Malgun Gothic" w:hAnsi="Times"/>
          <w:color w:val="000000" w:themeColor="text1"/>
          <w:szCs w:val="24"/>
          <w:vertAlign w:val="superscript"/>
        </w:rPr>
        <w:t>nd</w:t>
      </w:r>
      <w:r w:rsidRPr="0065585C">
        <w:rPr>
          <w:rFonts w:ascii="Times" w:eastAsia="Malgun Gothic" w:hAnsi="Times"/>
          <w:color w:val="000000" w:themeColor="text1"/>
          <w:szCs w:val="24"/>
        </w:rPr>
        <w:t xml:space="preserve"> polarization, (1</w:t>
      </w:r>
      <w:r w:rsidRPr="0065585C">
        <w:rPr>
          <w:rFonts w:ascii="Times" w:eastAsia="Malgun Gothic" w:hAnsi="Times"/>
          <w:color w:val="000000" w:themeColor="text1"/>
          <w:szCs w:val="24"/>
          <w:vertAlign w:val="superscript"/>
        </w:rPr>
        <w:t>st</w:t>
      </w:r>
      <w:r w:rsidRPr="0065585C">
        <w:rPr>
          <w:rFonts w:ascii="Times" w:eastAsia="Malgun Gothic" w:hAnsi="Times"/>
          <w:color w:val="000000" w:themeColor="text1"/>
          <w:szCs w:val="24"/>
        </w:rPr>
        <w:t xml:space="preserve"> n2 ports in 1</w:t>
      </w:r>
      <w:r w:rsidRPr="0065585C">
        <w:rPr>
          <w:rFonts w:ascii="Times" w:eastAsia="Malgun Gothic" w:hAnsi="Times"/>
          <w:color w:val="000000" w:themeColor="text1"/>
          <w:szCs w:val="24"/>
          <w:vertAlign w:val="superscript"/>
        </w:rPr>
        <w:t>st</w:t>
      </w:r>
      <w:r w:rsidRPr="0065585C">
        <w:rPr>
          <w:rFonts w:ascii="Times" w:eastAsia="Malgun Gothic" w:hAnsi="Times"/>
          <w:color w:val="000000" w:themeColor="text1"/>
          <w:szCs w:val="24"/>
        </w:rPr>
        <w:t xml:space="preserve"> resource, 2</w:t>
      </w:r>
      <w:r w:rsidRPr="0065585C">
        <w:rPr>
          <w:rFonts w:ascii="Times" w:eastAsia="Malgun Gothic" w:hAnsi="Times"/>
          <w:color w:val="000000" w:themeColor="text1"/>
          <w:szCs w:val="24"/>
          <w:vertAlign w:val="superscript"/>
        </w:rPr>
        <w:t>nd</w:t>
      </w:r>
      <w:r w:rsidRPr="0065585C">
        <w:rPr>
          <w:rFonts w:ascii="Times" w:eastAsia="Malgun Gothic" w:hAnsi="Times"/>
          <w:color w:val="000000" w:themeColor="text1"/>
          <w:szCs w:val="24"/>
        </w:rPr>
        <w:t xml:space="preserve"> polarization), (1</w:t>
      </w:r>
      <w:r w:rsidRPr="0065585C">
        <w:rPr>
          <w:rFonts w:ascii="Times" w:eastAsia="Malgun Gothic" w:hAnsi="Times"/>
          <w:color w:val="000000" w:themeColor="text1"/>
          <w:szCs w:val="24"/>
          <w:vertAlign w:val="superscript"/>
        </w:rPr>
        <w:t>st</w:t>
      </w:r>
      <w:r w:rsidRPr="0065585C">
        <w:rPr>
          <w:rFonts w:ascii="Times" w:eastAsia="Malgun Gothic" w:hAnsi="Times"/>
          <w:color w:val="000000" w:themeColor="text1"/>
          <w:szCs w:val="24"/>
        </w:rPr>
        <w:t xml:space="preserve"> n2 ports in 2</w:t>
      </w:r>
      <w:r w:rsidRPr="0065585C">
        <w:rPr>
          <w:rFonts w:ascii="Times" w:eastAsia="Malgun Gothic" w:hAnsi="Times"/>
          <w:color w:val="000000" w:themeColor="text1"/>
          <w:szCs w:val="24"/>
          <w:vertAlign w:val="superscript"/>
        </w:rPr>
        <w:t>nd</w:t>
      </w:r>
      <w:r w:rsidRPr="0065585C">
        <w:rPr>
          <w:rFonts w:ascii="Times" w:eastAsia="Malgun Gothic" w:hAnsi="Times"/>
          <w:color w:val="000000" w:themeColor="text1"/>
          <w:szCs w:val="24"/>
        </w:rPr>
        <w:t xml:space="preserve"> resource, 2</w:t>
      </w:r>
      <w:r w:rsidRPr="0065585C">
        <w:rPr>
          <w:rFonts w:ascii="Times" w:eastAsia="Malgun Gothic" w:hAnsi="Times"/>
          <w:color w:val="000000" w:themeColor="text1"/>
          <w:szCs w:val="24"/>
          <w:vertAlign w:val="superscript"/>
        </w:rPr>
        <w:t>nd</w:t>
      </w:r>
      <w:r w:rsidRPr="0065585C">
        <w:rPr>
          <w:rFonts w:ascii="Times" w:eastAsia="Malgun Gothic" w:hAnsi="Times"/>
          <w:color w:val="000000" w:themeColor="text1"/>
          <w:szCs w:val="24"/>
        </w:rPr>
        <w:t xml:space="preserve"> polarization), …, (1</w:t>
      </w:r>
      <w:r w:rsidRPr="0065585C">
        <w:rPr>
          <w:rFonts w:ascii="Times" w:eastAsia="Malgun Gothic" w:hAnsi="Times"/>
          <w:color w:val="000000" w:themeColor="text1"/>
          <w:szCs w:val="24"/>
          <w:vertAlign w:val="superscript"/>
        </w:rPr>
        <w:t>st</w:t>
      </w:r>
      <w:r w:rsidRPr="0065585C">
        <w:rPr>
          <w:rFonts w:ascii="Times" w:eastAsia="Malgun Gothic" w:hAnsi="Times"/>
          <w:color w:val="000000" w:themeColor="text1"/>
          <w:szCs w:val="24"/>
        </w:rPr>
        <w:t xml:space="preserve"> n2 ports in K</w:t>
      </w:r>
      <w:r w:rsidRPr="0065585C">
        <w:rPr>
          <w:rFonts w:ascii="Times" w:eastAsia="Malgun Gothic" w:hAnsi="Times"/>
          <w:color w:val="000000" w:themeColor="text1"/>
          <w:szCs w:val="24"/>
          <w:vertAlign w:val="superscript"/>
        </w:rPr>
        <w:t>th</w:t>
      </w:r>
      <w:r w:rsidRPr="0065585C">
        <w:rPr>
          <w:rFonts w:ascii="Times" w:eastAsia="Malgun Gothic" w:hAnsi="Times"/>
          <w:color w:val="000000" w:themeColor="text1"/>
          <w:szCs w:val="24"/>
        </w:rPr>
        <w:t xml:space="preserve"> resource, 2</w:t>
      </w:r>
      <w:r w:rsidRPr="0065585C">
        <w:rPr>
          <w:rFonts w:ascii="Times" w:eastAsia="Malgun Gothic" w:hAnsi="Times"/>
          <w:color w:val="000000" w:themeColor="text1"/>
          <w:szCs w:val="24"/>
          <w:vertAlign w:val="superscript"/>
        </w:rPr>
        <w:t>nd</w:t>
      </w:r>
      <w:r w:rsidRPr="0065585C">
        <w:rPr>
          <w:rFonts w:ascii="Times" w:eastAsia="Malgun Gothic" w:hAnsi="Times"/>
          <w:color w:val="000000" w:themeColor="text1"/>
          <w:szCs w:val="24"/>
        </w:rPr>
        <w:t xml:space="preserve"> polarization), then (2</w:t>
      </w:r>
      <w:r w:rsidRPr="0065585C">
        <w:rPr>
          <w:rFonts w:ascii="Times" w:eastAsia="Malgun Gothic" w:hAnsi="Times"/>
          <w:color w:val="000000" w:themeColor="text1"/>
          <w:szCs w:val="24"/>
          <w:vertAlign w:val="superscript"/>
        </w:rPr>
        <w:t>nd</w:t>
      </w:r>
      <w:r w:rsidRPr="0065585C">
        <w:rPr>
          <w:rFonts w:ascii="Times" w:eastAsia="Malgun Gothic" w:hAnsi="Times"/>
          <w:color w:val="000000" w:themeColor="text1"/>
          <w:szCs w:val="24"/>
        </w:rPr>
        <w:t xml:space="preserve"> n2 ports in 1</w:t>
      </w:r>
      <w:r w:rsidRPr="0065585C">
        <w:rPr>
          <w:rFonts w:ascii="Times" w:eastAsia="Malgun Gothic" w:hAnsi="Times"/>
          <w:color w:val="000000" w:themeColor="text1"/>
          <w:szCs w:val="24"/>
          <w:vertAlign w:val="superscript"/>
        </w:rPr>
        <w:t>st</w:t>
      </w:r>
      <w:r w:rsidRPr="0065585C">
        <w:rPr>
          <w:rFonts w:ascii="Times" w:eastAsia="Malgun Gothic" w:hAnsi="Times"/>
          <w:color w:val="000000" w:themeColor="text1"/>
          <w:szCs w:val="24"/>
        </w:rPr>
        <w:t xml:space="preserve"> resource, 2</w:t>
      </w:r>
      <w:r w:rsidRPr="0065585C">
        <w:rPr>
          <w:rFonts w:ascii="Times" w:eastAsia="Malgun Gothic" w:hAnsi="Times"/>
          <w:color w:val="000000" w:themeColor="text1"/>
          <w:szCs w:val="24"/>
          <w:vertAlign w:val="superscript"/>
        </w:rPr>
        <w:t>nd</w:t>
      </w:r>
      <w:r w:rsidRPr="0065585C">
        <w:rPr>
          <w:rFonts w:ascii="Times" w:eastAsia="Malgun Gothic" w:hAnsi="Times"/>
          <w:color w:val="000000" w:themeColor="text1"/>
          <w:szCs w:val="24"/>
        </w:rPr>
        <w:t xml:space="preserve"> polarization), (2</w:t>
      </w:r>
      <w:r w:rsidRPr="0065585C">
        <w:rPr>
          <w:rFonts w:ascii="Times" w:eastAsia="Malgun Gothic" w:hAnsi="Times"/>
          <w:color w:val="000000" w:themeColor="text1"/>
          <w:szCs w:val="24"/>
          <w:vertAlign w:val="superscript"/>
        </w:rPr>
        <w:t>nd</w:t>
      </w:r>
      <w:r w:rsidRPr="0065585C">
        <w:rPr>
          <w:rFonts w:ascii="Times" w:eastAsia="Malgun Gothic" w:hAnsi="Times"/>
          <w:color w:val="000000" w:themeColor="text1"/>
          <w:szCs w:val="24"/>
        </w:rPr>
        <w:t xml:space="preserve"> n2 ports in 2</w:t>
      </w:r>
      <w:r w:rsidRPr="0065585C">
        <w:rPr>
          <w:rFonts w:ascii="Times" w:eastAsia="Malgun Gothic" w:hAnsi="Times"/>
          <w:color w:val="000000" w:themeColor="text1"/>
          <w:szCs w:val="24"/>
          <w:vertAlign w:val="superscript"/>
        </w:rPr>
        <w:t>nd</w:t>
      </w:r>
      <w:r w:rsidRPr="0065585C">
        <w:rPr>
          <w:rFonts w:ascii="Times" w:eastAsia="Malgun Gothic" w:hAnsi="Times"/>
          <w:color w:val="000000" w:themeColor="text1"/>
          <w:szCs w:val="24"/>
        </w:rPr>
        <w:t xml:space="preserve"> resource, 2</w:t>
      </w:r>
      <w:r w:rsidRPr="0065585C">
        <w:rPr>
          <w:rFonts w:ascii="Times" w:eastAsia="Malgun Gothic" w:hAnsi="Times"/>
          <w:color w:val="000000" w:themeColor="text1"/>
          <w:szCs w:val="24"/>
          <w:vertAlign w:val="superscript"/>
        </w:rPr>
        <w:t>nd</w:t>
      </w:r>
      <w:r w:rsidRPr="0065585C">
        <w:rPr>
          <w:rFonts w:ascii="Times" w:eastAsia="Malgun Gothic" w:hAnsi="Times"/>
          <w:color w:val="000000" w:themeColor="text1"/>
          <w:szCs w:val="24"/>
        </w:rPr>
        <w:t xml:space="preserve"> polarization), …, (2</w:t>
      </w:r>
      <w:r w:rsidRPr="0065585C">
        <w:rPr>
          <w:rFonts w:ascii="Times" w:eastAsia="Malgun Gothic" w:hAnsi="Times"/>
          <w:color w:val="000000" w:themeColor="text1"/>
          <w:szCs w:val="24"/>
          <w:vertAlign w:val="superscript"/>
        </w:rPr>
        <w:t>nd</w:t>
      </w:r>
      <w:r w:rsidRPr="0065585C">
        <w:rPr>
          <w:rFonts w:ascii="Times" w:eastAsia="Malgun Gothic" w:hAnsi="Times"/>
          <w:color w:val="000000" w:themeColor="text1"/>
          <w:szCs w:val="24"/>
        </w:rPr>
        <w:t xml:space="preserve"> n2 ports in K</w:t>
      </w:r>
      <w:r w:rsidRPr="0065585C">
        <w:rPr>
          <w:rFonts w:ascii="Times" w:eastAsia="Malgun Gothic" w:hAnsi="Times"/>
          <w:color w:val="000000" w:themeColor="text1"/>
          <w:szCs w:val="24"/>
          <w:vertAlign w:val="superscript"/>
        </w:rPr>
        <w:t>th</w:t>
      </w:r>
      <w:r w:rsidRPr="0065585C">
        <w:rPr>
          <w:rFonts w:ascii="Times" w:eastAsia="Malgun Gothic" w:hAnsi="Times"/>
          <w:color w:val="000000" w:themeColor="text1"/>
          <w:szCs w:val="24"/>
        </w:rPr>
        <w:t xml:space="preserve"> resource, 2</w:t>
      </w:r>
      <w:r w:rsidRPr="0065585C">
        <w:rPr>
          <w:rFonts w:ascii="Times" w:eastAsia="Malgun Gothic" w:hAnsi="Times"/>
          <w:color w:val="000000" w:themeColor="text1"/>
          <w:szCs w:val="24"/>
          <w:vertAlign w:val="superscript"/>
        </w:rPr>
        <w:t>nd</w:t>
      </w:r>
      <w:r w:rsidRPr="0065585C">
        <w:rPr>
          <w:rFonts w:ascii="Times" w:eastAsia="Malgun Gothic" w:hAnsi="Times"/>
          <w:color w:val="000000" w:themeColor="text1"/>
          <w:szCs w:val="24"/>
        </w:rPr>
        <w:t xml:space="preserve"> polarization), … then (N1</w:t>
      </w:r>
      <w:r w:rsidRPr="0065585C">
        <w:rPr>
          <w:rFonts w:ascii="Times" w:eastAsia="Malgun Gothic" w:hAnsi="Times"/>
          <w:color w:val="000000" w:themeColor="text1"/>
          <w:szCs w:val="24"/>
          <w:vertAlign w:val="superscript"/>
        </w:rPr>
        <w:t>th</w:t>
      </w:r>
      <w:r w:rsidRPr="0065585C">
        <w:rPr>
          <w:rFonts w:ascii="Times" w:eastAsia="Malgun Gothic" w:hAnsi="Times"/>
          <w:color w:val="000000" w:themeColor="text1"/>
          <w:szCs w:val="24"/>
        </w:rPr>
        <w:t xml:space="preserve"> n2 ports in 1</w:t>
      </w:r>
      <w:r w:rsidRPr="0065585C">
        <w:rPr>
          <w:rFonts w:ascii="Times" w:eastAsia="Malgun Gothic" w:hAnsi="Times"/>
          <w:color w:val="000000" w:themeColor="text1"/>
          <w:szCs w:val="24"/>
          <w:vertAlign w:val="superscript"/>
        </w:rPr>
        <w:t>st</w:t>
      </w:r>
      <w:r w:rsidRPr="0065585C">
        <w:rPr>
          <w:rFonts w:ascii="Times" w:eastAsia="Malgun Gothic" w:hAnsi="Times"/>
          <w:color w:val="000000" w:themeColor="text1"/>
          <w:szCs w:val="24"/>
        </w:rPr>
        <w:t xml:space="preserve"> resource, 2</w:t>
      </w:r>
      <w:r w:rsidRPr="0065585C">
        <w:rPr>
          <w:rFonts w:ascii="Times" w:eastAsia="Malgun Gothic" w:hAnsi="Times"/>
          <w:color w:val="000000" w:themeColor="text1"/>
          <w:szCs w:val="24"/>
          <w:vertAlign w:val="superscript"/>
        </w:rPr>
        <w:t>nd</w:t>
      </w:r>
      <w:r w:rsidRPr="0065585C">
        <w:rPr>
          <w:rFonts w:ascii="Times" w:eastAsia="Malgun Gothic" w:hAnsi="Times"/>
          <w:color w:val="000000" w:themeColor="text1"/>
          <w:szCs w:val="24"/>
        </w:rPr>
        <w:t xml:space="preserve"> polarization), (N1</w:t>
      </w:r>
      <w:r w:rsidRPr="0065585C">
        <w:rPr>
          <w:rFonts w:ascii="Times" w:eastAsia="Malgun Gothic" w:hAnsi="Times"/>
          <w:color w:val="000000" w:themeColor="text1"/>
          <w:szCs w:val="24"/>
          <w:vertAlign w:val="superscript"/>
        </w:rPr>
        <w:t>th</w:t>
      </w:r>
      <w:r w:rsidRPr="0065585C">
        <w:rPr>
          <w:rFonts w:ascii="Times" w:eastAsia="Malgun Gothic" w:hAnsi="Times"/>
          <w:color w:val="000000" w:themeColor="text1"/>
          <w:szCs w:val="24"/>
        </w:rPr>
        <w:t xml:space="preserve"> n2 ports in 2</w:t>
      </w:r>
      <w:r w:rsidRPr="0065585C">
        <w:rPr>
          <w:rFonts w:ascii="Times" w:eastAsia="Malgun Gothic" w:hAnsi="Times"/>
          <w:color w:val="000000" w:themeColor="text1"/>
          <w:szCs w:val="24"/>
          <w:vertAlign w:val="superscript"/>
        </w:rPr>
        <w:t>nd</w:t>
      </w:r>
      <w:r w:rsidRPr="0065585C">
        <w:rPr>
          <w:rFonts w:ascii="Times" w:eastAsia="Malgun Gothic" w:hAnsi="Times"/>
          <w:color w:val="000000" w:themeColor="text1"/>
          <w:szCs w:val="24"/>
        </w:rPr>
        <w:t xml:space="preserve"> resource, 2</w:t>
      </w:r>
      <w:r w:rsidRPr="0065585C">
        <w:rPr>
          <w:rFonts w:ascii="Times" w:eastAsia="Malgun Gothic" w:hAnsi="Times"/>
          <w:color w:val="000000" w:themeColor="text1"/>
          <w:szCs w:val="24"/>
          <w:vertAlign w:val="superscript"/>
        </w:rPr>
        <w:t>nd</w:t>
      </w:r>
      <w:r w:rsidRPr="0065585C">
        <w:rPr>
          <w:rFonts w:ascii="Times" w:eastAsia="Malgun Gothic" w:hAnsi="Times"/>
          <w:color w:val="000000" w:themeColor="text1"/>
          <w:szCs w:val="24"/>
        </w:rPr>
        <w:t xml:space="preserve"> polarization), …, (N1</w:t>
      </w:r>
      <w:r w:rsidRPr="0065585C">
        <w:rPr>
          <w:rFonts w:ascii="Times" w:eastAsia="Malgun Gothic" w:hAnsi="Times"/>
          <w:color w:val="000000" w:themeColor="text1"/>
          <w:szCs w:val="24"/>
          <w:vertAlign w:val="superscript"/>
        </w:rPr>
        <w:t>th</w:t>
      </w:r>
      <w:r w:rsidRPr="0065585C">
        <w:rPr>
          <w:rFonts w:ascii="Times" w:eastAsia="Malgun Gothic" w:hAnsi="Times"/>
          <w:color w:val="000000" w:themeColor="text1"/>
          <w:szCs w:val="24"/>
        </w:rPr>
        <w:t xml:space="preserve"> n2 ports in K</w:t>
      </w:r>
      <w:r w:rsidRPr="0065585C">
        <w:rPr>
          <w:rFonts w:ascii="Times" w:eastAsia="Malgun Gothic" w:hAnsi="Times"/>
          <w:color w:val="000000" w:themeColor="text1"/>
          <w:szCs w:val="24"/>
          <w:vertAlign w:val="superscript"/>
        </w:rPr>
        <w:t>th</w:t>
      </w:r>
      <w:r w:rsidRPr="0065585C">
        <w:rPr>
          <w:rFonts w:ascii="Times" w:eastAsia="Malgun Gothic" w:hAnsi="Times"/>
          <w:color w:val="000000" w:themeColor="text1"/>
          <w:szCs w:val="24"/>
        </w:rPr>
        <w:t xml:space="preserve"> resource, 2</w:t>
      </w:r>
      <w:r w:rsidRPr="0065585C">
        <w:rPr>
          <w:rFonts w:ascii="Times" w:eastAsia="Malgun Gothic" w:hAnsi="Times"/>
          <w:color w:val="000000" w:themeColor="text1"/>
          <w:szCs w:val="24"/>
          <w:vertAlign w:val="superscript"/>
        </w:rPr>
        <w:t>nd</w:t>
      </w:r>
      <w:r w:rsidRPr="0065585C">
        <w:rPr>
          <w:rFonts w:ascii="Times" w:eastAsia="Malgun Gothic" w:hAnsi="Times"/>
          <w:color w:val="000000" w:themeColor="text1"/>
          <w:szCs w:val="24"/>
        </w:rPr>
        <w:t xml:space="preserve"> polarization)</w:t>
      </w:r>
    </w:p>
    <w:p w14:paraId="7161D13B" w14:textId="77777777" w:rsidR="004F4D66" w:rsidRDefault="004F4D66" w:rsidP="004F4D66">
      <w:pPr>
        <w:spacing w:line="259" w:lineRule="auto"/>
        <w:rPr>
          <w:rFonts w:eastAsiaTheme="minorEastAsia"/>
          <w:lang w:val="en-US" w:eastAsia="zh-CN"/>
        </w:rPr>
      </w:pPr>
      <w:r>
        <w:rPr>
          <w:rFonts w:eastAsiaTheme="minorEastAsia"/>
          <w:lang w:val="en-US" w:eastAsia="zh-CN"/>
        </w:rPr>
        <w:t>…</w:t>
      </w:r>
    </w:p>
    <w:p w14:paraId="50A4B114" w14:textId="77777777" w:rsidR="004F4D66" w:rsidRPr="0065585C" w:rsidRDefault="004F4D66" w:rsidP="004F4D66">
      <w:pPr>
        <w:spacing w:line="259" w:lineRule="auto"/>
        <w:rPr>
          <w:rFonts w:eastAsiaTheme="minorEastAsia"/>
          <w:lang w:val="en-US" w:eastAsia="zh-CN"/>
        </w:rPr>
      </w:pPr>
    </w:p>
    <w:p w14:paraId="592A34CA" w14:textId="77777777" w:rsidR="004F4D66" w:rsidRPr="00611658" w:rsidRDefault="004F4D66" w:rsidP="004F4D66">
      <w:pPr>
        <w:snapToGrid w:val="0"/>
        <w:rPr>
          <w:rFonts w:ascii="Times" w:eastAsia="Batang" w:hAnsi="Times"/>
          <w:szCs w:val="24"/>
          <w:highlight w:val="green"/>
          <w:lang w:eastAsia="en-US"/>
        </w:rPr>
      </w:pPr>
      <w:r w:rsidRPr="00611658">
        <w:rPr>
          <w:rFonts w:ascii="Times" w:eastAsia="Batang" w:hAnsi="Times"/>
          <w:b/>
          <w:szCs w:val="24"/>
          <w:highlight w:val="green"/>
          <w:lang w:eastAsia="en-US"/>
        </w:rPr>
        <w:t>Agreement</w:t>
      </w:r>
      <w:r>
        <w:rPr>
          <w:rFonts w:ascii="Times" w:eastAsia="Batang" w:hAnsi="Times"/>
          <w:b/>
          <w:szCs w:val="24"/>
          <w:highlight w:val="green"/>
          <w:lang w:eastAsia="en-US"/>
        </w:rPr>
        <w:t xml:space="preserve"> </w:t>
      </w:r>
      <w:r>
        <w:rPr>
          <w:rFonts w:ascii="Times" w:eastAsia="Batang" w:hAnsi="Times"/>
          <w:b/>
          <w:bCs/>
          <w:color w:val="000000" w:themeColor="text1"/>
          <w:szCs w:val="36"/>
          <w:highlight w:val="green"/>
          <w:lang w:eastAsia="x-none"/>
        </w:rPr>
        <w:t>(RAN1#117)</w:t>
      </w:r>
    </w:p>
    <w:p w14:paraId="43381222" w14:textId="77777777" w:rsidR="004F4D66" w:rsidRPr="00611658" w:rsidRDefault="004F4D66" w:rsidP="004F4D66">
      <w:pPr>
        <w:rPr>
          <w:rFonts w:ascii="Times" w:eastAsia="Batang" w:hAnsi="Times" w:cs="Times"/>
          <w:iCs/>
          <w:szCs w:val="24"/>
        </w:rPr>
      </w:pPr>
      <w:r w:rsidRPr="00611658">
        <w:rPr>
          <w:rFonts w:ascii="Times" w:eastAsia="Batang" w:hAnsi="Times" w:cs="Times"/>
          <w:iCs/>
          <w:szCs w:val="24"/>
        </w:rPr>
        <w:t xml:space="preserve">For the Rel-19 Type-I and Type-II codebook refinement for </w:t>
      </w:r>
      <w:r w:rsidRPr="00611658">
        <w:rPr>
          <w:rFonts w:ascii="Times" w:eastAsia="SimSun" w:hAnsi="Times" w:cs="Times"/>
          <w:iCs/>
          <w:szCs w:val="24"/>
        </w:rPr>
        <w:t>48, 64, and</w:t>
      </w:r>
      <w:r w:rsidRPr="00611658">
        <w:rPr>
          <w:rFonts w:ascii="Times" w:eastAsia="Batang" w:hAnsi="Times" w:cs="Times"/>
          <w:iCs/>
          <w:szCs w:val="24"/>
        </w:rPr>
        <w:t xml:space="preserve"> 128 CSI-RS ports, regarding aggregation of K NZP CSI-RS resources to attain 32 &lt; P (or P</w:t>
      </w:r>
      <w:r w:rsidRPr="00611658">
        <w:rPr>
          <w:rFonts w:ascii="Times" w:eastAsia="Batang" w:hAnsi="Times" w:cs="Times"/>
          <w:iCs/>
          <w:szCs w:val="24"/>
          <w:vertAlign w:val="subscript"/>
        </w:rPr>
        <w:t>CSI-RS</w:t>
      </w:r>
      <w:r w:rsidRPr="00611658">
        <w:rPr>
          <w:rFonts w:ascii="Times" w:eastAsia="Batang" w:hAnsi="Times" w:cs="Times"/>
          <w:iCs/>
          <w:szCs w:val="24"/>
        </w:rPr>
        <w:t>)</w:t>
      </w:r>
      <w:r w:rsidRPr="00611658">
        <w:rPr>
          <w:rFonts w:ascii="Times" w:eastAsia="Batang" w:hAnsi="Times" w:cs="Times"/>
          <w:iCs/>
          <w:szCs w:val="24"/>
          <w:vertAlign w:val="subscript"/>
        </w:rPr>
        <w:t xml:space="preserve"> </w:t>
      </w:r>
      <w:r w:rsidRPr="00611658">
        <w:rPr>
          <w:rFonts w:ascii="Times" w:eastAsia="Batang" w:hAnsi="Times" w:cs="Times"/>
          <w:iCs/>
          <w:szCs w:val="24"/>
        </w:rPr>
        <w:t xml:space="preserve">≤ 128, support </w:t>
      </w:r>
      <w:r w:rsidRPr="00611658">
        <w:rPr>
          <w:rFonts w:ascii="Times" w:eastAsia="Batang" w:hAnsi="Times" w:cs="Times"/>
          <w:i/>
          <w:iCs/>
          <w:szCs w:val="24"/>
        </w:rPr>
        <w:t>only</w:t>
      </w:r>
      <w:r w:rsidRPr="00611658">
        <w:rPr>
          <w:rFonts w:ascii="Times" w:eastAsia="Batang" w:hAnsi="Times" w:cs="Times"/>
          <w:iCs/>
          <w:szCs w:val="24"/>
        </w:rPr>
        <w:t xml:space="preserve"> the following combinations of K and P (or P</w:t>
      </w:r>
      <w:r w:rsidRPr="00611658">
        <w:rPr>
          <w:rFonts w:ascii="Times" w:eastAsia="Batang" w:hAnsi="Times" w:cs="Times"/>
          <w:iCs/>
          <w:szCs w:val="24"/>
          <w:vertAlign w:val="subscript"/>
        </w:rPr>
        <w:t>CSI-RS</w:t>
      </w:r>
      <w:r w:rsidRPr="00611658">
        <w:rPr>
          <w:rFonts w:ascii="Times" w:eastAsia="Batang" w:hAnsi="Times" w:cs="Times"/>
          <w:iCs/>
          <w:szCs w:val="24"/>
        </w:rPr>
        <w:t>):</w:t>
      </w:r>
    </w:p>
    <w:p w14:paraId="591C79A4" w14:textId="77777777" w:rsidR="004F4D66" w:rsidRPr="00611658" w:rsidRDefault="004F4D66" w:rsidP="00134C24">
      <w:pPr>
        <w:numPr>
          <w:ilvl w:val="0"/>
          <w:numId w:val="21"/>
        </w:numPr>
        <w:spacing w:line="256" w:lineRule="auto"/>
        <w:contextualSpacing/>
        <w:rPr>
          <w:rFonts w:ascii="Times" w:eastAsia="Batang" w:hAnsi="Times" w:cs="Times"/>
          <w:iCs/>
          <w:szCs w:val="24"/>
        </w:rPr>
      </w:pPr>
      <w:r w:rsidRPr="00611658">
        <w:rPr>
          <w:rFonts w:ascii="Times" w:eastAsia="Batang" w:hAnsi="Times" w:cs="Times"/>
          <w:iCs/>
          <w:szCs w:val="24"/>
        </w:rPr>
        <w:t>For P (or P</w:t>
      </w:r>
      <w:r w:rsidRPr="00611658">
        <w:rPr>
          <w:rFonts w:ascii="Times" w:eastAsia="Batang" w:hAnsi="Times" w:cs="Times"/>
          <w:iCs/>
          <w:szCs w:val="24"/>
          <w:vertAlign w:val="subscript"/>
        </w:rPr>
        <w:t>CSI-RS</w:t>
      </w:r>
      <w:r w:rsidRPr="00611658">
        <w:rPr>
          <w:rFonts w:ascii="Times" w:eastAsia="Batang" w:hAnsi="Times" w:cs="Times"/>
          <w:iCs/>
          <w:szCs w:val="24"/>
        </w:rPr>
        <w:t>) = 48, K = 2 (each resource 24 ports) and 3 (each resource 16 ports)</w:t>
      </w:r>
    </w:p>
    <w:p w14:paraId="347379DF" w14:textId="77777777" w:rsidR="004F4D66" w:rsidRPr="00611658" w:rsidRDefault="004F4D66" w:rsidP="00134C24">
      <w:pPr>
        <w:numPr>
          <w:ilvl w:val="0"/>
          <w:numId w:val="21"/>
        </w:numPr>
        <w:spacing w:line="256" w:lineRule="auto"/>
        <w:contextualSpacing/>
        <w:rPr>
          <w:rFonts w:ascii="Times" w:eastAsia="Batang" w:hAnsi="Times" w:cs="Times"/>
          <w:iCs/>
          <w:szCs w:val="24"/>
        </w:rPr>
      </w:pPr>
      <w:r w:rsidRPr="00611658">
        <w:rPr>
          <w:rFonts w:ascii="Times" w:eastAsia="Batang" w:hAnsi="Times" w:cs="Times"/>
          <w:iCs/>
          <w:szCs w:val="24"/>
        </w:rPr>
        <w:t>For P (or P</w:t>
      </w:r>
      <w:r w:rsidRPr="00611658">
        <w:rPr>
          <w:rFonts w:ascii="Times" w:eastAsia="Batang" w:hAnsi="Times" w:cs="Times"/>
          <w:iCs/>
          <w:szCs w:val="24"/>
          <w:vertAlign w:val="subscript"/>
        </w:rPr>
        <w:t>CSI-RS</w:t>
      </w:r>
      <w:r w:rsidRPr="00611658">
        <w:rPr>
          <w:rFonts w:ascii="Times" w:eastAsia="Batang" w:hAnsi="Times" w:cs="Times"/>
          <w:iCs/>
          <w:szCs w:val="24"/>
        </w:rPr>
        <w:t>) = 64, K = 2 (each resource 32 ports) and 4 (each resource 16 ports)</w:t>
      </w:r>
    </w:p>
    <w:p w14:paraId="4D172C10" w14:textId="77777777" w:rsidR="004F4D66" w:rsidRPr="00611658" w:rsidRDefault="004F4D66" w:rsidP="00134C24">
      <w:pPr>
        <w:numPr>
          <w:ilvl w:val="0"/>
          <w:numId w:val="21"/>
        </w:numPr>
        <w:spacing w:line="256" w:lineRule="auto"/>
        <w:contextualSpacing/>
        <w:rPr>
          <w:rFonts w:ascii="Times" w:eastAsia="Batang" w:hAnsi="Times" w:cs="Times"/>
          <w:iCs/>
          <w:szCs w:val="24"/>
        </w:rPr>
      </w:pPr>
      <w:r w:rsidRPr="00611658">
        <w:rPr>
          <w:rFonts w:ascii="Times" w:eastAsia="Batang" w:hAnsi="Times" w:cs="Times"/>
          <w:iCs/>
          <w:szCs w:val="24"/>
        </w:rPr>
        <w:t>For P (or P</w:t>
      </w:r>
      <w:r w:rsidRPr="00611658">
        <w:rPr>
          <w:rFonts w:ascii="Times" w:eastAsia="Batang" w:hAnsi="Times" w:cs="Times"/>
          <w:iCs/>
          <w:szCs w:val="24"/>
          <w:vertAlign w:val="subscript"/>
        </w:rPr>
        <w:t>CSI-RS</w:t>
      </w:r>
      <w:r w:rsidRPr="00611658">
        <w:rPr>
          <w:rFonts w:ascii="Times" w:eastAsia="Batang" w:hAnsi="Times" w:cs="Times"/>
          <w:iCs/>
          <w:szCs w:val="24"/>
        </w:rPr>
        <w:t>) = 128, K = 4 (each resource 32 ports)</w:t>
      </w:r>
    </w:p>
    <w:p w14:paraId="0D0249AB" w14:textId="77777777" w:rsidR="004F4D66" w:rsidRDefault="004F4D66" w:rsidP="004F4D66">
      <w:pPr>
        <w:spacing w:line="259" w:lineRule="auto"/>
        <w:rPr>
          <w:rFonts w:eastAsiaTheme="minorEastAsia"/>
          <w:lang w:val="en-US" w:eastAsia="zh-CN"/>
        </w:rPr>
      </w:pPr>
    </w:p>
    <w:p w14:paraId="2BD0CF28" w14:textId="77777777" w:rsidR="004F4D66" w:rsidRPr="00527ADF" w:rsidRDefault="004F4D66" w:rsidP="004F4D66">
      <w:pPr>
        <w:spacing w:line="259" w:lineRule="auto"/>
        <w:rPr>
          <w:rFonts w:eastAsiaTheme="minorEastAsia"/>
          <w:lang w:eastAsia="zh-CN"/>
        </w:rPr>
      </w:pPr>
    </w:p>
    <w:p w14:paraId="04A8078E" w14:textId="77777777" w:rsidR="004F4D66" w:rsidRPr="00E13530" w:rsidRDefault="004F4D66" w:rsidP="004F4D66">
      <w:pPr>
        <w:pStyle w:val="Heading5"/>
        <w:rPr>
          <w:rFonts w:eastAsiaTheme="minorEastAsia"/>
          <w:lang w:val="en-US" w:eastAsia="zh-CN"/>
        </w:rPr>
      </w:pPr>
      <w:r>
        <w:rPr>
          <w:rFonts w:eastAsiaTheme="minorEastAsia"/>
          <w:lang w:val="en-US" w:eastAsia="zh-CN"/>
        </w:rPr>
        <w:t>Multi</w:t>
      </w:r>
      <w:r>
        <w:rPr>
          <w:rFonts w:eastAsiaTheme="minorEastAsia" w:hint="eastAsia"/>
          <w:lang w:val="en-US" w:eastAsia="zh-CN"/>
        </w:rPr>
        <w:t>-CRI</w:t>
      </w:r>
    </w:p>
    <w:p w14:paraId="3D3673C8" w14:textId="77777777" w:rsidR="004F4D66" w:rsidRDefault="004F4D66" w:rsidP="004F4D66">
      <w:pPr>
        <w:spacing w:line="259" w:lineRule="auto"/>
        <w:rPr>
          <w:rFonts w:eastAsiaTheme="minorEastAsia"/>
          <w:lang w:val="en-US" w:eastAsia="zh-CN"/>
        </w:rPr>
      </w:pPr>
    </w:p>
    <w:p w14:paraId="6D04850A" w14:textId="77777777" w:rsidR="004F4D66" w:rsidRDefault="004F4D66" w:rsidP="004F4D66">
      <w:pPr>
        <w:rPr>
          <w:rFonts w:eastAsiaTheme="minorEastAsia"/>
          <w:sz w:val="22"/>
          <w:lang w:eastAsia="zh-CN"/>
        </w:rPr>
      </w:pPr>
      <w:r w:rsidRPr="003B242B">
        <w:rPr>
          <w:b/>
          <w:bCs/>
          <w:u w:val="single"/>
          <w:lang w:val="en-US" w:eastAsia="ko-KR"/>
        </w:rPr>
        <w:t>Proposal</w:t>
      </w:r>
      <w:r>
        <w:rPr>
          <w:b/>
          <w:bCs/>
          <w:u w:val="single"/>
          <w:lang w:val="en-US" w:eastAsia="ko-KR"/>
        </w:rPr>
        <w:t xml:space="preserve"> 2-</w:t>
      </w:r>
      <w:r>
        <w:rPr>
          <w:rFonts w:eastAsiaTheme="minorEastAsia" w:hint="eastAsia"/>
          <w:b/>
          <w:bCs/>
          <w:u w:val="single"/>
          <w:lang w:val="en-US" w:eastAsia="zh-CN"/>
        </w:rPr>
        <w:t>2</w:t>
      </w:r>
      <w:r w:rsidRPr="003B242B">
        <w:rPr>
          <w:b/>
          <w:bCs/>
          <w:lang w:val="en-US" w:eastAsia="ko-KR"/>
        </w:rPr>
        <w:t xml:space="preserve">: </w:t>
      </w:r>
      <w:r>
        <w:rPr>
          <w:rFonts w:eastAsiaTheme="minorEastAsia" w:hint="eastAsia"/>
          <w:b/>
          <w:bCs/>
          <w:lang w:val="en-US" w:eastAsia="zh-CN"/>
        </w:rPr>
        <w:t xml:space="preserve">Support the following UE feature groups for </w:t>
      </w:r>
      <w:r w:rsidRPr="003D5B26">
        <w:rPr>
          <w:rFonts w:eastAsiaTheme="minorEastAsia" w:hint="eastAsia"/>
          <w:b/>
          <w:bCs/>
          <w:u w:val="single"/>
          <w:lang w:val="en-US" w:eastAsia="zh-CN"/>
        </w:rPr>
        <w:t>Multi-CRI</w:t>
      </w:r>
      <w:r>
        <w:rPr>
          <w:rFonts w:eastAsiaTheme="minorEastAsia" w:hint="eastAsia"/>
          <w:b/>
          <w:bCs/>
          <w:lang w:val="en-US" w:eastAsia="zh-CN"/>
        </w:rPr>
        <w:t xml:space="preserve">, based on </w:t>
      </w:r>
      <w:r w:rsidRPr="00B73CB1">
        <w:rPr>
          <w:rFonts w:eastAsiaTheme="minorEastAsia"/>
          <w:b/>
          <w:bCs/>
          <w:lang w:val="en-US" w:eastAsia="zh-CN"/>
        </w:rPr>
        <w:t>UE-capability-related</w:t>
      </w:r>
      <w:r>
        <w:rPr>
          <w:rFonts w:eastAsiaTheme="minorEastAsia" w:hint="eastAsia"/>
          <w:b/>
          <w:bCs/>
          <w:lang w:val="en-US" w:eastAsia="zh-CN"/>
        </w:rPr>
        <w:t xml:space="preserve"> agreements already made (copied after the table).</w:t>
      </w:r>
    </w:p>
    <w:p w14:paraId="6170B21D" w14:textId="77777777" w:rsidR="004F4D66" w:rsidRPr="00FC111F" w:rsidRDefault="004F4D66" w:rsidP="004F4D66">
      <w:pPr>
        <w:rPr>
          <w:rFonts w:eastAsiaTheme="minorEastAsia"/>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707"/>
        <w:gridCol w:w="1580"/>
        <w:gridCol w:w="1935"/>
        <w:gridCol w:w="1366"/>
        <w:gridCol w:w="1393"/>
        <w:gridCol w:w="1630"/>
        <w:gridCol w:w="1940"/>
        <w:gridCol w:w="2077"/>
        <w:gridCol w:w="1545"/>
        <w:gridCol w:w="1540"/>
        <w:gridCol w:w="1738"/>
        <w:gridCol w:w="1890"/>
        <w:gridCol w:w="1983"/>
      </w:tblGrid>
      <w:tr w:rsidR="004713B3" w:rsidRPr="00C82B88" w14:paraId="7E172CC1"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hideMark/>
          </w:tcPr>
          <w:p w14:paraId="3B6DE883"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027DCB9A"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EF8768A"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CE84A54"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67839DA"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D504906"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C0E2313"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5647D13" w14:textId="77777777" w:rsidR="004F4D66" w:rsidRPr="00C82B88" w:rsidRDefault="004F4D66" w:rsidP="006B2BEE">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B1F0E55" w14:textId="77777777" w:rsidR="004F4D66" w:rsidRPr="00C82B88" w:rsidRDefault="004F4D66" w:rsidP="006B2BEE">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117590D9" w14:textId="77777777" w:rsidR="004F4D66" w:rsidRPr="00C82B88" w:rsidRDefault="004F4D66" w:rsidP="006B2BEE">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642909F"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2B32205"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D2CCFC4"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B2B63A6"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A9AC227"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4713B3" w:rsidRPr="00C82B88" w14:paraId="77E23283"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1CD91B" w14:textId="77777777" w:rsidR="004F4D66" w:rsidRPr="00437650" w:rsidRDefault="004F4D66" w:rsidP="006B2BEE">
            <w:pPr>
              <w:pStyle w:val="TAL"/>
              <w:rPr>
                <w:rFonts w:cs="Arial"/>
                <w:color w:val="000000" w:themeColor="text1"/>
                <w:szCs w:val="18"/>
              </w:rPr>
            </w:pPr>
            <w:r w:rsidRPr="005351A2">
              <w:rPr>
                <w:rFonts w:eastAsia="SimSun"/>
                <w:highlight w:val="yellow"/>
                <w:lang w:val="en-US"/>
              </w:rPr>
              <w:t>XX.</w:t>
            </w:r>
            <w:r>
              <w:rPr>
                <w:rFonts w:eastAsia="SimSun"/>
                <w:lang w:val="en-US"/>
              </w:rPr>
              <w:t xml:space="preserve"> </w:t>
            </w:r>
            <w:r w:rsidRPr="00025BAB">
              <w:rPr>
                <w:rFonts w:eastAsia="SimSun"/>
                <w:lang w:val="en-US"/>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1B75A" w14:textId="77777777" w:rsidR="004F4D66" w:rsidRPr="00437650" w:rsidRDefault="004F4D66" w:rsidP="006B2BEE">
            <w:pPr>
              <w:pStyle w:val="TAL"/>
              <w:rPr>
                <w:rFonts w:eastAsia="MS Mincho" w:cs="Arial"/>
                <w:color w:val="000000" w:themeColor="text1"/>
                <w:szCs w:val="18"/>
              </w:rPr>
            </w:pPr>
            <w:r w:rsidRPr="005351A2">
              <w:rPr>
                <w:rFonts w:eastAsia="SimSun"/>
                <w:highlight w:val="yellow"/>
                <w:lang w:val="en-US"/>
              </w:rPr>
              <w:t>XX</w:t>
            </w:r>
            <w:r w:rsidRPr="00D373F7">
              <w:rPr>
                <w:rFonts w:eastAsia="SimSun"/>
                <w:lang w:val="en-US"/>
              </w:rPr>
              <w:t>-</w:t>
            </w:r>
            <w:r>
              <w:rPr>
                <w:rFonts w:eastAsia="SimSun" w:hint="eastAsia"/>
                <w:lang w:val="en-US" w:eastAsia="zh-CN"/>
              </w:rPr>
              <w:t>2</w:t>
            </w:r>
            <w:r w:rsidRPr="00D373F7">
              <w:rPr>
                <w:rFonts w:eastAsia="SimSun"/>
                <w:lang w:val="en-US"/>
              </w:rPr>
              <w:t>-</w:t>
            </w:r>
            <w:r>
              <w:rPr>
                <w:rFonts w:eastAsia="SimSun"/>
                <w:lang w:val="en-US"/>
              </w:rPr>
              <w:t>2-</w:t>
            </w:r>
            <w:r w:rsidRPr="00D373F7">
              <w:rPr>
                <w:rFonts w:eastAsia="SimSun"/>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3C9AA" w14:textId="77777777" w:rsidR="004F4D66" w:rsidRPr="009C1E93" w:rsidRDefault="004F4D66" w:rsidP="006B2BEE">
            <w:pPr>
              <w:pStyle w:val="maintext"/>
              <w:spacing w:line="240" w:lineRule="auto"/>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Multi-CRI report for Rel-15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C7405" w14:textId="77777777" w:rsidR="004F4D66" w:rsidRDefault="004F4D66" w:rsidP="006B2BEE">
            <w:pPr>
              <w:pStyle w:val="TAL"/>
              <w:rPr>
                <w:rFonts w:eastAsia="SimSun" w:cs="Arial"/>
                <w:color w:val="000000" w:themeColor="text1"/>
                <w:szCs w:val="18"/>
                <w:lang w:val="en-US" w:eastAsia="zh-CN"/>
              </w:rPr>
            </w:pPr>
            <w:r w:rsidRPr="00B76A80">
              <w:rPr>
                <w:rFonts w:eastAsia="SimSun" w:cs="Arial"/>
                <w:color w:val="000000" w:themeColor="text1"/>
                <w:szCs w:val="18"/>
                <w:lang w:val="en-US" w:eastAsia="zh-CN"/>
              </w:rPr>
              <w:t>1. Supported</w:t>
            </w:r>
            <w:r>
              <w:rPr>
                <w:rFonts w:eastAsia="SimSun" w:cs="Arial"/>
                <w:color w:val="000000" w:themeColor="text1"/>
                <w:szCs w:val="18"/>
                <w:lang w:val="en-US" w:eastAsia="zh-CN"/>
              </w:rPr>
              <w:t xml:space="preserve"> max # CSI-RS resources in the resource set (max Ks);</w:t>
            </w:r>
          </w:p>
          <w:p w14:paraId="5C7BC7EB" w14:textId="77777777" w:rsidR="004F4D66" w:rsidRPr="00146202" w:rsidRDefault="004F4D66" w:rsidP="006B2BEE">
            <w:pPr>
              <w:pStyle w:val="TAL"/>
              <w:rPr>
                <w:rFonts w:eastAsia="SimSun" w:cs="Arial"/>
                <w:color w:val="000000" w:themeColor="text1"/>
                <w:szCs w:val="18"/>
                <w:lang w:val="en-US" w:eastAsia="zh-CN"/>
              </w:rPr>
            </w:pPr>
            <w:r>
              <w:rPr>
                <w:rFonts w:eastAsia="SimSun" w:cs="Arial"/>
                <w:color w:val="000000" w:themeColor="text1"/>
                <w:szCs w:val="18"/>
                <w:lang w:val="en-US" w:eastAsia="zh-CN"/>
              </w:rPr>
              <w:t>2. Supported max # reported CSI-RS resources (max M) out of Ks measured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175FD" w14:textId="77777777" w:rsidR="004F4D66" w:rsidRPr="00444A82" w:rsidRDefault="004F4D66" w:rsidP="006B2BEE">
            <w:pPr>
              <w:pStyle w:val="TAL"/>
              <w:rPr>
                <w:rFonts w:eastAsia="MS Mincho" w:cs="Arial"/>
                <w:color w:val="000000" w:themeColor="text1"/>
                <w:szCs w:val="18"/>
                <w:lang w:val="en-US" w:eastAsia="ja-JP"/>
              </w:rPr>
            </w:pPr>
            <w:r>
              <w:rPr>
                <w:rFonts w:eastAsia="MS Mincho" w:cs="Arial"/>
                <w:color w:val="000000" w:themeColor="text1"/>
                <w:szCs w:val="18"/>
                <w:lang w:val="en-US" w:eastAsia="ja-JP"/>
              </w:rPr>
              <w:t>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828CE" w14:textId="77777777" w:rsidR="004F4D66" w:rsidRPr="00437650" w:rsidRDefault="004F4D66"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21BA9"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BFE68" w14:textId="77777777" w:rsidR="004F4D66" w:rsidRPr="00437650" w:rsidRDefault="004F4D66" w:rsidP="006B2BEE">
            <w:pPr>
              <w:pStyle w:val="TAL"/>
              <w:rPr>
                <w:rFonts w:eastAsia="SimSun" w:cs="Arial"/>
                <w:color w:val="000000" w:themeColor="text1"/>
                <w:szCs w:val="18"/>
                <w:lang w:val="en-US" w:eastAsia="zh-CN"/>
              </w:rPr>
            </w:pPr>
            <w:r>
              <w:rPr>
                <w:rFonts w:eastAsia="SimSun" w:cs="Arial"/>
                <w:color w:val="000000" w:themeColor="text1"/>
                <w:szCs w:val="18"/>
                <w:lang w:val="en-US" w:eastAsia="zh-CN"/>
              </w:rPr>
              <w:t>Multi-CRI report for Rel-15 Type-I single-panel codebook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BB7B8" w14:textId="77777777" w:rsidR="004F4D66" w:rsidRPr="00437650" w:rsidRDefault="004F4D66"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3E2D1"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11EA8"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1C562"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E1CD6" w14:textId="77777777" w:rsidR="004F4D66" w:rsidRDefault="004F4D66" w:rsidP="006B2BEE">
            <w:pPr>
              <w:pStyle w:val="TAL"/>
              <w:rPr>
                <w:rFonts w:cs="Arial"/>
                <w:color w:val="000000" w:themeColor="text1"/>
                <w:szCs w:val="18"/>
              </w:rPr>
            </w:pPr>
            <w:r w:rsidRPr="007F6045">
              <w:rPr>
                <w:rFonts w:cs="Arial"/>
                <w:color w:val="000000" w:themeColor="text1"/>
                <w:szCs w:val="18"/>
              </w:rPr>
              <w:t>Component 1</w:t>
            </w:r>
            <w:r>
              <w:rPr>
                <w:rFonts w:cs="Arial"/>
                <w:color w:val="000000" w:themeColor="text1"/>
                <w:szCs w:val="18"/>
              </w:rPr>
              <w:t xml:space="preserve"> candidate values: {2,3,4,5,6,7,8}</w:t>
            </w:r>
          </w:p>
          <w:p w14:paraId="6EA52E95" w14:textId="77777777" w:rsidR="004F4D66" w:rsidRDefault="004F4D66" w:rsidP="006B2BEE">
            <w:pPr>
              <w:pStyle w:val="TAL"/>
              <w:rPr>
                <w:rFonts w:cs="Arial"/>
                <w:color w:val="000000" w:themeColor="text1"/>
                <w:szCs w:val="18"/>
              </w:rPr>
            </w:pPr>
            <w:r>
              <w:rPr>
                <w:rFonts w:cs="Arial"/>
                <w:color w:val="000000" w:themeColor="text1"/>
                <w:szCs w:val="18"/>
              </w:rPr>
              <w:t>Note: If Ks={2,3,4}, max # ports per resource is 32; If Ks={5,6,7,8}, max # ports per resource is 16</w:t>
            </w:r>
          </w:p>
          <w:p w14:paraId="51F8F919" w14:textId="77777777" w:rsidR="004F4D66" w:rsidRDefault="004F4D66" w:rsidP="006B2BEE">
            <w:pPr>
              <w:pStyle w:val="TAL"/>
              <w:rPr>
                <w:rFonts w:cs="Arial"/>
                <w:color w:val="000000" w:themeColor="text1"/>
                <w:szCs w:val="18"/>
              </w:rPr>
            </w:pPr>
          </w:p>
          <w:p w14:paraId="57790E5F" w14:textId="77777777" w:rsidR="004F4D66" w:rsidRPr="00437650" w:rsidRDefault="004F4D66" w:rsidP="006B2BEE">
            <w:pPr>
              <w:pStyle w:val="TAL"/>
              <w:rPr>
                <w:rFonts w:cs="Arial"/>
                <w:color w:val="000000" w:themeColor="text1"/>
                <w:szCs w:val="18"/>
              </w:rPr>
            </w:pPr>
            <w:r w:rsidRPr="007F6045">
              <w:rPr>
                <w:rFonts w:cs="Arial"/>
                <w:color w:val="000000" w:themeColor="text1"/>
                <w:szCs w:val="18"/>
              </w:rPr>
              <w:t xml:space="preserve">Component </w:t>
            </w:r>
            <w:r>
              <w:rPr>
                <w:rFonts w:cs="Arial"/>
                <w:color w:val="000000" w:themeColor="text1"/>
                <w:szCs w:val="18"/>
              </w:rPr>
              <w:t>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927A1"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val="en-US" w:eastAsia="zh-CN"/>
              </w:rPr>
              <w:t>Optional with capability signaling</w:t>
            </w:r>
          </w:p>
        </w:tc>
      </w:tr>
      <w:tr w:rsidR="004713B3" w:rsidRPr="00C82B88" w14:paraId="1F83CF7F"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B8C26D" w14:textId="77777777" w:rsidR="004F4D66" w:rsidRPr="00437650" w:rsidRDefault="004F4D66" w:rsidP="006B2BEE">
            <w:pPr>
              <w:pStyle w:val="TAL"/>
              <w:rPr>
                <w:rFonts w:cs="Arial"/>
                <w:color w:val="000000" w:themeColor="text1"/>
                <w:szCs w:val="18"/>
              </w:rPr>
            </w:pPr>
            <w:r w:rsidRPr="00905B81">
              <w:rPr>
                <w:rFonts w:eastAsia="SimSun"/>
                <w:highlight w:val="yellow"/>
                <w:lang w:val="en-US"/>
              </w:rPr>
              <w:t>XX.</w:t>
            </w:r>
            <w:r w:rsidRPr="00905B81">
              <w:rPr>
                <w:rFonts w:eastAsia="SimSun"/>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7ACBC" w14:textId="77777777" w:rsidR="004F4D66" w:rsidRPr="00437650" w:rsidRDefault="004F4D66" w:rsidP="006B2BEE">
            <w:pPr>
              <w:pStyle w:val="TAL"/>
              <w:rPr>
                <w:rFonts w:eastAsia="MS Mincho" w:cs="Arial"/>
                <w:color w:val="000000" w:themeColor="text1"/>
                <w:szCs w:val="18"/>
              </w:rPr>
            </w:pPr>
            <w:r w:rsidRPr="005351A2">
              <w:rPr>
                <w:rFonts w:eastAsia="SimSun"/>
                <w:highlight w:val="yellow"/>
                <w:lang w:val="en-US"/>
              </w:rPr>
              <w:t>XX</w:t>
            </w:r>
            <w:r w:rsidRPr="00C330B1">
              <w:rPr>
                <w:rFonts w:eastAsia="SimSun"/>
                <w:lang w:val="en-US"/>
              </w:rPr>
              <w:t>-</w:t>
            </w:r>
            <w:r>
              <w:rPr>
                <w:rFonts w:eastAsia="SimSun" w:hint="eastAsia"/>
                <w:lang w:val="en-US" w:eastAsia="zh-CN"/>
              </w:rPr>
              <w:t>2</w:t>
            </w:r>
            <w:r w:rsidRPr="00C330B1">
              <w:rPr>
                <w:rFonts w:eastAsia="SimSun"/>
                <w:lang w:val="en-US"/>
              </w:rPr>
              <w:t>-</w:t>
            </w:r>
            <w:r>
              <w:rPr>
                <w:rFonts w:eastAsia="SimSun"/>
                <w:lang w:val="en-US"/>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A79AB" w14:textId="77777777" w:rsidR="004F4D66" w:rsidRPr="00437650" w:rsidRDefault="004F4D66" w:rsidP="006B2BEE">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R</w:t>
            </w:r>
            <w:r w:rsidRPr="00205285">
              <w:rPr>
                <w:rFonts w:ascii="Arial" w:eastAsia="SimSun" w:hAnsi="Arial" w:cs="Arial"/>
                <w:color w:val="000000" w:themeColor="text1"/>
                <w:sz w:val="18"/>
                <w:szCs w:val="18"/>
                <w:lang w:val="en-US" w:eastAsia="zh-CN"/>
              </w:rPr>
              <w:t>eserved reported CSI-RS resource</w:t>
            </w:r>
            <w:r>
              <w:rPr>
                <w:rFonts w:ascii="Arial" w:eastAsia="SimSun" w:hAnsi="Arial" w:cs="Arial"/>
                <w:color w:val="000000" w:themeColor="text1"/>
                <w:sz w:val="18"/>
                <w:szCs w:val="18"/>
                <w:lang w:val="en-US" w:eastAsia="zh-CN"/>
              </w:rPr>
              <w:t>(s) for Rel-15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A7901" w14:textId="43250F0D" w:rsidR="004F4D66" w:rsidRPr="00437650" w:rsidRDefault="004F4D66" w:rsidP="006B2BEE">
            <w:pPr>
              <w:pStyle w:val="TAL"/>
              <w:rPr>
                <w:rFonts w:eastAsia="SimSun" w:cs="Arial"/>
                <w:color w:val="000000" w:themeColor="text1"/>
                <w:szCs w:val="18"/>
                <w:highlight w:val="yellow"/>
                <w:lang w:eastAsia="zh-CN"/>
              </w:rPr>
            </w:pPr>
            <w:r>
              <w:rPr>
                <w:rFonts w:cs="Arial"/>
                <w:color w:val="000000" w:themeColor="text1"/>
                <w:szCs w:val="18"/>
              </w:rPr>
              <w:t>Support M</w:t>
            </w:r>
            <w:r w:rsidRPr="00350EDB">
              <w:rPr>
                <w:rFonts w:cs="Arial"/>
                <w:color w:val="000000" w:themeColor="text1"/>
                <w:szCs w:val="18"/>
                <w:vertAlign w:val="subscript"/>
              </w:rPr>
              <w:t>R</w:t>
            </w:r>
            <w:r w:rsidR="004713B3">
              <w:rPr>
                <w:rFonts w:cs="Arial"/>
                <w:color w:val="000000" w:themeColor="text1"/>
                <w:szCs w:val="18"/>
              </w:rPr>
              <w:t xml:space="preserve"> = </w:t>
            </w:r>
            <w:r>
              <w:rPr>
                <w:rFonts w:cs="Arial"/>
                <w:color w:val="000000" w:themeColor="text1"/>
                <w:szCs w:val="18"/>
              </w:rPr>
              <w:t xml:space="preserve">{1,2} reserved reported </w:t>
            </w:r>
            <w:r>
              <w:rPr>
                <w:rFonts w:eastAsia="SimSun" w:cs="Arial"/>
                <w:color w:val="000000" w:themeColor="text1"/>
                <w:szCs w:val="18"/>
                <w:lang w:val="en-US" w:eastAsia="zh-CN"/>
              </w:rPr>
              <w:t>CSI-RS resources out of M reported (M</w:t>
            </w:r>
            <w:r w:rsidRPr="00CC477D">
              <w:rPr>
                <w:rFonts w:eastAsia="SimSun" w:cs="Arial"/>
                <w:color w:val="000000" w:themeColor="text1"/>
                <w:szCs w:val="18"/>
                <w:vertAlign w:val="subscript"/>
                <w:lang w:val="en-US" w:eastAsia="zh-CN"/>
              </w:rPr>
              <w:t>R</w:t>
            </w:r>
            <w:r>
              <w:rPr>
                <w:rFonts w:eastAsia="SimSun" w:cs="Arial"/>
                <w:color w:val="000000" w:themeColor="text1"/>
                <w:szCs w:val="18"/>
                <w:lang w:val="en-US" w:eastAsia="zh-CN"/>
              </w:rPr>
              <w:t xml:space="preserve"> </w:t>
            </w:r>
            <w:r>
              <w:rPr>
                <w:rFonts w:cs="Arial"/>
                <w:color w:val="000000" w:themeColor="text1"/>
                <w:szCs w:val="18"/>
              </w:rPr>
              <w:t>&lt; M</w:t>
            </w:r>
            <w:r>
              <w:rPr>
                <w:rFonts w:eastAsia="SimSun" w:cs="Arial"/>
                <w:color w:val="000000" w:themeColor="text1"/>
                <w:szCs w:val="18"/>
                <w:lang w:val="en-US" w:eastAsia="zh-CN"/>
              </w:rPr>
              <w:t>) for aperiodic CSI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0D3B5" w14:textId="77777777" w:rsidR="004F4D66" w:rsidRPr="00437650" w:rsidRDefault="004F4D66" w:rsidP="006B2BEE">
            <w:pPr>
              <w:pStyle w:val="TAL"/>
              <w:rPr>
                <w:rFonts w:eastAsia="MS Mincho" w:cs="Arial"/>
                <w:color w:val="000000" w:themeColor="text1"/>
                <w:szCs w:val="18"/>
                <w:lang w:eastAsia="ja-JP"/>
              </w:rPr>
            </w:pPr>
            <w:r w:rsidRPr="005351A2">
              <w:rPr>
                <w:rFonts w:eastAsia="SimSun"/>
                <w:highlight w:val="yellow"/>
                <w:lang w:val="en-US"/>
              </w:rPr>
              <w:t>XX</w:t>
            </w:r>
            <w:r w:rsidRPr="00C330B1">
              <w:rPr>
                <w:rFonts w:eastAsia="SimSun"/>
                <w:lang w:val="en-US"/>
              </w:rPr>
              <w:t>-</w:t>
            </w:r>
            <w:r>
              <w:rPr>
                <w:rFonts w:eastAsia="SimSun" w:hint="eastAsia"/>
                <w:lang w:val="en-US" w:eastAsia="zh-CN"/>
              </w:rPr>
              <w:t>2</w:t>
            </w:r>
            <w:r w:rsidRPr="00C330B1">
              <w:rPr>
                <w:rFonts w:eastAsia="SimSun"/>
                <w:lang w:val="en-US"/>
              </w:rPr>
              <w:t>-</w:t>
            </w:r>
            <w:r>
              <w:rPr>
                <w:rFonts w:eastAsia="SimSun"/>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6B760" w14:textId="77777777" w:rsidR="004F4D66" w:rsidRPr="00437650" w:rsidRDefault="004F4D66"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591A7"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17AD9" w14:textId="77777777" w:rsidR="004F4D66" w:rsidRPr="00437650" w:rsidRDefault="004F4D66" w:rsidP="006B2BEE">
            <w:pPr>
              <w:pStyle w:val="TAL"/>
              <w:rPr>
                <w:rFonts w:eastAsia="SimSun" w:cs="Arial"/>
                <w:color w:val="000000" w:themeColor="text1"/>
                <w:szCs w:val="18"/>
                <w:lang w:val="en-US" w:eastAsia="zh-CN"/>
              </w:rPr>
            </w:pPr>
            <w:r>
              <w:rPr>
                <w:rFonts w:eastAsia="SimSun" w:cs="Arial"/>
                <w:color w:val="000000" w:themeColor="text1"/>
                <w:szCs w:val="18"/>
                <w:lang w:eastAsia="zh-CN"/>
              </w:rPr>
              <w:t>R</w:t>
            </w:r>
            <w:r w:rsidRPr="00205285">
              <w:rPr>
                <w:rFonts w:eastAsia="SimSun" w:cs="Arial"/>
                <w:color w:val="000000" w:themeColor="text1"/>
                <w:szCs w:val="18"/>
                <w:lang w:val="en-US" w:eastAsia="zh-CN"/>
              </w:rPr>
              <w:t>eserved reported CSI-RS resource</w:t>
            </w:r>
            <w:r>
              <w:rPr>
                <w:rFonts w:eastAsia="SimSun" w:cs="Arial"/>
                <w:color w:val="000000" w:themeColor="text1"/>
                <w:szCs w:val="18"/>
                <w:lang w:val="en-US" w:eastAsia="zh-CN"/>
              </w:rPr>
              <w:t xml:space="preserve">(s) for aperiodic report is not supported by UE for FG </w:t>
            </w:r>
            <w:r w:rsidRPr="005351A2">
              <w:rPr>
                <w:rFonts w:eastAsia="SimSun"/>
                <w:highlight w:val="yellow"/>
                <w:lang w:val="en-US"/>
              </w:rPr>
              <w:t>XX</w:t>
            </w:r>
            <w:r w:rsidRPr="00C330B1">
              <w:rPr>
                <w:rFonts w:eastAsia="SimSun"/>
                <w:lang w:val="en-US"/>
              </w:rPr>
              <w:t>-</w:t>
            </w:r>
            <w:r>
              <w:rPr>
                <w:rFonts w:eastAsia="SimSun" w:hint="eastAsia"/>
                <w:lang w:val="en-US" w:eastAsia="zh-CN"/>
              </w:rPr>
              <w:t>2</w:t>
            </w:r>
            <w:r w:rsidRPr="00C330B1">
              <w:rPr>
                <w:rFonts w:eastAsia="SimSun"/>
                <w:lang w:val="en-US"/>
              </w:rPr>
              <w:t>-</w:t>
            </w:r>
            <w:r>
              <w:rPr>
                <w:rFonts w:eastAsia="SimSun"/>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2C619" w14:textId="77777777" w:rsidR="004F4D66" w:rsidRPr="00437650" w:rsidRDefault="004F4D66"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6A33F"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16C99"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FF2B7"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F14BF" w14:textId="77777777" w:rsidR="004F4D66" w:rsidRPr="00437650" w:rsidRDefault="004F4D66" w:rsidP="006B2BE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BBB0E"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val="en-US" w:eastAsia="zh-CN"/>
              </w:rPr>
              <w:t>Optional with capability signaling</w:t>
            </w:r>
          </w:p>
        </w:tc>
      </w:tr>
      <w:tr w:rsidR="004713B3" w:rsidRPr="00C82B88" w14:paraId="38081FA4"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BBF296" w14:textId="77777777" w:rsidR="004F4D66" w:rsidRPr="00437650" w:rsidRDefault="004F4D66" w:rsidP="006B2BEE">
            <w:pPr>
              <w:pStyle w:val="TAL"/>
              <w:rPr>
                <w:rFonts w:cs="Arial"/>
                <w:color w:val="000000" w:themeColor="text1"/>
                <w:szCs w:val="18"/>
              </w:rPr>
            </w:pPr>
            <w:r w:rsidRPr="00905B81">
              <w:rPr>
                <w:rFonts w:eastAsia="SimSun"/>
                <w:highlight w:val="yellow"/>
                <w:lang w:val="en-US"/>
              </w:rPr>
              <w:t>XX.</w:t>
            </w:r>
            <w:r w:rsidRPr="00905B81">
              <w:rPr>
                <w:rFonts w:eastAsia="SimSun"/>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627DB" w14:textId="77777777" w:rsidR="004F4D66" w:rsidRPr="00437650" w:rsidRDefault="004F4D66" w:rsidP="006B2BEE">
            <w:pPr>
              <w:pStyle w:val="TAL"/>
              <w:rPr>
                <w:rFonts w:eastAsia="SimSun" w:cs="Arial"/>
                <w:color w:val="000000" w:themeColor="text1"/>
                <w:szCs w:val="18"/>
                <w:lang w:eastAsia="zh-CN"/>
              </w:rPr>
            </w:pPr>
            <w:r w:rsidRPr="005351A2">
              <w:rPr>
                <w:rFonts w:eastAsia="SimSun"/>
                <w:highlight w:val="yellow"/>
                <w:lang w:val="en-US"/>
              </w:rPr>
              <w:t>XX</w:t>
            </w:r>
            <w:r w:rsidRPr="00C330B1">
              <w:rPr>
                <w:rFonts w:eastAsia="SimSun"/>
                <w:lang w:val="en-US"/>
              </w:rPr>
              <w:t>-</w:t>
            </w:r>
            <w:r>
              <w:rPr>
                <w:rFonts w:eastAsia="SimSun"/>
                <w:lang w:val="en-US"/>
              </w:rPr>
              <w:t>2-</w:t>
            </w:r>
            <w:r>
              <w:rPr>
                <w:rFonts w:eastAsia="SimSun" w:hint="eastAsia"/>
                <w:lang w:val="en-US" w:eastAsia="zh-CN"/>
              </w:rPr>
              <w:t>2</w:t>
            </w:r>
            <w:r w:rsidRPr="00C330B1">
              <w:rPr>
                <w:rFonts w:eastAsia="SimSun"/>
                <w:lang w:val="en-US"/>
              </w:rPr>
              <w:t>-</w:t>
            </w:r>
            <w:r>
              <w:rPr>
                <w:rFonts w:eastAsia="SimSun"/>
                <w:lang w:val="en-US"/>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3BB5A" w14:textId="77777777" w:rsidR="004F4D66" w:rsidRPr="00437650" w:rsidRDefault="004F4D66" w:rsidP="006B2BEE">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val="en-US" w:eastAsia="zh-CN"/>
              </w:rPr>
              <w:t>Multi-CRI report for Rel-16 eType-II regular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72769" w14:textId="77777777" w:rsidR="004F4D66" w:rsidRDefault="004F4D66" w:rsidP="006B2BEE">
            <w:pPr>
              <w:pStyle w:val="TAL"/>
              <w:rPr>
                <w:rFonts w:eastAsia="SimSun" w:cs="Arial"/>
                <w:color w:val="000000" w:themeColor="text1"/>
                <w:szCs w:val="18"/>
                <w:lang w:val="en-US" w:eastAsia="zh-CN"/>
              </w:rPr>
            </w:pPr>
            <w:r w:rsidRPr="00B76A80">
              <w:rPr>
                <w:rFonts w:eastAsia="SimSun" w:cs="Arial"/>
                <w:color w:val="000000" w:themeColor="text1"/>
                <w:szCs w:val="18"/>
                <w:lang w:val="en-US" w:eastAsia="zh-CN"/>
              </w:rPr>
              <w:t>1. Supported</w:t>
            </w:r>
            <w:r>
              <w:rPr>
                <w:rFonts w:eastAsia="SimSun" w:cs="Arial"/>
                <w:color w:val="000000" w:themeColor="text1"/>
                <w:szCs w:val="18"/>
                <w:lang w:val="en-US" w:eastAsia="zh-CN"/>
              </w:rPr>
              <w:t xml:space="preserve"> max # CSI-RS resources in the resource set (max Ks);</w:t>
            </w:r>
          </w:p>
          <w:p w14:paraId="0E2FDE6F" w14:textId="77777777" w:rsidR="004F4D66" w:rsidRPr="00437650" w:rsidRDefault="004F4D66" w:rsidP="006B2BEE">
            <w:pPr>
              <w:pStyle w:val="TAL"/>
              <w:rPr>
                <w:rFonts w:eastAsia="MS Mincho" w:cs="Arial"/>
                <w:color w:val="000000" w:themeColor="text1"/>
                <w:szCs w:val="18"/>
              </w:rPr>
            </w:pPr>
            <w:r>
              <w:rPr>
                <w:rFonts w:eastAsia="SimSun" w:cs="Arial"/>
                <w:color w:val="000000" w:themeColor="text1"/>
                <w:szCs w:val="18"/>
                <w:lang w:val="en-US" w:eastAsia="zh-CN"/>
              </w:rPr>
              <w:t>2. Supported max # reported CSI-RS resources (max M) out of Ks measured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50264" w14:textId="77777777" w:rsidR="004F4D66" w:rsidRPr="00AA383A" w:rsidRDefault="004F4D66" w:rsidP="006B2BEE">
            <w:pPr>
              <w:pStyle w:val="TAL"/>
              <w:rPr>
                <w:rFonts w:eastAsia="MS Mincho" w:cs="Arial"/>
                <w:color w:val="000000" w:themeColor="text1"/>
                <w:szCs w:val="18"/>
                <w:lang w:val="en-US" w:eastAsia="ja-JP"/>
              </w:rPr>
            </w:pPr>
            <w:r>
              <w:rPr>
                <w:rFonts w:eastAsia="MS Mincho" w:cs="Arial"/>
                <w:color w:val="000000" w:themeColor="text1"/>
                <w:szCs w:val="18"/>
                <w:lang w:val="en-US" w:eastAsia="ja-JP"/>
              </w:rPr>
              <w:t>16-3a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9ADC3" w14:textId="77777777" w:rsidR="004F4D66" w:rsidRPr="00437650" w:rsidRDefault="004F4D66"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C0035" w14:textId="77777777" w:rsidR="004F4D66" w:rsidRPr="00437650" w:rsidRDefault="004F4D66" w:rsidP="006B2BEE">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0E085" w14:textId="77777777" w:rsidR="004F4D66" w:rsidRPr="00437650" w:rsidRDefault="004F4D66" w:rsidP="006B2BEE">
            <w:pPr>
              <w:pStyle w:val="TAL"/>
              <w:rPr>
                <w:rFonts w:eastAsia="SimSun" w:cs="Arial"/>
                <w:color w:val="000000" w:themeColor="text1"/>
                <w:szCs w:val="18"/>
                <w:lang w:val="en-US" w:eastAsia="zh-CN"/>
              </w:rPr>
            </w:pPr>
            <w:r>
              <w:rPr>
                <w:rFonts w:eastAsia="SimSun" w:cs="Arial"/>
                <w:color w:val="000000" w:themeColor="text1"/>
                <w:szCs w:val="18"/>
                <w:lang w:val="en-US" w:eastAsia="zh-CN"/>
              </w:rPr>
              <w:t>Multi-CRI report for Rel-16 eType-II regular codebook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24467" w14:textId="77777777" w:rsidR="004F4D66" w:rsidRPr="00437650" w:rsidRDefault="004F4D66" w:rsidP="006B2BEE">
            <w:pPr>
              <w:pStyle w:val="TAL"/>
              <w:rPr>
                <w:rFonts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70772" w14:textId="77777777" w:rsidR="004F4D66" w:rsidRPr="00437650" w:rsidRDefault="004F4D66" w:rsidP="006B2BEE">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58D0F" w14:textId="77777777" w:rsidR="004F4D66" w:rsidRPr="00437650" w:rsidRDefault="004F4D66" w:rsidP="006B2BEE">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160D3" w14:textId="77777777" w:rsidR="004F4D66" w:rsidRPr="00437650" w:rsidRDefault="004F4D66" w:rsidP="006B2BEE">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C5977" w14:textId="77777777" w:rsidR="004F4D66" w:rsidRPr="00C96354" w:rsidRDefault="004F4D66" w:rsidP="006B2BEE">
            <w:pPr>
              <w:pStyle w:val="TAL"/>
              <w:rPr>
                <w:rFonts w:cs="Arial"/>
                <w:color w:val="000000" w:themeColor="text1"/>
                <w:szCs w:val="18"/>
              </w:rPr>
            </w:pPr>
            <w:r w:rsidRPr="00C96354">
              <w:rPr>
                <w:rFonts w:cs="Arial"/>
                <w:color w:val="000000" w:themeColor="text1"/>
                <w:szCs w:val="18"/>
              </w:rPr>
              <w:t>Component 1 candidate values: {2,3,4}</w:t>
            </w:r>
          </w:p>
          <w:p w14:paraId="64F109C3" w14:textId="77777777" w:rsidR="004F4D66" w:rsidRDefault="004F4D66" w:rsidP="006B2BEE">
            <w:pPr>
              <w:pStyle w:val="TAL"/>
              <w:rPr>
                <w:rFonts w:cs="Arial"/>
                <w:color w:val="000000" w:themeColor="text1"/>
                <w:szCs w:val="18"/>
              </w:rPr>
            </w:pPr>
            <w:r w:rsidRPr="00C96354">
              <w:rPr>
                <w:rFonts w:cs="Arial"/>
                <w:color w:val="000000" w:themeColor="text1"/>
                <w:szCs w:val="18"/>
              </w:rPr>
              <w:t xml:space="preserve">Note: </w:t>
            </w:r>
            <w:r>
              <w:rPr>
                <w:rFonts w:cs="Arial"/>
                <w:color w:val="000000" w:themeColor="text1"/>
                <w:szCs w:val="18"/>
              </w:rPr>
              <w:t>m</w:t>
            </w:r>
            <w:r w:rsidRPr="00C96354">
              <w:rPr>
                <w:rFonts w:cs="Arial"/>
                <w:color w:val="000000" w:themeColor="text1"/>
                <w:szCs w:val="18"/>
              </w:rPr>
              <w:t xml:space="preserve">ax # ports per resource is </w:t>
            </w:r>
            <w:r>
              <w:rPr>
                <w:rFonts w:cs="Arial"/>
                <w:color w:val="000000" w:themeColor="text1"/>
                <w:szCs w:val="18"/>
              </w:rPr>
              <w:t>16</w:t>
            </w:r>
          </w:p>
          <w:p w14:paraId="0E106E76" w14:textId="77777777" w:rsidR="004F4D66" w:rsidRPr="00C96354" w:rsidRDefault="004F4D66" w:rsidP="006B2BEE">
            <w:pPr>
              <w:pStyle w:val="TAL"/>
              <w:rPr>
                <w:rFonts w:cs="Arial"/>
                <w:color w:val="000000" w:themeColor="text1"/>
                <w:szCs w:val="18"/>
              </w:rPr>
            </w:pPr>
          </w:p>
          <w:p w14:paraId="276A5892" w14:textId="77777777" w:rsidR="004F4D66" w:rsidRPr="00437650" w:rsidRDefault="004F4D66" w:rsidP="006B2BEE">
            <w:pPr>
              <w:pStyle w:val="TAL"/>
              <w:rPr>
                <w:rFonts w:cs="Arial"/>
                <w:color w:val="000000" w:themeColor="text1"/>
                <w:szCs w:val="18"/>
              </w:rPr>
            </w:pPr>
            <w:r w:rsidRPr="00C96354">
              <w:rPr>
                <w:rFonts w:cs="Arial"/>
                <w:color w:val="000000" w:themeColor="text1"/>
                <w:szCs w:val="18"/>
              </w:rPr>
              <w:t>Component 2 candidate values: {1</w:t>
            </w:r>
            <w:r>
              <w:rPr>
                <w:rFonts w:cs="Arial"/>
                <w:color w:val="000000" w:themeColor="text1"/>
                <w:szCs w:val="18"/>
              </w:rPr>
              <w:t>,2</w:t>
            </w:r>
            <w:r w:rsidRPr="00C96354">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49941" w14:textId="77777777" w:rsidR="004F4D66" w:rsidRPr="00437650" w:rsidRDefault="004F4D66" w:rsidP="006B2BEE">
            <w:pPr>
              <w:pStyle w:val="TAL"/>
              <w:rPr>
                <w:rFonts w:cs="Arial"/>
                <w:color w:val="000000" w:themeColor="text1"/>
                <w:szCs w:val="18"/>
                <w:lang w:val="en-US"/>
              </w:rPr>
            </w:pPr>
            <w:r>
              <w:rPr>
                <w:rFonts w:cs="Arial" w:hint="eastAsia"/>
                <w:color w:val="000000" w:themeColor="text1"/>
                <w:szCs w:val="18"/>
                <w:lang w:val="en-US" w:eastAsia="zh-CN"/>
              </w:rPr>
              <w:t>Optional with capability signaling</w:t>
            </w:r>
          </w:p>
        </w:tc>
      </w:tr>
      <w:tr w:rsidR="004713B3" w:rsidRPr="00C82B88" w14:paraId="5C0A11AC"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B2A5EE" w14:textId="77777777" w:rsidR="004F4D66" w:rsidRPr="00437650" w:rsidRDefault="004F4D66" w:rsidP="006B2BEE">
            <w:pPr>
              <w:pStyle w:val="TAL"/>
              <w:rPr>
                <w:rFonts w:cs="Arial"/>
                <w:color w:val="000000" w:themeColor="text1"/>
                <w:szCs w:val="18"/>
              </w:rPr>
            </w:pPr>
            <w:r w:rsidRPr="00905B81">
              <w:rPr>
                <w:rFonts w:eastAsia="SimSun"/>
                <w:highlight w:val="yellow"/>
                <w:lang w:val="en-US"/>
              </w:rPr>
              <w:t>XX.</w:t>
            </w:r>
            <w:r w:rsidRPr="00905B81">
              <w:rPr>
                <w:rFonts w:eastAsia="SimSun"/>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45CA7" w14:textId="77777777" w:rsidR="004F4D66" w:rsidRPr="00437650" w:rsidRDefault="004F4D66" w:rsidP="006B2BEE">
            <w:pPr>
              <w:pStyle w:val="TAL"/>
              <w:rPr>
                <w:rFonts w:eastAsia="MS Mincho" w:cs="Arial"/>
                <w:color w:val="000000" w:themeColor="text1"/>
                <w:szCs w:val="18"/>
              </w:rPr>
            </w:pPr>
            <w:r w:rsidRPr="005351A2">
              <w:rPr>
                <w:rFonts w:eastAsia="SimSun"/>
                <w:highlight w:val="yellow"/>
                <w:lang w:val="en-US"/>
              </w:rPr>
              <w:t>XX</w:t>
            </w:r>
            <w:r w:rsidRPr="00C330B1">
              <w:rPr>
                <w:rFonts w:eastAsia="SimSun"/>
                <w:lang w:val="en-US"/>
              </w:rPr>
              <w:t>-</w:t>
            </w:r>
            <w:r>
              <w:rPr>
                <w:rFonts w:eastAsia="SimSun" w:hint="eastAsia"/>
                <w:lang w:val="en-US" w:eastAsia="zh-CN"/>
              </w:rPr>
              <w:t>2</w:t>
            </w:r>
            <w:r w:rsidRPr="00C330B1">
              <w:rPr>
                <w:rFonts w:eastAsia="SimSun"/>
                <w:lang w:val="en-US"/>
              </w:rPr>
              <w:t>-</w:t>
            </w:r>
            <w:r>
              <w:rPr>
                <w:rFonts w:eastAsia="SimSun"/>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32732" w14:textId="77777777" w:rsidR="004F4D66" w:rsidRPr="00437650" w:rsidRDefault="004F4D66" w:rsidP="006B2BEE">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R</w:t>
            </w:r>
            <w:r w:rsidRPr="00205285">
              <w:rPr>
                <w:rFonts w:ascii="Arial" w:eastAsia="SimSun" w:hAnsi="Arial" w:cs="Arial"/>
                <w:color w:val="000000" w:themeColor="text1"/>
                <w:sz w:val="18"/>
                <w:szCs w:val="18"/>
                <w:lang w:val="en-US" w:eastAsia="zh-CN"/>
              </w:rPr>
              <w:t>eserved</w:t>
            </w:r>
            <w:r>
              <w:rPr>
                <w:rFonts w:ascii="Arial" w:eastAsia="SimSun" w:hAnsi="Arial" w:cs="Arial"/>
                <w:color w:val="000000" w:themeColor="text1"/>
                <w:sz w:val="18"/>
                <w:szCs w:val="18"/>
                <w:lang w:val="en-US" w:eastAsia="zh-CN"/>
              </w:rPr>
              <w:t xml:space="preserve"> </w:t>
            </w:r>
            <w:r w:rsidRPr="00205285">
              <w:rPr>
                <w:rFonts w:ascii="Arial" w:eastAsia="SimSun" w:hAnsi="Arial" w:cs="Arial"/>
                <w:color w:val="000000" w:themeColor="text1"/>
                <w:sz w:val="18"/>
                <w:szCs w:val="18"/>
                <w:lang w:val="en-US" w:eastAsia="zh-CN"/>
              </w:rPr>
              <w:t>reported CSI-RS resource</w:t>
            </w:r>
            <w:r>
              <w:rPr>
                <w:rFonts w:ascii="Arial" w:eastAsia="SimSun" w:hAnsi="Arial" w:cs="Arial"/>
                <w:color w:val="000000" w:themeColor="text1"/>
                <w:sz w:val="18"/>
                <w:szCs w:val="18"/>
                <w:lang w:val="en-US" w:eastAsia="zh-CN"/>
              </w:rPr>
              <w:t xml:space="preserve"> for Rel-16 eType-II regular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3694D" w14:textId="33F01DA7" w:rsidR="004F4D66" w:rsidRPr="00437650" w:rsidRDefault="004F4D66" w:rsidP="006B2BEE">
            <w:pPr>
              <w:pStyle w:val="TAL"/>
              <w:rPr>
                <w:rFonts w:eastAsia="SimSun" w:cs="Arial"/>
                <w:color w:val="000000" w:themeColor="text1"/>
                <w:szCs w:val="18"/>
                <w:highlight w:val="yellow"/>
                <w:lang w:eastAsia="zh-CN"/>
              </w:rPr>
            </w:pPr>
            <w:r>
              <w:rPr>
                <w:rFonts w:cs="Arial"/>
                <w:color w:val="000000" w:themeColor="text1"/>
                <w:szCs w:val="18"/>
              </w:rPr>
              <w:t>Support M</w:t>
            </w:r>
            <w:r w:rsidRPr="00350EDB">
              <w:rPr>
                <w:rFonts w:cs="Arial"/>
                <w:color w:val="000000" w:themeColor="text1"/>
                <w:szCs w:val="18"/>
                <w:vertAlign w:val="subscript"/>
              </w:rPr>
              <w:t>R</w:t>
            </w:r>
            <w:r w:rsidR="004713B3">
              <w:rPr>
                <w:rFonts w:cs="Arial"/>
                <w:color w:val="000000" w:themeColor="text1"/>
                <w:szCs w:val="18"/>
              </w:rPr>
              <w:t xml:space="preserve"> = </w:t>
            </w:r>
            <w:r>
              <w:rPr>
                <w:rFonts w:cs="Arial"/>
                <w:color w:val="000000" w:themeColor="text1"/>
                <w:szCs w:val="18"/>
              </w:rPr>
              <w:t xml:space="preserve">{1} reserved reported </w:t>
            </w:r>
            <w:r>
              <w:rPr>
                <w:rFonts w:eastAsia="SimSun" w:cs="Arial"/>
                <w:color w:val="000000" w:themeColor="text1"/>
                <w:szCs w:val="18"/>
                <w:lang w:val="en-US" w:eastAsia="zh-CN"/>
              </w:rPr>
              <w:t>CSI-RS resources out of M reported (M</w:t>
            </w:r>
            <w:r w:rsidRPr="00CC477D">
              <w:rPr>
                <w:rFonts w:eastAsia="SimSun" w:cs="Arial"/>
                <w:color w:val="000000" w:themeColor="text1"/>
                <w:szCs w:val="18"/>
                <w:vertAlign w:val="subscript"/>
                <w:lang w:val="en-US" w:eastAsia="zh-CN"/>
              </w:rPr>
              <w:t>R</w:t>
            </w:r>
            <w:r>
              <w:rPr>
                <w:rFonts w:eastAsia="SimSun" w:cs="Arial"/>
                <w:color w:val="000000" w:themeColor="text1"/>
                <w:szCs w:val="18"/>
                <w:lang w:val="en-US" w:eastAsia="zh-CN"/>
              </w:rPr>
              <w:t xml:space="preserve"> </w:t>
            </w:r>
            <w:r>
              <w:rPr>
                <w:rFonts w:cs="Arial"/>
                <w:color w:val="000000" w:themeColor="text1"/>
                <w:szCs w:val="18"/>
              </w:rPr>
              <w:t>&lt; M</w:t>
            </w:r>
            <w:r>
              <w:rPr>
                <w:rFonts w:eastAsia="SimSun" w:cs="Arial"/>
                <w:color w:val="000000" w:themeColor="text1"/>
                <w:szCs w:val="18"/>
                <w:lang w:val="en-US" w:eastAsia="zh-CN"/>
              </w:rPr>
              <w:t>) for aperiodic CSI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B9B66" w14:textId="77777777" w:rsidR="004F4D66" w:rsidRPr="00437650" w:rsidRDefault="004F4D66" w:rsidP="006B2BEE">
            <w:pPr>
              <w:pStyle w:val="TAL"/>
              <w:rPr>
                <w:rFonts w:eastAsia="MS Mincho" w:cs="Arial"/>
                <w:color w:val="000000" w:themeColor="text1"/>
                <w:szCs w:val="18"/>
                <w:lang w:eastAsia="ja-JP"/>
              </w:rPr>
            </w:pPr>
            <w:r w:rsidRPr="005351A2">
              <w:rPr>
                <w:rFonts w:eastAsia="SimSun"/>
                <w:highlight w:val="yellow"/>
                <w:lang w:val="en-US"/>
              </w:rPr>
              <w:t>XX</w:t>
            </w:r>
            <w:r w:rsidRPr="00C330B1">
              <w:rPr>
                <w:rFonts w:eastAsia="SimSun"/>
                <w:lang w:val="en-US"/>
              </w:rPr>
              <w:t>-</w:t>
            </w:r>
            <w:r>
              <w:rPr>
                <w:rFonts w:eastAsia="SimSun" w:hint="eastAsia"/>
                <w:lang w:val="en-US" w:eastAsia="zh-CN"/>
              </w:rPr>
              <w:t>2</w:t>
            </w:r>
            <w:r w:rsidRPr="00C330B1">
              <w:rPr>
                <w:rFonts w:eastAsia="SimSun"/>
                <w:lang w:val="en-US"/>
              </w:rPr>
              <w:t>-</w:t>
            </w:r>
            <w:r>
              <w:rPr>
                <w:rFonts w:eastAsia="SimSun"/>
                <w:lang w:val="en-US"/>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5452A" w14:textId="77777777" w:rsidR="004F4D66" w:rsidRPr="00437650" w:rsidRDefault="004F4D66"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B1D13"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719F3" w14:textId="77777777" w:rsidR="004F4D66" w:rsidRPr="00437650" w:rsidRDefault="004F4D66" w:rsidP="006B2BEE">
            <w:pPr>
              <w:pStyle w:val="TAL"/>
              <w:rPr>
                <w:rFonts w:eastAsia="SimSun" w:cs="Arial"/>
                <w:color w:val="000000" w:themeColor="text1"/>
                <w:szCs w:val="18"/>
                <w:lang w:val="en-US" w:eastAsia="zh-CN"/>
              </w:rPr>
            </w:pPr>
            <w:r>
              <w:rPr>
                <w:rFonts w:eastAsia="SimSun" w:cs="Arial"/>
                <w:color w:val="000000" w:themeColor="text1"/>
                <w:szCs w:val="18"/>
                <w:lang w:eastAsia="zh-CN"/>
              </w:rPr>
              <w:t>R</w:t>
            </w:r>
            <w:r w:rsidRPr="00205285">
              <w:rPr>
                <w:rFonts w:eastAsia="SimSun" w:cs="Arial"/>
                <w:color w:val="000000" w:themeColor="text1"/>
                <w:szCs w:val="18"/>
                <w:lang w:val="en-US" w:eastAsia="zh-CN"/>
              </w:rPr>
              <w:t>eserved reported CSI-RS resource</w:t>
            </w:r>
            <w:r>
              <w:rPr>
                <w:rFonts w:eastAsia="SimSun" w:cs="Arial"/>
                <w:color w:val="000000" w:themeColor="text1"/>
                <w:szCs w:val="18"/>
                <w:lang w:val="en-US" w:eastAsia="zh-CN"/>
              </w:rPr>
              <w:t xml:space="preserve">(s) for aperiodic report is not supported by UE for FG </w:t>
            </w:r>
            <w:r w:rsidRPr="005351A2">
              <w:rPr>
                <w:rFonts w:eastAsia="SimSun"/>
                <w:highlight w:val="yellow"/>
                <w:lang w:val="en-US"/>
              </w:rPr>
              <w:t>XX</w:t>
            </w:r>
            <w:r w:rsidRPr="00C330B1">
              <w:rPr>
                <w:rFonts w:eastAsia="SimSun"/>
                <w:lang w:val="en-US"/>
              </w:rPr>
              <w:t>-</w:t>
            </w:r>
            <w:r>
              <w:rPr>
                <w:rFonts w:eastAsia="SimSun" w:hint="eastAsia"/>
                <w:lang w:val="en-US" w:eastAsia="zh-CN"/>
              </w:rPr>
              <w:t>2</w:t>
            </w:r>
            <w:r w:rsidRPr="00C330B1">
              <w:rPr>
                <w:rFonts w:eastAsia="SimSun"/>
                <w:lang w:val="en-US"/>
              </w:rPr>
              <w:t>-</w:t>
            </w:r>
            <w:r>
              <w:rPr>
                <w:rFonts w:eastAsia="SimSun"/>
                <w:lang w:val="en-US"/>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B5406" w14:textId="77777777" w:rsidR="004F4D66" w:rsidRPr="00437650" w:rsidRDefault="004F4D66"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32E5D"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68ADD"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A1B66"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9ED1A" w14:textId="77777777" w:rsidR="004F4D66" w:rsidRPr="00437650" w:rsidRDefault="004F4D66" w:rsidP="006B2BE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9B823"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val="en-US" w:eastAsia="zh-CN"/>
              </w:rPr>
              <w:t>Optional with capability signaling</w:t>
            </w:r>
          </w:p>
        </w:tc>
      </w:tr>
    </w:tbl>
    <w:p w14:paraId="0954D02D" w14:textId="77777777" w:rsidR="004F4D66" w:rsidRPr="007F695E" w:rsidRDefault="004F4D66" w:rsidP="004F4D66">
      <w:pPr>
        <w:spacing w:line="259" w:lineRule="auto"/>
        <w:rPr>
          <w:rFonts w:eastAsiaTheme="minorEastAsia"/>
          <w:szCs w:val="24"/>
          <w:lang w:val="en-US" w:eastAsia="zh-CN"/>
        </w:rPr>
      </w:pPr>
    </w:p>
    <w:p w14:paraId="15C2F5EA" w14:textId="77777777" w:rsidR="004F4D66" w:rsidRPr="007F695E" w:rsidRDefault="004F4D66" w:rsidP="004F4D66">
      <w:pPr>
        <w:rPr>
          <w:rFonts w:eastAsia="DengXian"/>
          <w:szCs w:val="24"/>
          <w:highlight w:val="green"/>
        </w:rPr>
      </w:pPr>
      <w:r w:rsidRPr="007F695E">
        <w:rPr>
          <w:rFonts w:eastAsia="DengXian"/>
          <w:b/>
          <w:bCs/>
          <w:szCs w:val="24"/>
          <w:highlight w:val="green"/>
        </w:rPr>
        <w:t>Agreement</w:t>
      </w:r>
      <w:r>
        <w:rPr>
          <w:rFonts w:eastAsia="DengXian"/>
          <w:b/>
          <w:bCs/>
          <w:szCs w:val="24"/>
          <w:highlight w:val="green"/>
        </w:rPr>
        <w:t xml:space="preserve"> </w:t>
      </w:r>
      <w:r>
        <w:rPr>
          <w:rFonts w:ascii="Times" w:eastAsia="Batang" w:hAnsi="Times"/>
          <w:b/>
          <w:bCs/>
          <w:color w:val="000000"/>
          <w:szCs w:val="24"/>
          <w:highlight w:val="green"/>
          <w:lang w:eastAsia="x-none"/>
        </w:rPr>
        <w:t>(RAN1#116)</w:t>
      </w:r>
    </w:p>
    <w:p w14:paraId="7360C1E2" w14:textId="77777777" w:rsidR="004F4D66" w:rsidRPr="007F695E" w:rsidRDefault="004F4D66" w:rsidP="004F4D66">
      <w:pPr>
        <w:snapToGrid w:val="0"/>
        <w:rPr>
          <w:rFonts w:ascii="Times" w:eastAsia="Batang" w:hAnsi="Times"/>
          <w:iCs/>
          <w:szCs w:val="24"/>
          <w:lang w:eastAsia="en-US"/>
        </w:rPr>
      </w:pPr>
      <w:r w:rsidRPr="007F695E">
        <w:rPr>
          <w:rFonts w:ascii="Times" w:eastAsia="Batang" w:hAnsi="Times"/>
          <w:szCs w:val="24"/>
          <w:lang w:eastAsia="en-US"/>
        </w:rPr>
        <w:t>For the</w:t>
      </w:r>
      <w:r w:rsidRPr="007F695E">
        <w:rPr>
          <w:rFonts w:ascii="Times" w:eastAsia="Batang" w:hAnsi="Times"/>
          <w:iCs/>
          <w:szCs w:val="24"/>
          <w:lang w:eastAsia="en-US"/>
        </w:rPr>
        <w:t xml:space="preserve"> Rel-19 CRI-based CSI refinement for up to 128 CSI-RS ports, the supported combinations of </w:t>
      </w:r>
      <w:r w:rsidRPr="007F695E">
        <w:rPr>
          <w:rFonts w:ascii="Times" w:eastAsia="Microsoft YaHei" w:hAnsi="Times"/>
          <w:iCs/>
          <w:szCs w:val="24"/>
          <w:lang w:eastAsia="en-US"/>
        </w:rPr>
        <w:t>K</w:t>
      </w:r>
      <w:r w:rsidRPr="007F695E">
        <w:rPr>
          <w:rFonts w:ascii="Times" w:eastAsia="Microsoft YaHei" w:hAnsi="Times"/>
          <w:iCs/>
          <w:szCs w:val="24"/>
          <w:vertAlign w:val="subscript"/>
          <w:lang w:eastAsia="en-US"/>
        </w:rPr>
        <w:t>S</w:t>
      </w:r>
      <w:r w:rsidRPr="007F695E">
        <w:rPr>
          <w:rFonts w:ascii="Times" w:eastAsia="Batang" w:hAnsi="Times"/>
          <w:iCs/>
          <w:szCs w:val="24"/>
          <w:lang w:eastAsia="en-US"/>
        </w:rPr>
        <w:t xml:space="preserve"> value and the maximum number of ports per NZP CSI-RS resource are as follows:</w:t>
      </w:r>
    </w:p>
    <w:p w14:paraId="61FAFDED" w14:textId="77777777" w:rsidR="004F4D66" w:rsidRPr="007F695E" w:rsidRDefault="004F4D66" w:rsidP="00134C24">
      <w:pPr>
        <w:numPr>
          <w:ilvl w:val="0"/>
          <w:numId w:val="29"/>
        </w:numPr>
        <w:snapToGrid w:val="0"/>
        <w:rPr>
          <w:rFonts w:ascii="Times" w:eastAsia="Batang" w:hAnsi="Times"/>
          <w:b/>
          <w:szCs w:val="24"/>
          <w:u w:val="single"/>
          <w:lang w:eastAsia="x-none"/>
        </w:rPr>
      </w:pPr>
      <w:r w:rsidRPr="007F695E">
        <w:rPr>
          <w:rFonts w:ascii="Times" w:eastAsia="Malgun Gothic" w:hAnsi="Times" w:cs="Times"/>
          <w:bCs/>
          <w:szCs w:val="24"/>
        </w:rPr>
        <w:t xml:space="preserve">FFS: UE capability on </w:t>
      </w:r>
      <w:r w:rsidRPr="007F695E">
        <w:rPr>
          <w:rFonts w:ascii="Times" w:eastAsia="Microsoft YaHei" w:hAnsi="Times"/>
          <w:iCs/>
          <w:szCs w:val="24"/>
          <w:lang w:eastAsia="x-none"/>
        </w:rPr>
        <w:t>K</w:t>
      </w:r>
      <w:r w:rsidRPr="007F695E">
        <w:rPr>
          <w:rFonts w:ascii="Times" w:eastAsia="Microsoft YaHei" w:hAnsi="Times"/>
          <w:iCs/>
          <w:szCs w:val="24"/>
          <w:vertAlign w:val="subscript"/>
          <w:lang w:eastAsia="x-none"/>
        </w:rPr>
        <w:t>S</w:t>
      </w:r>
      <w:r w:rsidRPr="007F695E">
        <w:rPr>
          <w:rFonts w:ascii="Times" w:eastAsia="Malgun Gothic" w:hAnsi="Times" w:cs="Times"/>
          <w:bCs/>
          <w:szCs w:val="24"/>
        </w:rPr>
        <w:t xml:space="preserve"> and the number of ports per resource</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388"/>
        <w:gridCol w:w="3157"/>
      </w:tblGrid>
      <w:tr w:rsidR="004F4D66" w:rsidRPr="007F695E" w14:paraId="6DAEDF26" w14:textId="77777777" w:rsidTr="006B2BEE">
        <w:trPr>
          <w:trHeight w:val="51"/>
          <w:jc w:val="center"/>
        </w:trPr>
        <w:tc>
          <w:tcPr>
            <w:tcW w:w="1388" w:type="dxa"/>
            <w:shd w:val="clear" w:color="auto" w:fill="auto"/>
          </w:tcPr>
          <w:p w14:paraId="74EC4CA1" w14:textId="77777777" w:rsidR="004F4D66" w:rsidRPr="007F695E" w:rsidRDefault="004F4D66" w:rsidP="006B2BEE">
            <w:pPr>
              <w:snapToGrid w:val="0"/>
              <w:rPr>
                <w:rFonts w:ascii="Times" w:eastAsia="Batang" w:hAnsi="Times"/>
                <w:b/>
                <w:bCs/>
                <w:iCs/>
                <w:szCs w:val="24"/>
                <w:lang w:eastAsia="en-US"/>
              </w:rPr>
            </w:pPr>
            <w:r w:rsidRPr="007F695E">
              <w:rPr>
                <w:rFonts w:ascii="Times" w:eastAsia="Microsoft YaHei" w:hAnsi="Times"/>
                <w:b/>
                <w:bCs/>
                <w:iCs/>
                <w:szCs w:val="24"/>
                <w:lang w:eastAsia="en-US"/>
              </w:rPr>
              <w:t>K</w:t>
            </w:r>
            <w:r w:rsidRPr="007F695E">
              <w:rPr>
                <w:rFonts w:ascii="Times" w:eastAsia="Microsoft YaHei" w:hAnsi="Times"/>
                <w:b/>
                <w:bCs/>
                <w:iCs/>
                <w:szCs w:val="24"/>
                <w:vertAlign w:val="subscript"/>
                <w:lang w:eastAsia="en-US"/>
              </w:rPr>
              <w:t>S</w:t>
            </w:r>
          </w:p>
        </w:tc>
        <w:tc>
          <w:tcPr>
            <w:tcW w:w="3157" w:type="dxa"/>
            <w:shd w:val="clear" w:color="auto" w:fill="auto"/>
          </w:tcPr>
          <w:p w14:paraId="2844AD08" w14:textId="77777777" w:rsidR="004F4D66" w:rsidRPr="007F695E" w:rsidRDefault="004F4D66" w:rsidP="006B2BEE">
            <w:pPr>
              <w:snapToGrid w:val="0"/>
              <w:rPr>
                <w:rFonts w:ascii="Times" w:eastAsia="Batang" w:hAnsi="Times"/>
                <w:b/>
                <w:bCs/>
                <w:iCs/>
                <w:szCs w:val="24"/>
                <w:lang w:eastAsia="en-US"/>
              </w:rPr>
            </w:pPr>
            <w:r w:rsidRPr="007F695E">
              <w:rPr>
                <w:rFonts w:ascii="Times" w:eastAsia="Batang" w:hAnsi="Times"/>
                <w:b/>
                <w:bCs/>
                <w:iCs/>
                <w:szCs w:val="24"/>
                <w:lang w:eastAsia="en-US"/>
              </w:rPr>
              <w:t>Maximum # ports per resource</w:t>
            </w:r>
          </w:p>
        </w:tc>
      </w:tr>
      <w:tr w:rsidR="004F4D66" w:rsidRPr="007F695E" w14:paraId="4C4C1E3A" w14:textId="77777777" w:rsidTr="006B2BEE">
        <w:trPr>
          <w:trHeight w:val="51"/>
          <w:jc w:val="center"/>
        </w:trPr>
        <w:tc>
          <w:tcPr>
            <w:tcW w:w="1388" w:type="dxa"/>
            <w:shd w:val="clear" w:color="auto" w:fill="auto"/>
          </w:tcPr>
          <w:p w14:paraId="68B3AD70" w14:textId="77777777" w:rsidR="004F4D66" w:rsidRPr="007F695E" w:rsidRDefault="004F4D66" w:rsidP="006B2BEE">
            <w:pPr>
              <w:snapToGrid w:val="0"/>
              <w:rPr>
                <w:rFonts w:ascii="Times" w:eastAsia="Batang" w:hAnsi="Times"/>
                <w:iCs/>
                <w:szCs w:val="24"/>
                <w:lang w:eastAsia="en-US"/>
              </w:rPr>
            </w:pPr>
            <w:r w:rsidRPr="007F695E">
              <w:rPr>
                <w:rFonts w:ascii="Times" w:eastAsia="Batang" w:hAnsi="Times"/>
                <w:iCs/>
                <w:szCs w:val="24"/>
                <w:lang w:eastAsia="en-US"/>
              </w:rPr>
              <w:t>2, 3, 4</w:t>
            </w:r>
          </w:p>
        </w:tc>
        <w:tc>
          <w:tcPr>
            <w:tcW w:w="3157" w:type="dxa"/>
            <w:shd w:val="clear" w:color="auto" w:fill="auto"/>
          </w:tcPr>
          <w:p w14:paraId="50118C9C" w14:textId="77777777" w:rsidR="004F4D66" w:rsidRPr="007F695E" w:rsidRDefault="004F4D66" w:rsidP="006B2BEE">
            <w:pPr>
              <w:snapToGrid w:val="0"/>
              <w:rPr>
                <w:rFonts w:ascii="Times" w:eastAsia="Batang" w:hAnsi="Times"/>
                <w:iCs/>
                <w:szCs w:val="24"/>
                <w:lang w:eastAsia="en-US"/>
              </w:rPr>
            </w:pPr>
            <w:r w:rsidRPr="007F695E">
              <w:rPr>
                <w:rFonts w:ascii="Times" w:eastAsia="Batang" w:hAnsi="Times"/>
                <w:iCs/>
                <w:szCs w:val="24"/>
                <w:lang w:eastAsia="en-US"/>
              </w:rPr>
              <w:t>32</w:t>
            </w:r>
          </w:p>
        </w:tc>
      </w:tr>
      <w:tr w:rsidR="004F4D66" w:rsidRPr="007F695E" w14:paraId="4AED490B" w14:textId="77777777" w:rsidTr="006B2BEE">
        <w:trPr>
          <w:trHeight w:val="98"/>
          <w:jc w:val="center"/>
        </w:trPr>
        <w:tc>
          <w:tcPr>
            <w:tcW w:w="1388" w:type="dxa"/>
            <w:shd w:val="clear" w:color="auto" w:fill="auto"/>
          </w:tcPr>
          <w:p w14:paraId="1F3083F2" w14:textId="77777777" w:rsidR="004F4D66" w:rsidRPr="007F695E" w:rsidRDefault="004F4D66" w:rsidP="006B2BEE">
            <w:pPr>
              <w:snapToGrid w:val="0"/>
              <w:rPr>
                <w:rFonts w:ascii="Times" w:eastAsia="Batang" w:hAnsi="Times"/>
                <w:iCs/>
                <w:szCs w:val="24"/>
                <w:lang w:eastAsia="en-US"/>
              </w:rPr>
            </w:pPr>
            <w:r w:rsidRPr="007F695E">
              <w:rPr>
                <w:rFonts w:ascii="Times" w:eastAsia="Batang" w:hAnsi="Times"/>
                <w:iCs/>
                <w:szCs w:val="24"/>
                <w:lang w:eastAsia="en-US"/>
              </w:rPr>
              <w:t xml:space="preserve">5, 6, 7, 8 </w:t>
            </w:r>
          </w:p>
        </w:tc>
        <w:tc>
          <w:tcPr>
            <w:tcW w:w="3157" w:type="dxa"/>
            <w:shd w:val="clear" w:color="auto" w:fill="auto"/>
          </w:tcPr>
          <w:p w14:paraId="23428B78" w14:textId="77777777" w:rsidR="004F4D66" w:rsidRPr="007F695E" w:rsidRDefault="004F4D66" w:rsidP="006B2BEE">
            <w:pPr>
              <w:snapToGrid w:val="0"/>
              <w:rPr>
                <w:rFonts w:ascii="Times" w:eastAsia="Batang" w:hAnsi="Times"/>
                <w:iCs/>
                <w:szCs w:val="24"/>
                <w:lang w:eastAsia="en-US"/>
              </w:rPr>
            </w:pPr>
            <w:r w:rsidRPr="007F695E">
              <w:rPr>
                <w:rFonts w:ascii="Times" w:eastAsia="Batang" w:hAnsi="Times"/>
                <w:iCs/>
                <w:szCs w:val="24"/>
                <w:lang w:eastAsia="en-US"/>
              </w:rPr>
              <w:t>16</w:t>
            </w:r>
          </w:p>
        </w:tc>
      </w:tr>
    </w:tbl>
    <w:p w14:paraId="0C180BA8" w14:textId="77777777" w:rsidR="004F4D66" w:rsidRPr="007F695E" w:rsidRDefault="004F4D66" w:rsidP="004F4D66">
      <w:pPr>
        <w:spacing w:line="259" w:lineRule="auto"/>
        <w:rPr>
          <w:rFonts w:eastAsiaTheme="minorEastAsia"/>
          <w:szCs w:val="24"/>
          <w:lang w:val="en-US" w:eastAsia="zh-CN"/>
        </w:rPr>
      </w:pPr>
    </w:p>
    <w:p w14:paraId="1183EBA6" w14:textId="77777777" w:rsidR="004F4D66" w:rsidRPr="00640F64" w:rsidRDefault="004F4D66" w:rsidP="004F4D66">
      <w:pPr>
        <w:rPr>
          <w:rFonts w:ascii="Times" w:eastAsia="Batang" w:hAnsi="Times"/>
          <w:b/>
          <w:bCs/>
          <w:color w:val="000000"/>
          <w:szCs w:val="24"/>
          <w:highlight w:val="green"/>
          <w:lang w:eastAsia="x-none"/>
        </w:rPr>
      </w:pPr>
      <w:r w:rsidRPr="00640F64">
        <w:rPr>
          <w:rFonts w:ascii="Times" w:eastAsia="Batang" w:hAnsi="Times"/>
          <w:b/>
          <w:bCs/>
          <w:color w:val="000000"/>
          <w:szCs w:val="24"/>
          <w:highlight w:val="green"/>
          <w:lang w:eastAsia="x-none"/>
        </w:rPr>
        <w:t>Agreement</w:t>
      </w:r>
      <w:r>
        <w:rPr>
          <w:rFonts w:ascii="Times" w:eastAsia="Batang" w:hAnsi="Times"/>
          <w:b/>
          <w:bCs/>
          <w:color w:val="000000"/>
          <w:szCs w:val="24"/>
          <w:highlight w:val="green"/>
          <w:lang w:eastAsia="x-none"/>
        </w:rPr>
        <w:t xml:space="preserve"> (RAN1#116bis)</w:t>
      </w:r>
    </w:p>
    <w:p w14:paraId="0CF3FAF3" w14:textId="77777777" w:rsidR="004F4D66" w:rsidRPr="00640F64" w:rsidRDefault="004F4D66" w:rsidP="004F4D66">
      <w:pPr>
        <w:snapToGrid w:val="0"/>
        <w:rPr>
          <w:rFonts w:ascii="Times" w:eastAsia="Batang" w:hAnsi="Times"/>
          <w:iCs/>
          <w:color w:val="000000"/>
          <w:szCs w:val="24"/>
          <w:lang w:eastAsia="en-US"/>
        </w:rPr>
      </w:pPr>
      <w:r w:rsidRPr="00640F64">
        <w:rPr>
          <w:rFonts w:ascii="Times" w:eastAsia="Batang" w:hAnsi="Times"/>
          <w:iCs/>
          <w:color w:val="000000"/>
          <w:szCs w:val="24"/>
          <w:lang w:eastAsia="en-US"/>
        </w:rPr>
        <w:t xml:space="preserve">For the Rel-19 CRI-based CSI refinement for up to 128 CSI-RS ports, </w:t>
      </w:r>
    </w:p>
    <w:p w14:paraId="06EF063C" w14:textId="77777777" w:rsidR="004F4D66" w:rsidRPr="00640F64" w:rsidRDefault="004F4D66" w:rsidP="00134C24">
      <w:pPr>
        <w:widowControl w:val="0"/>
        <w:numPr>
          <w:ilvl w:val="0"/>
          <w:numId w:val="18"/>
        </w:numPr>
        <w:snapToGrid w:val="0"/>
        <w:jc w:val="both"/>
        <w:rPr>
          <w:rFonts w:ascii="Times" w:eastAsia="Batang" w:hAnsi="Times"/>
          <w:iCs/>
          <w:color w:val="000000"/>
          <w:szCs w:val="24"/>
          <w:lang w:eastAsia="en-US"/>
        </w:rPr>
      </w:pPr>
      <w:r w:rsidRPr="00640F64">
        <w:rPr>
          <w:rFonts w:ascii="Times" w:eastAsia="Batang" w:hAnsi="Times"/>
          <w:iCs/>
          <w:color w:val="000000"/>
          <w:szCs w:val="24"/>
          <w:lang w:eastAsia="en-US"/>
        </w:rPr>
        <w:t>For Rel-15 Type-I Single Panel codebook, M is NW-configured via higher-layer (RRC) signaling with candidate value(s) of {1, …, min(4,K</w:t>
      </w:r>
      <w:r w:rsidRPr="00640F64">
        <w:rPr>
          <w:rFonts w:ascii="Times" w:eastAsia="Batang" w:hAnsi="Times"/>
          <w:iCs/>
          <w:color w:val="000000"/>
          <w:szCs w:val="24"/>
          <w:vertAlign w:val="subscript"/>
          <w:lang w:eastAsia="en-US"/>
        </w:rPr>
        <w:t>S</w:t>
      </w:r>
      <w:r w:rsidRPr="00640F64">
        <w:rPr>
          <w:rFonts w:ascii="Times" w:eastAsia="Batang" w:hAnsi="Times"/>
          <w:iCs/>
          <w:color w:val="000000"/>
          <w:szCs w:val="24"/>
          <w:lang w:eastAsia="en-US"/>
        </w:rPr>
        <w:t>)}</w:t>
      </w:r>
    </w:p>
    <w:p w14:paraId="1ACEE9FD" w14:textId="77777777" w:rsidR="004F4D66" w:rsidRPr="00640F64" w:rsidRDefault="004F4D66" w:rsidP="00134C24">
      <w:pPr>
        <w:widowControl w:val="0"/>
        <w:numPr>
          <w:ilvl w:val="1"/>
          <w:numId w:val="18"/>
        </w:numPr>
        <w:snapToGrid w:val="0"/>
        <w:jc w:val="both"/>
        <w:rPr>
          <w:rFonts w:ascii="Times" w:eastAsia="Batang" w:hAnsi="Times"/>
          <w:iCs/>
          <w:color w:val="000000"/>
          <w:szCs w:val="24"/>
          <w:lang w:eastAsia="en-US"/>
        </w:rPr>
      </w:pPr>
      <w:r w:rsidRPr="00640F64">
        <w:rPr>
          <w:rFonts w:ascii="Times" w:eastAsia="Batang" w:hAnsi="Times"/>
          <w:iCs/>
          <w:color w:val="000000"/>
          <w:szCs w:val="24"/>
          <w:lang w:eastAsia="en-US"/>
        </w:rPr>
        <w:lastRenderedPageBreak/>
        <w:t xml:space="preserve">The </w:t>
      </w:r>
      <w:r w:rsidRPr="00640F64">
        <w:rPr>
          <w:rFonts w:ascii="Times" w:eastAsia="Batang" w:hAnsi="Times"/>
          <w:iCs/>
          <w:color w:val="FF0000"/>
          <w:szCs w:val="24"/>
          <w:lang w:eastAsia="en-US"/>
        </w:rPr>
        <w:t>maximum value of M</w:t>
      </w:r>
      <w:r w:rsidRPr="00640F64">
        <w:rPr>
          <w:rFonts w:ascii="Times" w:eastAsia="Batang" w:hAnsi="Times"/>
          <w:iCs/>
          <w:color w:val="000000"/>
          <w:szCs w:val="24"/>
          <w:lang w:eastAsia="en-US"/>
        </w:rPr>
        <w:t xml:space="preserve"> is subject to </w:t>
      </w:r>
      <w:r w:rsidRPr="00640F64">
        <w:rPr>
          <w:rFonts w:ascii="Times" w:eastAsia="Batang" w:hAnsi="Times"/>
          <w:iCs/>
          <w:color w:val="FF0000"/>
          <w:szCs w:val="24"/>
          <w:lang w:eastAsia="en-US"/>
        </w:rPr>
        <w:t>UE capability</w:t>
      </w:r>
    </w:p>
    <w:p w14:paraId="0EF35F9C" w14:textId="77777777" w:rsidR="004F4D66" w:rsidRPr="00640F64" w:rsidRDefault="004F4D66" w:rsidP="00134C24">
      <w:pPr>
        <w:widowControl w:val="0"/>
        <w:numPr>
          <w:ilvl w:val="0"/>
          <w:numId w:val="18"/>
        </w:numPr>
        <w:snapToGrid w:val="0"/>
        <w:jc w:val="both"/>
        <w:rPr>
          <w:rFonts w:ascii="Times" w:eastAsia="Batang" w:hAnsi="Times"/>
          <w:iCs/>
          <w:color w:val="000000"/>
          <w:szCs w:val="24"/>
          <w:lang w:eastAsia="en-US"/>
        </w:rPr>
      </w:pPr>
      <w:r w:rsidRPr="00640F64">
        <w:rPr>
          <w:rFonts w:ascii="Times" w:eastAsia="Batang" w:hAnsi="Times"/>
          <w:iCs/>
          <w:color w:val="000000"/>
          <w:szCs w:val="24"/>
          <w:lang w:eastAsia="en-US"/>
        </w:rPr>
        <w:t>For Rel-16 eType-II, M=1 is supported</w:t>
      </w:r>
    </w:p>
    <w:p w14:paraId="29A7AF34" w14:textId="77777777" w:rsidR="004F4D66" w:rsidRPr="00640F64" w:rsidRDefault="004F4D66" w:rsidP="00134C24">
      <w:pPr>
        <w:widowControl w:val="0"/>
        <w:numPr>
          <w:ilvl w:val="1"/>
          <w:numId w:val="18"/>
        </w:numPr>
        <w:snapToGrid w:val="0"/>
        <w:jc w:val="both"/>
        <w:rPr>
          <w:rFonts w:ascii="Times" w:eastAsia="Batang" w:hAnsi="Times"/>
          <w:iCs/>
          <w:color w:val="000000"/>
          <w:szCs w:val="24"/>
          <w:lang w:eastAsia="en-US"/>
        </w:rPr>
      </w:pPr>
      <w:r w:rsidRPr="00640F64">
        <w:rPr>
          <w:rFonts w:ascii="Times" w:eastAsia="Batang" w:hAnsi="Times"/>
          <w:iCs/>
          <w:color w:val="000000"/>
          <w:szCs w:val="24"/>
          <w:lang w:eastAsia="en-US"/>
        </w:rPr>
        <w:t xml:space="preserve">The </w:t>
      </w:r>
      <w:r w:rsidRPr="00640F64">
        <w:rPr>
          <w:rFonts w:ascii="Times" w:eastAsia="Batang" w:hAnsi="Times"/>
          <w:iCs/>
          <w:color w:val="FF0000"/>
          <w:szCs w:val="24"/>
          <w:lang w:eastAsia="en-US"/>
        </w:rPr>
        <w:t>maximum value of K</w:t>
      </w:r>
      <w:r w:rsidRPr="00640F64">
        <w:rPr>
          <w:rFonts w:ascii="Times" w:eastAsia="Batang" w:hAnsi="Times"/>
          <w:iCs/>
          <w:color w:val="FF0000"/>
          <w:szCs w:val="24"/>
          <w:vertAlign w:val="subscript"/>
          <w:lang w:eastAsia="en-US"/>
        </w:rPr>
        <w:t>S</w:t>
      </w:r>
      <w:r w:rsidRPr="00640F64">
        <w:rPr>
          <w:rFonts w:ascii="Times" w:eastAsia="Batang" w:hAnsi="Times"/>
          <w:iCs/>
          <w:color w:val="000000"/>
          <w:szCs w:val="24"/>
          <w:lang w:eastAsia="en-US"/>
        </w:rPr>
        <w:t xml:space="preserve"> is {1,2,3,4} and subject to </w:t>
      </w:r>
      <w:r w:rsidRPr="00640F64">
        <w:rPr>
          <w:rFonts w:ascii="Times" w:eastAsia="Batang" w:hAnsi="Times"/>
          <w:iCs/>
          <w:color w:val="FF0000"/>
          <w:szCs w:val="24"/>
          <w:lang w:eastAsia="en-US"/>
        </w:rPr>
        <w:t>UE capability</w:t>
      </w:r>
      <w:r w:rsidRPr="00640F64">
        <w:rPr>
          <w:rFonts w:ascii="Times" w:eastAsia="Batang" w:hAnsi="Times"/>
          <w:iCs/>
          <w:color w:val="000000"/>
          <w:szCs w:val="24"/>
          <w:lang w:eastAsia="en-US"/>
        </w:rPr>
        <w:t xml:space="preserve"> </w:t>
      </w:r>
    </w:p>
    <w:p w14:paraId="20F914F7" w14:textId="77777777" w:rsidR="004F4D66" w:rsidRPr="00640F64" w:rsidRDefault="004F4D66" w:rsidP="00134C24">
      <w:pPr>
        <w:widowControl w:val="0"/>
        <w:numPr>
          <w:ilvl w:val="2"/>
          <w:numId w:val="18"/>
        </w:numPr>
        <w:snapToGrid w:val="0"/>
        <w:jc w:val="both"/>
        <w:rPr>
          <w:rFonts w:ascii="Times" w:eastAsia="Batang" w:hAnsi="Times"/>
          <w:iCs/>
          <w:color w:val="000000"/>
          <w:szCs w:val="24"/>
          <w:lang w:eastAsia="en-US"/>
        </w:rPr>
      </w:pPr>
      <w:r w:rsidRPr="00640F64">
        <w:rPr>
          <w:rFonts w:ascii="Times" w:eastAsia="Batang" w:hAnsi="Times"/>
          <w:iCs/>
          <w:color w:val="000000"/>
          <w:szCs w:val="24"/>
          <w:lang w:eastAsia="en-US"/>
        </w:rPr>
        <w:t xml:space="preserve">The support for </w:t>
      </w:r>
      <w:r w:rsidRPr="00640F64">
        <w:rPr>
          <w:rFonts w:ascii="Times" w:eastAsia="Batang" w:hAnsi="Times"/>
          <w:iCs/>
          <w:color w:val="FF0000"/>
          <w:szCs w:val="24"/>
          <w:lang w:eastAsia="en-US"/>
        </w:rPr>
        <w:t>Rel-16 eType-II is a separate UE capability</w:t>
      </w:r>
      <w:r w:rsidRPr="00640F64">
        <w:rPr>
          <w:rFonts w:ascii="Times" w:eastAsia="Batang" w:hAnsi="Times"/>
          <w:iCs/>
          <w:color w:val="000000"/>
          <w:szCs w:val="24"/>
          <w:lang w:eastAsia="en-US"/>
        </w:rPr>
        <w:t xml:space="preserve"> at least from the support for Rel-19 Type-I and Type-II codebook refinements</w:t>
      </w:r>
    </w:p>
    <w:p w14:paraId="0EA60E9E" w14:textId="77777777" w:rsidR="004F4D66" w:rsidRPr="00640F64" w:rsidRDefault="004F4D66" w:rsidP="00134C24">
      <w:pPr>
        <w:widowControl w:val="0"/>
        <w:numPr>
          <w:ilvl w:val="1"/>
          <w:numId w:val="18"/>
        </w:numPr>
        <w:snapToGrid w:val="0"/>
        <w:jc w:val="both"/>
        <w:rPr>
          <w:rFonts w:ascii="Times" w:eastAsia="Batang" w:hAnsi="Times"/>
          <w:iCs/>
          <w:color w:val="000000"/>
          <w:szCs w:val="24"/>
          <w:lang w:eastAsia="en-US"/>
        </w:rPr>
      </w:pPr>
      <w:r w:rsidRPr="00640F64">
        <w:rPr>
          <w:rFonts w:ascii="Times" w:eastAsia="Batang" w:hAnsi="Times"/>
          <w:iCs/>
          <w:color w:val="000000"/>
          <w:szCs w:val="24"/>
          <w:lang w:eastAsia="en-US"/>
        </w:rPr>
        <w:t>FFS (RAN1#116bis): The support for M=2, and if so, the value of M={1, 2} is NW-configured via higher-layer (RRC) signaling, and if additional restriction(s) are needed</w:t>
      </w:r>
    </w:p>
    <w:p w14:paraId="138B706F" w14:textId="77777777" w:rsidR="004F4D66" w:rsidRPr="00640F64" w:rsidRDefault="004F4D66" w:rsidP="004F4D66">
      <w:pPr>
        <w:snapToGrid w:val="0"/>
        <w:rPr>
          <w:rFonts w:ascii="Times" w:eastAsia="Batang" w:hAnsi="Times"/>
          <w:color w:val="000000"/>
          <w:szCs w:val="24"/>
          <w:lang w:eastAsia="en-US"/>
        </w:rPr>
      </w:pPr>
      <w:r w:rsidRPr="00640F64">
        <w:rPr>
          <w:rFonts w:ascii="Times" w:eastAsia="Batang" w:hAnsi="Times"/>
          <w:iCs/>
          <w:color w:val="000000"/>
          <w:szCs w:val="24"/>
          <w:lang w:eastAsia="en-US"/>
        </w:rPr>
        <w:t>FFS: The determination of M reported beams</w:t>
      </w:r>
    </w:p>
    <w:p w14:paraId="67650C2B" w14:textId="77777777" w:rsidR="004F4D66" w:rsidRPr="00640F64" w:rsidRDefault="004F4D66" w:rsidP="004F4D66">
      <w:pPr>
        <w:jc w:val="both"/>
        <w:rPr>
          <w:rFonts w:ascii="Times" w:eastAsia="Malgun Gothic" w:hAnsi="Times" w:cs="Times"/>
          <w:b/>
          <w:bCs/>
          <w:color w:val="000000"/>
          <w:szCs w:val="24"/>
          <w:lang w:eastAsia="zh-CN"/>
        </w:rPr>
      </w:pPr>
      <w:r w:rsidRPr="00640F64">
        <w:rPr>
          <w:rFonts w:ascii="Times" w:eastAsia="Batang" w:hAnsi="Times"/>
          <w:color w:val="000000"/>
          <w:szCs w:val="24"/>
          <w:lang w:eastAsia="en-US"/>
        </w:rPr>
        <w:t xml:space="preserve">Note: </w:t>
      </w:r>
      <w:r w:rsidRPr="00640F64">
        <w:rPr>
          <w:rFonts w:ascii="Times" w:eastAsia="Malgun Gothic" w:hAnsi="Times" w:cs="Times"/>
          <w:iCs/>
          <w:color w:val="000000"/>
          <w:szCs w:val="24"/>
          <w:lang w:eastAsia="zh-CN"/>
        </w:rPr>
        <w:t>Selection algorithm of CRI(s) from measurement of K</w:t>
      </w:r>
      <w:r w:rsidRPr="00640F64">
        <w:rPr>
          <w:rFonts w:ascii="Times" w:eastAsia="Malgun Gothic" w:hAnsi="Times" w:cs="Times"/>
          <w:iCs/>
          <w:color w:val="000000"/>
          <w:szCs w:val="24"/>
          <w:vertAlign w:val="subscript"/>
          <w:lang w:eastAsia="zh-CN"/>
        </w:rPr>
        <w:t>S</w:t>
      </w:r>
      <w:r w:rsidRPr="00640F64">
        <w:rPr>
          <w:rFonts w:ascii="Times" w:eastAsia="Malgun Gothic" w:hAnsi="Times" w:cs="Times"/>
          <w:iCs/>
          <w:color w:val="000000"/>
          <w:szCs w:val="24"/>
          <w:lang w:eastAsia="zh-CN"/>
        </w:rPr>
        <w:t>&gt;1 NZP-CSI-RS resources is up to UE implementation</w:t>
      </w:r>
      <w:r w:rsidRPr="00640F64">
        <w:rPr>
          <w:rFonts w:ascii="Times" w:eastAsia="Malgun Gothic" w:hAnsi="Times" w:cs="Times"/>
          <w:color w:val="000000"/>
          <w:szCs w:val="24"/>
          <w:lang w:eastAsia="zh-CN"/>
        </w:rPr>
        <w:t>.</w:t>
      </w:r>
    </w:p>
    <w:p w14:paraId="2A90B027" w14:textId="77777777" w:rsidR="004F4D66" w:rsidRDefault="004F4D66" w:rsidP="004F4D66">
      <w:pPr>
        <w:spacing w:line="259" w:lineRule="auto"/>
        <w:rPr>
          <w:rFonts w:eastAsiaTheme="minorEastAsia"/>
          <w:lang w:val="en-US" w:eastAsia="zh-CN"/>
        </w:rPr>
      </w:pPr>
    </w:p>
    <w:p w14:paraId="0BC29C8A" w14:textId="77777777" w:rsidR="004F4D66" w:rsidRPr="002C30EF" w:rsidRDefault="004F4D66" w:rsidP="004F4D66">
      <w:pPr>
        <w:rPr>
          <w:rFonts w:ascii="Times" w:eastAsia="Batang" w:hAnsi="Times"/>
          <w:b/>
          <w:bCs/>
          <w:color w:val="000000" w:themeColor="text1"/>
          <w:szCs w:val="24"/>
          <w:highlight w:val="green"/>
          <w:lang w:eastAsia="x-none"/>
        </w:rPr>
      </w:pPr>
      <w:r w:rsidRPr="002C30EF">
        <w:rPr>
          <w:rFonts w:ascii="Times" w:eastAsia="Batang" w:hAnsi="Times"/>
          <w:b/>
          <w:bCs/>
          <w:color w:val="000000" w:themeColor="text1"/>
          <w:szCs w:val="24"/>
          <w:highlight w:val="green"/>
          <w:lang w:eastAsia="x-none"/>
        </w:rPr>
        <w:t>Agreement</w:t>
      </w:r>
      <w:r>
        <w:rPr>
          <w:rFonts w:ascii="Times" w:eastAsia="Batang" w:hAnsi="Times"/>
          <w:b/>
          <w:bCs/>
          <w:color w:val="000000"/>
          <w:szCs w:val="24"/>
          <w:highlight w:val="green"/>
          <w:lang w:eastAsia="x-none"/>
        </w:rPr>
        <w:t xml:space="preserve"> (RAN1#116bis)</w:t>
      </w:r>
    </w:p>
    <w:p w14:paraId="43FC21D7" w14:textId="77777777" w:rsidR="004F4D66" w:rsidRPr="002C30EF" w:rsidRDefault="004F4D66" w:rsidP="004F4D66">
      <w:pPr>
        <w:snapToGrid w:val="0"/>
        <w:rPr>
          <w:rFonts w:ascii="Times" w:eastAsia="Batang" w:hAnsi="Times"/>
          <w:color w:val="000000" w:themeColor="text1"/>
          <w:szCs w:val="24"/>
          <w:lang w:eastAsia="en-US"/>
        </w:rPr>
      </w:pPr>
      <w:r w:rsidRPr="002C30EF">
        <w:rPr>
          <w:rFonts w:ascii="Times" w:eastAsia="Batang" w:hAnsi="Times"/>
          <w:iCs/>
          <w:color w:val="000000" w:themeColor="text1"/>
          <w:szCs w:val="24"/>
          <w:lang w:eastAsia="en-US"/>
        </w:rPr>
        <w:t>For the Rel-19 CRI-based CSI refinement for up to 128 CSI-RS ports,</w:t>
      </w:r>
      <w:r w:rsidRPr="002C30EF">
        <w:rPr>
          <w:rFonts w:ascii="Times" w:eastAsia="Batang" w:hAnsi="Times"/>
          <w:color w:val="000000" w:themeColor="text1"/>
          <w:szCs w:val="24"/>
          <w:lang w:eastAsia="en-US"/>
        </w:rPr>
        <w:t xml:space="preserve"> </w:t>
      </w:r>
    </w:p>
    <w:p w14:paraId="3AAB086D" w14:textId="77777777" w:rsidR="004F4D66" w:rsidRPr="002C30EF" w:rsidRDefault="004F4D66" w:rsidP="00134C24">
      <w:pPr>
        <w:numPr>
          <w:ilvl w:val="0"/>
          <w:numId w:val="28"/>
        </w:numPr>
        <w:snapToGrid w:val="0"/>
        <w:rPr>
          <w:rFonts w:ascii="Times" w:eastAsia="Batang" w:hAnsi="Times" w:cs="Times"/>
          <w:color w:val="000000" w:themeColor="text1"/>
          <w:szCs w:val="24"/>
          <w:lang w:eastAsia="x-none"/>
        </w:rPr>
      </w:pPr>
      <w:r w:rsidRPr="002C30EF">
        <w:rPr>
          <w:rFonts w:ascii="Times" w:eastAsia="Batang" w:hAnsi="Times" w:cs="Times"/>
          <w:color w:val="000000" w:themeColor="text1"/>
          <w:szCs w:val="24"/>
          <w:lang w:eastAsia="x-none"/>
        </w:rPr>
        <w:t>When M&gt;1, the M PMIs are independently calculated and indicated</w:t>
      </w:r>
    </w:p>
    <w:p w14:paraId="4E6F16D6" w14:textId="77777777" w:rsidR="004F4D66" w:rsidRPr="002C30EF" w:rsidRDefault="004F4D66" w:rsidP="00134C24">
      <w:pPr>
        <w:numPr>
          <w:ilvl w:val="0"/>
          <w:numId w:val="28"/>
        </w:numPr>
        <w:snapToGrid w:val="0"/>
        <w:rPr>
          <w:rFonts w:ascii="Times" w:eastAsia="Batang" w:hAnsi="Times" w:cs="Times"/>
          <w:iCs/>
          <w:color w:val="000000" w:themeColor="text1"/>
          <w:szCs w:val="24"/>
          <w:lang w:eastAsia="x-none"/>
        </w:rPr>
      </w:pPr>
      <w:r w:rsidRPr="002C30EF">
        <w:rPr>
          <w:rFonts w:ascii="Times" w:eastAsia="Batang" w:hAnsi="Times" w:cs="Times"/>
          <w:iCs/>
          <w:color w:val="000000" w:themeColor="text1"/>
          <w:szCs w:val="24"/>
          <w:lang w:eastAsia="x-none"/>
        </w:rPr>
        <w:t>with the Rel-16 eType-II codebook and K</w:t>
      </w:r>
      <w:r w:rsidRPr="002C30EF">
        <w:rPr>
          <w:rFonts w:ascii="Times" w:eastAsia="Batang" w:hAnsi="Times" w:cs="Times"/>
          <w:iCs/>
          <w:color w:val="000000" w:themeColor="text1"/>
          <w:szCs w:val="24"/>
          <w:vertAlign w:val="subscript"/>
          <w:lang w:eastAsia="x-none"/>
        </w:rPr>
        <w:t>S</w:t>
      </w:r>
      <w:r w:rsidRPr="002C30EF">
        <w:rPr>
          <w:rFonts w:ascii="Times" w:eastAsia="Batang" w:hAnsi="Times" w:cs="Times"/>
          <w:iCs/>
          <w:color w:val="000000" w:themeColor="text1"/>
          <w:szCs w:val="24"/>
          <w:lang w:eastAsia="x-none"/>
        </w:rPr>
        <w:t xml:space="preserve">={1,2,3,4}, support M=2 with a maximum of 16 ports per resource, R=1 only, and a maximum UCI payload of 1706 bits.  </w:t>
      </w:r>
    </w:p>
    <w:p w14:paraId="16CBF666" w14:textId="77777777" w:rsidR="004F4D66" w:rsidRPr="002C30EF" w:rsidRDefault="004F4D66" w:rsidP="00134C24">
      <w:pPr>
        <w:numPr>
          <w:ilvl w:val="1"/>
          <w:numId w:val="28"/>
        </w:numPr>
        <w:snapToGrid w:val="0"/>
        <w:rPr>
          <w:rFonts w:ascii="Times" w:eastAsia="Batang" w:hAnsi="Times" w:cs="Times"/>
          <w:iCs/>
          <w:color w:val="000000" w:themeColor="text1"/>
          <w:szCs w:val="24"/>
          <w:lang w:eastAsia="x-none"/>
        </w:rPr>
      </w:pPr>
      <w:r w:rsidRPr="002C30EF">
        <w:rPr>
          <w:rFonts w:ascii="Times" w:eastAsia="Batang" w:hAnsi="Times" w:cs="Times"/>
          <w:iCs/>
          <w:color w:val="000000" w:themeColor="text1"/>
          <w:szCs w:val="24"/>
          <w:lang w:eastAsia="x-none"/>
        </w:rPr>
        <w:t>The value of M={1, 2} is NW-configured via higher-layer (RRC) signalling</w:t>
      </w:r>
    </w:p>
    <w:p w14:paraId="29B854B0" w14:textId="77777777" w:rsidR="004F4D66" w:rsidRPr="002C30EF" w:rsidRDefault="004F4D66" w:rsidP="00134C24">
      <w:pPr>
        <w:numPr>
          <w:ilvl w:val="1"/>
          <w:numId w:val="28"/>
        </w:numPr>
        <w:snapToGrid w:val="0"/>
        <w:rPr>
          <w:rFonts w:ascii="Times" w:eastAsia="Batang" w:hAnsi="Times" w:cs="Times"/>
          <w:iCs/>
          <w:color w:val="000000" w:themeColor="text1"/>
          <w:szCs w:val="24"/>
          <w:lang w:eastAsia="x-none"/>
        </w:rPr>
      </w:pPr>
      <w:r w:rsidRPr="002C30EF">
        <w:rPr>
          <w:rFonts w:ascii="Times" w:eastAsia="Batang" w:hAnsi="Times" w:cs="Times"/>
          <w:iCs/>
          <w:color w:val="000000" w:themeColor="text1"/>
          <w:szCs w:val="24"/>
          <w:lang w:eastAsia="x-none"/>
        </w:rPr>
        <w:t xml:space="preserve">The </w:t>
      </w:r>
      <w:r w:rsidRPr="00C17648">
        <w:rPr>
          <w:rFonts w:ascii="Times" w:eastAsia="Batang" w:hAnsi="Times" w:cs="Times"/>
          <w:iCs/>
          <w:color w:val="FF0000"/>
          <w:szCs w:val="24"/>
          <w:lang w:eastAsia="x-none"/>
        </w:rPr>
        <w:t>maximum value of M</w:t>
      </w:r>
      <w:r w:rsidRPr="002C30EF">
        <w:rPr>
          <w:rFonts w:ascii="Times" w:eastAsia="Batang" w:hAnsi="Times" w:cs="Times"/>
          <w:iCs/>
          <w:color w:val="000000" w:themeColor="text1"/>
          <w:szCs w:val="24"/>
          <w:lang w:eastAsia="x-none"/>
        </w:rPr>
        <w:t xml:space="preserve"> is subject to </w:t>
      </w:r>
      <w:r w:rsidRPr="00C17648">
        <w:rPr>
          <w:rFonts w:ascii="Times" w:eastAsia="Batang" w:hAnsi="Times" w:cs="Times"/>
          <w:iCs/>
          <w:color w:val="FF0000"/>
          <w:szCs w:val="24"/>
          <w:lang w:eastAsia="x-none"/>
        </w:rPr>
        <w:t>UE capability</w:t>
      </w:r>
    </w:p>
    <w:p w14:paraId="1F95AF2B" w14:textId="77777777" w:rsidR="004F4D66" w:rsidRPr="002C30EF" w:rsidRDefault="004F4D66" w:rsidP="00134C24">
      <w:pPr>
        <w:numPr>
          <w:ilvl w:val="0"/>
          <w:numId w:val="28"/>
        </w:numPr>
        <w:snapToGrid w:val="0"/>
        <w:rPr>
          <w:rFonts w:ascii="Times" w:eastAsia="Batang" w:hAnsi="Times" w:cs="Times"/>
          <w:iCs/>
          <w:color w:val="000000" w:themeColor="text1"/>
          <w:szCs w:val="24"/>
          <w:lang w:eastAsia="x-none"/>
        </w:rPr>
      </w:pPr>
      <w:r w:rsidRPr="002C30EF">
        <w:rPr>
          <w:rFonts w:ascii="Times" w:eastAsia="Batang" w:hAnsi="Times" w:cs="Times"/>
          <w:iCs/>
          <w:color w:val="000000" w:themeColor="text1"/>
          <w:szCs w:val="24"/>
          <w:lang w:eastAsia="x-none"/>
        </w:rPr>
        <w:t>on the configured K</w:t>
      </w:r>
      <w:r w:rsidRPr="002C30EF">
        <w:rPr>
          <w:rFonts w:ascii="Times" w:eastAsia="Batang" w:hAnsi="Times" w:cs="Times"/>
          <w:iCs/>
          <w:color w:val="000000" w:themeColor="text1"/>
          <w:szCs w:val="24"/>
          <w:vertAlign w:val="subscript"/>
          <w:lang w:eastAsia="x-none"/>
        </w:rPr>
        <w:t>S</w:t>
      </w:r>
      <w:r w:rsidRPr="002C30EF">
        <w:rPr>
          <w:rFonts w:ascii="Times" w:eastAsia="Batang" w:hAnsi="Times" w:cs="Times"/>
          <w:iCs/>
          <w:color w:val="000000" w:themeColor="text1"/>
          <w:szCs w:val="24"/>
          <w:lang w:eastAsia="x-none"/>
        </w:rPr>
        <w:t>&gt;1 NZP CSI-RS resources, reuse the legacy IMR rule for the Rel-15 CRI-based reporting for NZP CSI-RS resource for interference measurement, i.e. only 1 NZP CSI-RS resource for interference measurement can be configured</w:t>
      </w:r>
    </w:p>
    <w:p w14:paraId="4C6DC62F" w14:textId="77777777" w:rsidR="004F4D66" w:rsidRPr="002C30EF" w:rsidRDefault="004F4D66" w:rsidP="004F4D66">
      <w:pPr>
        <w:spacing w:line="259" w:lineRule="auto"/>
        <w:rPr>
          <w:rFonts w:eastAsiaTheme="minorEastAsia"/>
          <w:lang w:eastAsia="zh-CN"/>
        </w:rPr>
      </w:pPr>
    </w:p>
    <w:p w14:paraId="2A58D071" w14:textId="77777777" w:rsidR="004F4D66" w:rsidRPr="00DF75EF" w:rsidRDefault="004F4D66" w:rsidP="004F4D66">
      <w:pPr>
        <w:snapToGrid w:val="0"/>
        <w:rPr>
          <w:rFonts w:ascii="Times" w:eastAsia="Batang" w:hAnsi="Times"/>
          <w:szCs w:val="24"/>
          <w:highlight w:val="green"/>
          <w:lang w:eastAsia="en-US"/>
        </w:rPr>
      </w:pPr>
      <w:r w:rsidRPr="00DF75EF">
        <w:rPr>
          <w:rFonts w:ascii="Times" w:eastAsia="Batang" w:hAnsi="Times"/>
          <w:b/>
          <w:szCs w:val="24"/>
          <w:highlight w:val="green"/>
          <w:lang w:eastAsia="en-US"/>
        </w:rPr>
        <w:t>Agreement</w:t>
      </w:r>
      <w:r>
        <w:rPr>
          <w:rFonts w:ascii="Times" w:eastAsia="Batang" w:hAnsi="Times"/>
          <w:b/>
          <w:bCs/>
          <w:color w:val="000000"/>
          <w:szCs w:val="24"/>
          <w:highlight w:val="green"/>
          <w:lang w:eastAsia="x-none"/>
        </w:rPr>
        <w:t xml:space="preserve"> (RAN1#117)</w:t>
      </w:r>
    </w:p>
    <w:p w14:paraId="2C4150F3" w14:textId="77777777" w:rsidR="004F4D66" w:rsidRPr="00DF75EF" w:rsidRDefault="004F4D66" w:rsidP="004F4D66">
      <w:pPr>
        <w:snapToGrid w:val="0"/>
        <w:rPr>
          <w:rFonts w:ascii="Times" w:eastAsia="Batang" w:hAnsi="Times"/>
          <w:szCs w:val="24"/>
          <w:lang w:eastAsia="en-US"/>
        </w:rPr>
      </w:pPr>
      <w:r w:rsidRPr="00DF75EF">
        <w:rPr>
          <w:rFonts w:ascii="Times" w:eastAsia="Batang" w:hAnsi="Times"/>
          <w:iCs/>
          <w:szCs w:val="24"/>
          <w:lang w:eastAsia="en-US"/>
        </w:rPr>
        <w:t xml:space="preserve">For the Rel-19 CRI-based CSI refinement for up to 128 CSI-RS ports, for A-CSI only, the </w:t>
      </w:r>
      <w:r w:rsidRPr="00DF75EF">
        <w:rPr>
          <w:rFonts w:ascii="Times" w:eastAsia="Batang" w:hAnsi="Times"/>
          <w:szCs w:val="24"/>
          <w:lang w:eastAsia="en-US"/>
        </w:rPr>
        <w:t xml:space="preserve">NW can configure </w:t>
      </w:r>
      <w:r w:rsidRPr="00DF75EF">
        <w:rPr>
          <w:rFonts w:ascii="Times" w:eastAsia="Batang" w:hAnsi="Times"/>
          <w:i/>
          <w:iCs/>
          <w:szCs w:val="24"/>
          <w:lang w:eastAsia="en-US"/>
        </w:rPr>
        <w:t>M</w:t>
      </w:r>
      <w:r w:rsidRPr="00DF75EF">
        <w:rPr>
          <w:rFonts w:ascii="Times" w:eastAsia="Batang" w:hAnsi="Times"/>
          <w:i/>
          <w:iCs/>
          <w:szCs w:val="24"/>
          <w:vertAlign w:val="subscript"/>
          <w:lang w:eastAsia="en-US"/>
        </w:rPr>
        <w:t>R</w:t>
      </w:r>
      <w:r w:rsidRPr="00DF75EF">
        <w:rPr>
          <w:rFonts w:ascii="Times" w:eastAsia="Batang" w:hAnsi="Times"/>
          <w:szCs w:val="24"/>
          <w:lang w:eastAsia="en-US"/>
        </w:rPr>
        <w:t xml:space="preserve"> (&lt;</w:t>
      </w:r>
      <w:r w:rsidRPr="00DF75EF">
        <w:rPr>
          <w:rFonts w:ascii="Times" w:eastAsia="Batang" w:hAnsi="Times"/>
          <w:i/>
          <w:iCs/>
          <w:szCs w:val="24"/>
          <w:lang w:eastAsia="en-US"/>
        </w:rPr>
        <w:t>M</w:t>
      </w:r>
      <w:r w:rsidRPr="00DF75EF">
        <w:rPr>
          <w:rFonts w:ascii="Times" w:eastAsia="Batang" w:hAnsi="Times"/>
          <w:szCs w:val="24"/>
          <w:lang w:eastAsia="en-US"/>
        </w:rPr>
        <w:t xml:space="preserve">) of </w:t>
      </w:r>
      <w:r w:rsidRPr="00DF75EF">
        <w:rPr>
          <w:rFonts w:ascii="Times" w:eastAsia="Batang" w:hAnsi="Times"/>
          <w:i/>
          <w:iCs/>
          <w:szCs w:val="24"/>
          <w:lang w:eastAsia="en-US"/>
        </w:rPr>
        <w:t>K</w:t>
      </w:r>
      <w:r w:rsidRPr="00DF75EF">
        <w:rPr>
          <w:rFonts w:ascii="Times" w:eastAsia="Batang" w:hAnsi="Times"/>
          <w:i/>
          <w:iCs/>
          <w:szCs w:val="24"/>
          <w:vertAlign w:val="subscript"/>
          <w:lang w:eastAsia="en-US"/>
        </w:rPr>
        <w:t>S</w:t>
      </w:r>
      <w:r w:rsidRPr="00DF75EF">
        <w:rPr>
          <w:rFonts w:ascii="Times" w:eastAsia="Batang" w:hAnsi="Times"/>
          <w:szCs w:val="24"/>
          <w:lang w:eastAsia="en-US"/>
        </w:rPr>
        <w:t xml:space="preserve"> CSI-RS resources to be selected as part of reporting the </w:t>
      </w:r>
      <w:r w:rsidRPr="00DF75EF">
        <w:rPr>
          <w:rFonts w:ascii="Times" w:eastAsia="Batang" w:hAnsi="Times"/>
          <w:i/>
          <w:iCs/>
          <w:szCs w:val="24"/>
          <w:lang w:eastAsia="en-US"/>
        </w:rPr>
        <w:t>M</w:t>
      </w:r>
      <w:r w:rsidRPr="00DF75EF">
        <w:rPr>
          <w:rFonts w:ascii="Times" w:eastAsia="Batang" w:hAnsi="Times"/>
          <w:iCs/>
          <w:szCs w:val="24"/>
          <w:lang w:eastAsia="en-US"/>
        </w:rPr>
        <w:t xml:space="preserve"> “quadruplets”</w:t>
      </w:r>
      <w:r w:rsidRPr="00DF75EF">
        <w:rPr>
          <w:rFonts w:ascii="Times" w:eastAsia="Batang" w:hAnsi="Times"/>
          <w:szCs w:val="24"/>
          <w:lang w:eastAsia="en-US"/>
        </w:rPr>
        <w:t xml:space="preserve">: </w:t>
      </w:r>
    </w:p>
    <w:p w14:paraId="60CB4235" w14:textId="77777777" w:rsidR="004F4D66" w:rsidRPr="00DF75EF" w:rsidRDefault="004F4D66" w:rsidP="00134C24">
      <w:pPr>
        <w:numPr>
          <w:ilvl w:val="0"/>
          <w:numId w:val="25"/>
        </w:numPr>
        <w:snapToGrid w:val="0"/>
        <w:rPr>
          <w:rFonts w:ascii="Times" w:eastAsia="Batang" w:hAnsi="Times" w:cs="Times"/>
          <w:szCs w:val="24"/>
          <w:lang w:eastAsia="x-none"/>
        </w:rPr>
      </w:pPr>
      <w:r w:rsidRPr="00DF75EF">
        <w:rPr>
          <w:rFonts w:ascii="Times" w:eastAsia="Batang" w:hAnsi="Times" w:cs="Times"/>
          <w:szCs w:val="24"/>
          <w:lang w:eastAsia="x-none"/>
        </w:rPr>
        <w:t>(</w:t>
      </w:r>
      <w:r w:rsidRPr="00DF75EF">
        <w:rPr>
          <w:rFonts w:ascii="Times" w:eastAsia="Batang" w:hAnsi="Times" w:cs="Times"/>
          <w:i/>
          <w:iCs/>
          <w:szCs w:val="24"/>
          <w:lang w:eastAsia="x-none"/>
        </w:rPr>
        <w:t>M–M</w:t>
      </w:r>
      <w:r w:rsidRPr="00DF75EF">
        <w:rPr>
          <w:rFonts w:ascii="Times" w:eastAsia="Batang" w:hAnsi="Times" w:cs="Times"/>
          <w:i/>
          <w:iCs/>
          <w:szCs w:val="24"/>
          <w:vertAlign w:val="subscript"/>
          <w:lang w:eastAsia="x-none"/>
        </w:rPr>
        <w:t>R</w:t>
      </w:r>
      <w:r w:rsidRPr="00DF75EF">
        <w:rPr>
          <w:rFonts w:ascii="Times" w:eastAsia="Batang" w:hAnsi="Times" w:cs="Times"/>
          <w:szCs w:val="24"/>
          <w:lang w:eastAsia="x-none"/>
        </w:rPr>
        <w:t xml:space="preserve">) CRIs, each with </w:t>
      </w:r>
      <m:oMath>
        <m:d>
          <m:dPr>
            <m:begChr m:val="⌈"/>
            <m:endChr m:val="⌉"/>
            <m:ctrlPr>
              <w:rPr>
                <w:rFonts w:ascii="Cambria Math" w:eastAsia="Batang" w:hAnsi="Cambria Math" w:cs="Times"/>
                <w:i/>
                <w:iCs/>
                <w:szCs w:val="24"/>
                <w:lang w:eastAsia="x-none"/>
              </w:rPr>
            </m:ctrlPr>
          </m:dPr>
          <m:e>
            <m:sSub>
              <m:sSubPr>
                <m:ctrlPr>
                  <w:rPr>
                    <w:rFonts w:ascii="Cambria Math" w:eastAsia="Batang" w:hAnsi="Cambria Math" w:cs="Times"/>
                    <w:i/>
                    <w:iCs/>
                    <w:szCs w:val="24"/>
                    <w:lang w:eastAsia="x-none"/>
                  </w:rPr>
                </m:ctrlPr>
              </m:sSubPr>
              <m:e>
                <m:r>
                  <w:rPr>
                    <w:rFonts w:ascii="Cambria Math" w:eastAsia="Batang" w:hAnsi="Cambria Math" w:cs="Times"/>
                    <w:szCs w:val="24"/>
                    <w:lang w:eastAsia="x-none"/>
                  </w:rPr>
                  <m:t>log</m:t>
                </m:r>
              </m:e>
              <m:sub>
                <m:r>
                  <w:rPr>
                    <w:rFonts w:ascii="Cambria Math" w:eastAsia="Batang" w:hAnsi="Cambria Math" w:cs="Times"/>
                    <w:szCs w:val="24"/>
                    <w:lang w:eastAsia="x-none"/>
                  </w:rPr>
                  <m:t>2</m:t>
                </m:r>
              </m:sub>
            </m:sSub>
            <m:d>
              <m:dPr>
                <m:ctrlPr>
                  <w:rPr>
                    <w:rFonts w:ascii="Cambria Math" w:eastAsia="Batang" w:hAnsi="Cambria Math" w:cs="Times"/>
                    <w:i/>
                    <w:iCs/>
                    <w:szCs w:val="24"/>
                    <w:lang w:eastAsia="x-none"/>
                  </w:rPr>
                </m:ctrlPr>
              </m:dPr>
              <m:e>
                <m:sSub>
                  <m:sSubPr>
                    <m:ctrlPr>
                      <w:rPr>
                        <w:rFonts w:ascii="Cambria Math" w:eastAsia="Batang" w:hAnsi="Cambria Math" w:cs="Times"/>
                        <w:i/>
                        <w:iCs/>
                        <w:szCs w:val="24"/>
                        <w:lang w:eastAsia="x-none"/>
                      </w:rPr>
                    </m:ctrlPr>
                  </m:sSubPr>
                  <m:e>
                    <m:r>
                      <w:rPr>
                        <w:rFonts w:ascii="Cambria Math" w:eastAsia="Batang" w:hAnsi="Cambria Math" w:cs="Times"/>
                        <w:szCs w:val="24"/>
                        <w:lang w:eastAsia="x-none"/>
                      </w:rPr>
                      <m:t>K</m:t>
                    </m:r>
                  </m:e>
                  <m:sub>
                    <m:r>
                      <w:rPr>
                        <w:rFonts w:ascii="Cambria Math" w:eastAsia="Batang" w:hAnsi="Cambria Math" w:cs="Times"/>
                        <w:szCs w:val="24"/>
                        <w:lang w:eastAsia="x-none"/>
                      </w:rPr>
                      <m:t>S</m:t>
                    </m:r>
                  </m:sub>
                </m:sSub>
                <m:r>
                  <w:rPr>
                    <w:rFonts w:ascii="Cambria Math" w:eastAsia="Batang" w:hAnsi="Cambria Math" w:cs="Times"/>
                    <w:szCs w:val="24"/>
                    <w:lang w:eastAsia="x-none"/>
                  </w:rPr>
                  <m:t>-</m:t>
                </m:r>
                <m:sSub>
                  <m:sSubPr>
                    <m:ctrlPr>
                      <w:rPr>
                        <w:rFonts w:ascii="Cambria Math" w:eastAsia="Batang" w:hAnsi="Cambria Math" w:cs="Times"/>
                        <w:i/>
                        <w:iCs/>
                        <w:szCs w:val="24"/>
                        <w:lang w:eastAsia="x-none"/>
                      </w:rPr>
                    </m:ctrlPr>
                  </m:sSubPr>
                  <m:e>
                    <m:r>
                      <w:rPr>
                        <w:rFonts w:ascii="Cambria Math" w:eastAsia="Batang" w:hAnsi="Cambria Math" w:cs="Times"/>
                        <w:szCs w:val="24"/>
                        <w:lang w:eastAsia="x-none"/>
                      </w:rPr>
                      <m:t>M</m:t>
                    </m:r>
                  </m:e>
                  <m:sub>
                    <m:r>
                      <w:rPr>
                        <w:rFonts w:ascii="Cambria Math" w:eastAsia="Batang" w:hAnsi="Cambria Math" w:cs="Times"/>
                        <w:szCs w:val="24"/>
                        <w:lang w:eastAsia="x-none"/>
                      </w:rPr>
                      <m:t>R</m:t>
                    </m:r>
                  </m:sub>
                </m:sSub>
              </m:e>
            </m:d>
          </m:e>
        </m:d>
      </m:oMath>
      <w:r w:rsidRPr="00DF75EF">
        <w:rPr>
          <w:rFonts w:ascii="Times" w:eastAsia="Batang" w:hAnsi="Times" w:cs="Times"/>
          <w:szCs w:val="24"/>
          <w:lang w:eastAsia="x-none"/>
        </w:rPr>
        <w:t xml:space="preserve"> bits are reported, along with the </w:t>
      </w:r>
      <w:r w:rsidRPr="00DF75EF">
        <w:rPr>
          <w:rFonts w:ascii="Times" w:eastAsia="Batang" w:hAnsi="Times" w:cs="Times"/>
          <w:i/>
          <w:szCs w:val="24"/>
          <w:lang w:eastAsia="x-none"/>
        </w:rPr>
        <w:t>M</w:t>
      </w:r>
      <w:r w:rsidRPr="00DF75EF">
        <w:rPr>
          <w:rFonts w:ascii="Times" w:eastAsia="Batang" w:hAnsi="Times" w:cs="Times"/>
          <w:szCs w:val="24"/>
          <w:lang w:eastAsia="x-none"/>
        </w:rPr>
        <w:t xml:space="preserve"> sets of CQI/PMI/RI/(if applicable) LI</w:t>
      </w:r>
    </w:p>
    <w:p w14:paraId="70B7D37A" w14:textId="77777777" w:rsidR="004F4D66" w:rsidRPr="00DF75EF" w:rsidRDefault="004F4D66" w:rsidP="00134C24">
      <w:pPr>
        <w:numPr>
          <w:ilvl w:val="0"/>
          <w:numId w:val="25"/>
        </w:numPr>
        <w:snapToGrid w:val="0"/>
        <w:rPr>
          <w:rFonts w:ascii="Times" w:eastAsia="Batang" w:hAnsi="Times" w:cs="Times"/>
          <w:szCs w:val="24"/>
          <w:lang w:eastAsia="x-none"/>
        </w:rPr>
      </w:pPr>
      <w:r w:rsidRPr="00DF75EF">
        <w:rPr>
          <w:rFonts w:ascii="Times" w:eastAsia="Batang" w:hAnsi="Times" w:cs="Times"/>
          <w:szCs w:val="24"/>
          <w:lang w:eastAsia="x-none"/>
        </w:rPr>
        <w:t xml:space="preserve">The value of </w:t>
      </w:r>
      <w:r w:rsidRPr="00DF75EF">
        <w:rPr>
          <w:rFonts w:ascii="Times" w:eastAsia="Batang" w:hAnsi="Times" w:cs="Times"/>
          <w:i/>
          <w:iCs/>
          <w:szCs w:val="24"/>
          <w:lang w:eastAsia="x-none"/>
        </w:rPr>
        <w:t>M</w:t>
      </w:r>
      <w:r w:rsidRPr="00DF75EF">
        <w:rPr>
          <w:rFonts w:ascii="Times" w:eastAsia="Batang" w:hAnsi="Times" w:cs="Times"/>
          <w:i/>
          <w:iCs/>
          <w:szCs w:val="24"/>
          <w:vertAlign w:val="subscript"/>
          <w:lang w:eastAsia="x-none"/>
        </w:rPr>
        <w:t>R</w:t>
      </w:r>
      <w:r w:rsidRPr="00DF75EF">
        <w:rPr>
          <w:rFonts w:ascii="Times" w:eastAsia="Batang" w:hAnsi="Times" w:cs="Times"/>
          <w:szCs w:val="24"/>
          <w:lang w:eastAsia="x-none"/>
        </w:rPr>
        <w:t xml:space="preserve"> is NW-configured via higher-layer (RRC) signaling</w:t>
      </w:r>
    </w:p>
    <w:p w14:paraId="5738E28F" w14:textId="77777777" w:rsidR="004F4D66" w:rsidRPr="00DF75EF" w:rsidRDefault="004F4D66" w:rsidP="00134C24">
      <w:pPr>
        <w:numPr>
          <w:ilvl w:val="0"/>
          <w:numId w:val="25"/>
        </w:numPr>
        <w:snapToGrid w:val="0"/>
        <w:rPr>
          <w:rFonts w:ascii="Times" w:eastAsia="Batang" w:hAnsi="Times" w:cs="Times"/>
          <w:szCs w:val="24"/>
          <w:lang w:eastAsia="x-none"/>
        </w:rPr>
      </w:pPr>
      <w:r w:rsidRPr="00DF75EF">
        <w:rPr>
          <w:rFonts w:ascii="Times" w:eastAsia="Batang" w:hAnsi="Times" w:cs="Times"/>
          <w:szCs w:val="24"/>
          <w:lang w:eastAsia="x-none"/>
        </w:rPr>
        <w:t xml:space="preserve">The </w:t>
      </w:r>
      <w:r w:rsidRPr="00DF75EF">
        <w:rPr>
          <w:rFonts w:ascii="Times" w:eastAsia="Batang" w:hAnsi="Times" w:cs="Times"/>
          <w:i/>
          <w:iCs/>
          <w:szCs w:val="24"/>
          <w:lang w:eastAsia="x-none"/>
        </w:rPr>
        <w:t>M</w:t>
      </w:r>
      <w:r w:rsidRPr="00DF75EF">
        <w:rPr>
          <w:rFonts w:ascii="Times" w:eastAsia="Batang" w:hAnsi="Times" w:cs="Times"/>
          <w:i/>
          <w:iCs/>
          <w:szCs w:val="24"/>
          <w:vertAlign w:val="subscript"/>
          <w:lang w:eastAsia="x-none"/>
        </w:rPr>
        <w:t>R</w:t>
      </w:r>
      <w:r w:rsidRPr="00DF75EF">
        <w:rPr>
          <w:rFonts w:ascii="Times" w:eastAsia="Batang" w:hAnsi="Times" w:cs="Times"/>
          <w:szCs w:val="24"/>
          <w:lang w:eastAsia="x-none"/>
        </w:rPr>
        <w:t xml:space="preserve"> selected resources are NW-configured via higher-layer (RRC) signaling </w:t>
      </w:r>
    </w:p>
    <w:p w14:paraId="3C586FE0" w14:textId="77777777" w:rsidR="004F4D66" w:rsidRPr="00DF75EF" w:rsidRDefault="004F4D66" w:rsidP="00134C24">
      <w:pPr>
        <w:numPr>
          <w:ilvl w:val="0"/>
          <w:numId w:val="25"/>
        </w:numPr>
        <w:snapToGrid w:val="0"/>
        <w:rPr>
          <w:rFonts w:ascii="Times" w:eastAsia="Batang" w:hAnsi="Times" w:cs="Times"/>
          <w:szCs w:val="24"/>
          <w:lang w:eastAsia="x-none"/>
        </w:rPr>
      </w:pPr>
      <w:r w:rsidRPr="00DF75EF">
        <w:rPr>
          <w:rFonts w:ascii="Times" w:eastAsia="Batang" w:hAnsi="Times" w:cs="Times"/>
          <w:szCs w:val="24"/>
        </w:rPr>
        <w:t xml:space="preserve">FFS: value of </w:t>
      </w:r>
      <w:r w:rsidRPr="00DF75EF">
        <w:rPr>
          <w:rFonts w:ascii="Times" w:eastAsia="Batang" w:hAnsi="Times" w:cs="Times"/>
          <w:i/>
          <w:iCs/>
          <w:szCs w:val="24"/>
          <w:lang w:eastAsia="x-none"/>
        </w:rPr>
        <w:t>M</w:t>
      </w:r>
      <w:r w:rsidRPr="00DF75EF">
        <w:rPr>
          <w:rFonts w:ascii="Times" w:eastAsia="Batang" w:hAnsi="Times" w:cs="Times"/>
          <w:i/>
          <w:iCs/>
          <w:szCs w:val="24"/>
          <w:vertAlign w:val="subscript"/>
          <w:lang w:eastAsia="x-none"/>
        </w:rPr>
        <w:t>R</w:t>
      </w:r>
    </w:p>
    <w:p w14:paraId="27C8BBBE" w14:textId="77777777" w:rsidR="004F4D66" w:rsidRPr="00DF75EF" w:rsidRDefault="004F4D66" w:rsidP="00134C24">
      <w:pPr>
        <w:numPr>
          <w:ilvl w:val="0"/>
          <w:numId w:val="25"/>
        </w:numPr>
        <w:snapToGrid w:val="0"/>
        <w:rPr>
          <w:rFonts w:ascii="Times" w:eastAsia="Malgun Gothic" w:hAnsi="Times" w:cs="Times"/>
          <w:szCs w:val="24"/>
          <w:lang w:eastAsia="x-none"/>
        </w:rPr>
      </w:pPr>
      <w:r w:rsidRPr="00DF75EF">
        <w:rPr>
          <w:rFonts w:ascii="Times" w:eastAsia="Batang" w:hAnsi="Times" w:cs="Times"/>
          <w:szCs w:val="24"/>
          <w:lang w:eastAsia="x-none"/>
        </w:rPr>
        <w:t xml:space="preserve">This is an </w:t>
      </w:r>
      <w:r w:rsidRPr="004905DE">
        <w:rPr>
          <w:rFonts w:ascii="Times" w:eastAsia="Batang" w:hAnsi="Times" w:cs="Times"/>
          <w:color w:val="FF0000"/>
          <w:szCs w:val="24"/>
          <w:lang w:eastAsia="x-none"/>
        </w:rPr>
        <w:t>optional UE capability</w:t>
      </w:r>
    </w:p>
    <w:p w14:paraId="5AD739EB" w14:textId="77777777" w:rsidR="004F4D66" w:rsidRPr="00DF75EF" w:rsidRDefault="004F4D66" w:rsidP="004F4D66">
      <w:pPr>
        <w:spacing w:line="259" w:lineRule="auto"/>
        <w:rPr>
          <w:rFonts w:eastAsiaTheme="minorEastAsia"/>
          <w:lang w:eastAsia="zh-CN"/>
        </w:rPr>
      </w:pPr>
    </w:p>
    <w:p w14:paraId="0DD5DAAB" w14:textId="77777777" w:rsidR="004F4D66" w:rsidRPr="0027323F" w:rsidRDefault="004F4D66" w:rsidP="004F4D66">
      <w:pPr>
        <w:rPr>
          <w:rFonts w:ascii="Times" w:eastAsia="Batang" w:hAnsi="Times" w:cs="Times"/>
          <w:b/>
          <w:bCs/>
          <w:szCs w:val="36"/>
          <w:highlight w:val="green"/>
          <w:lang w:eastAsia="x-none"/>
        </w:rPr>
      </w:pPr>
      <w:r w:rsidRPr="0027323F">
        <w:rPr>
          <w:rFonts w:ascii="Times" w:eastAsia="Batang" w:hAnsi="Times" w:cs="Times"/>
          <w:b/>
          <w:bCs/>
          <w:szCs w:val="36"/>
          <w:highlight w:val="green"/>
          <w:lang w:eastAsia="x-none"/>
        </w:rPr>
        <w:t>Agreement</w:t>
      </w:r>
      <w:r>
        <w:rPr>
          <w:rFonts w:ascii="Times" w:eastAsia="Batang" w:hAnsi="Times" w:cs="Times"/>
          <w:b/>
          <w:bCs/>
          <w:szCs w:val="36"/>
          <w:highlight w:val="green"/>
          <w:lang w:eastAsia="x-none"/>
        </w:rPr>
        <w:t xml:space="preserve"> </w:t>
      </w:r>
      <w:r>
        <w:rPr>
          <w:rFonts w:ascii="Times" w:eastAsia="Batang" w:hAnsi="Times"/>
          <w:b/>
          <w:bCs/>
          <w:color w:val="000000"/>
          <w:szCs w:val="24"/>
          <w:highlight w:val="green"/>
          <w:lang w:eastAsia="x-none"/>
        </w:rPr>
        <w:t>(RAN1#118)</w:t>
      </w:r>
    </w:p>
    <w:p w14:paraId="603293FB" w14:textId="77777777" w:rsidR="004F4D66" w:rsidRPr="0027323F" w:rsidRDefault="004F4D66" w:rsidP="004F4D66">
      <w:pPr>
        <w:widowControl w:val="0"/>
        <w:snapToGrid w:val="0"/>
        <w:rPr>
          <w:rFonts w:ascii="Times" w:eastAsia="Batang" w:hAnsi="Times"/>
          <w:iCs/>
          <w:szCs w:val="24"/>
          <w:vertAlign w:val="subscript"/>
          <w:lang w:eastAsia="en-US"/>
        </w:rPr>
      </w:pPr>
      <w:r w:rsidRPr="0027323F">
        <w:rPr>
          <w:rFonts w:ascii="Times" w:eastAsia="Batang" w:hAnsi="Times"/>
          <w:iCs/>
          <w:szCs w:val="24"/>
          <w:lang w:eastAsia="en-US"/>
        </w:rPr>
        <w:t>For the Rel-19 CRI-based CSI refinement for up to 128 CSI-RS ports, if M</w:t>
      </w:r>
      <w:r w:rsidRPr="0027323F">
        <w:rPr>
          <w:rFonts w:ascii="Times" w:eastAsia="Batang" w:hAnsi="Times"/>
          <w:iCs/>
          <w:szCs w:val="24"/>
          <w:vertAlign w:val="subscript"/>
          <w:lang w:eastAsia="en-US"/>
        </w:rPr>
        <w:t xml:space="preserve">R </w:t>
      </w:r>
      <w:r w:rsidRPr="0027323F">
        <w:rPr>
          <w:rFonts w:ascii="Times" w:eastAsia="Batang" w:hAnsi="Times"/>
          <w:iCs/>
          <w:szCs w:val="24"/>
          <w:lang w:eastAsia="en-US"/>
        </w:rPr>
        <w:t>is configured, the supported value(s) of M</w:t>
      </w:r>
      <w:r w:rsidRPr="0027323F">
        <w:rPr>
          <w:rFonts w:ascii="Times" w:eastAsia="Batang" w:hAnsi="Times"/>
          <w:iCs/>
          <w:szCs w:val="24"/>
          <w:vertAlign w:val="subscript"/>
          <w:lang w:eastAsia="en-US"/>
        </w:rPr>
        <w:t xml:space="preserve">R </w:t>
      </w:r>
      <w:r w:rsidRPr="0027323F">
        <w:rPr>
          <w:rFonts w:ascii="Times" w:eastAsia="Batang" w:hAnsi="Times"/>
          <w:iCs/>
          <w:szCs w:val="24"/>
          <w:lang w:eastAsia="en-US"/>
        </w:rPr>
        <w:t>are as follows:</w:t>
      </w:r>
    </w:p>
    <w:p w14:paraId="0F63F76D" w14:textId="77777777" w:rsidR="004F4D66" w:rsidRPr="0027323F" w:rsidRDefault="004F4D66" w:rsidP="00134C24">
      <w:pPr>
        <w:widowControl w:val="0"/>
        <w:numPr>
          <w:ilvl w:val="0"/>
          <w:numId w:val="27"/>
        </w:numPr>
        <w:snapToGrid w:val="0"/>
        <w:jc w:val="both"/>
        <w:rPr>
          <w:rFonts w:ascii="Times" w:eastAsia="Malgun Gothic" w:hAnsi="Times"/>
          <w:iCs/>
          <w:szCs w:val="24"/>
          <w:lang w:eastAsia="x-none"/>
        </w:rPr>
      </w:pPr>
      <w:r w:rsidRPr="0027323F">
        <w:rPr>
          <w:rFonts w:ascii="Times" w:eastAsia="Malgun Gothic" w:hAnsi="Times"/>
          <w:iCs/>
          <w:szCs w:val="24"/>
          <w:lang w:eastAsia="x-none"/>
        </w:rPr>
        <w:t>Rel-15 Type-I SP: {1, 2}</w:t>
      </w:r>
    </w:p>
    <w:p w14:paraId="0917D204" w14:textId="77777777" w:rsidR="004F4D66" w:rsidRPr="0027323F" w:rsidRDefault="004F4D66" w:rsidP="00134C24">
      <w:pPr>
        <w:widowControl w:val="0"/>
        <w:numPr>
          <w:ilvl w:val="0"/>
          <w:numId w:val="27"/>
        </w:numPr>
        <w:snapToGrid w:val="0"/>
        <w:jc w:val="both"/>
        <w:rPr>
          <w:rFonts w:ascii="Times" w:eastAsia="Malgun Gothic" w:hAnsi="Times"/>
          <w:iCs/>
          <w:szCs w:val="24"/>
          <w:lang w:eastAsia="x-none"/>
        </w:rPr>
      </w:pPr>
      <w:r w:rsidRPr="0027323F">
        <w:rPr>
          <w:rFonts w:ascii="Times" w:eastAsia="Malgun Gothic" w:hAnsi="Times"/>
          <w:iCs/>
          <w:szCs w:val="24"/>
          <w:lang w:eastAsia="x-none"/>
        </w:rPr>
        <w:t>Rel-16 eType-II: {1}</w:t>
      </w:r>
    </w:p>
    <w:p w14:paraId="71E08684" w14:textId="77777777" w:rsidR="004F4D66" w:rsidRDefault="004F4D66" w:rsidP="004F4D66">
      <w:pPr>
        <w:spacing w:line="259" w:lineRule="auto"/>
        <w:rPr>
          <w:rFonts w:eastAsiaTheme="minorEastAsia"/>
          <w:lang w:val="en-US" w:eastAsia="zh-CN"/>
        </w:rPr>
      </w:pPr>
    </w:p>
    <w:p w14:paraId="4D957674" w14:textId="77777777" w:rsidR="004F4D66" w:rsidRDefault="004F4D66" w:rsidP="004F4D66">
      <w:pPr>
        <w:spacing w:line="259" w:lineRule="auto"/>
        <w:rPr>
          <w:rFonts w:eastAsiaTheme="minorEastAsia"/>
          <w:lang w:val="en-US" w:eastAsia="zh-CN"/>
        </w:rPr>
      </w:pPr>
    </w:p>
    <w:p w14:paraId="79EE2DC2" w14:textId="77777777" w:rsidR="004F4D66" w:rsidRPr="00E13530" w:rsidRDefault="004F4D66" w:rsidP="004F4D66">
      <w:pPr>
        <w:pStyle w:val="Heading5"/>
        <w:rPr>
          <w:rFonts w:eastAsiaTheme="minorEastAsia"/>
          <w:lang w:val="en-US" w:eastAsia="zh-CN"/>
        </w:rPr>
      </w:pPr>
      <w:r>
        <w:rPr>
          <w:rFonts w:eastAsiaTheme="minorEastAsia" w:hint="eastAsia"/>
          <w:lang w:val="en-US" w:eastAsia="zh-CN"/>
        </w:rPr>
        <w:t>SRS port grouping</w:t>
      </w:r>
    </w:p>
    <w:p w14:paraId="415E61B7" w14:textId="77777777" w:rsidR="004F4D66" w:rsidRDefault="004F4D66" w:rsidP="004F4D66">
      <w:pPr>
        <w:spacing w:line="259" w:lineRule="auto"/>
        <w:rPr>
          <w:rFonts w:eastAsiaTheme="minorEastAsia"/>
          <w:lang w:val="en-US" w:eastAsia="zh-CN"/>
        </w:rPr>
      </w:pPr>
    </w:p>
    <w:p w14:paraId="5CD7753B" w14:textId="77777777" w:rsidR="004F4D66" w:rsidRDefault="004F4D66" w:rsidP="004F4D66">
      <w:pPr>
        <w:rPr>
          <w:rFonts w:eastAsiaTheme="minorEastAsia"/>
          <w:sz w:val="22"/>
          <w:lang w:eastAsia="zh-CN"/>
        </w:rPr>
      </w:pPr>
      <w:r w:rsidRPr="003B242B">
        <w:rPr>
          <w:b/>
          <w:bCs/>
          <w:u w:val="single"/>
          <w:lang w:val="en-US" w:eastAsia="ko-KR"/>
        </w:rPr>
        <w:t>Proposal</w:t>
      </w:r>
      <w:r>
        <w:rPr>
          <w:b/>
          <w:bCs/>
          <w:u w:val="single"/>
          <w:lang w:val="en-US" w:eastAsia="ko-KR"/>
        </w:rPr>
        <w:t xml:space="preserve"> 2-</w:t>
      </w:r>
      <w:r>
        <w:rPr>
          <w:rFonts w:eastAsiaTheme="minorEastAsia" w:hint="eastAsia"/>
          <w:b/>
          <w:bCs/>
          <w:u w:val="single"/>
          <w:lang w:val="en-US" w:eastAsia="zh-CN"/>
        </w:rPr>
        <w:t>3A</w:t>
      </w:r>
      <w:r w:rsidRPr="003B242B">
        <w:rPr>
          <w:b/>
          <w:bCs/>
          <w:lang w:val="en-US" w:eastAsia="ko-KR"/>
        </w:rPr>
        <w:t xml:space="preserve">: </w:t>
      </w:r>
      <w:r>
        <w:rPr>
          <w:rFonts w:eastAsiaTheme="minorEastAsia" w:hint="eastAsia"/>
          <w:b/>
          <w:bCs/>
          <w:lang w:val="en-US" w:eastAsia="zh-CN"/>
        </w:rPr>
        <w:t xml:space="preserve">Support the following UE feature groups for </w:t>
      </w:r>
      <w:r>
        <w:rPr>
          <w:rFonts w:eastAsiaTheme="minorEastAsia" w:hint="eastAsia"/>
          <w:b/>
          <w:bCs/>
          <w:u w:val="single"/>
          <w:lang w:val="en-US" w:eastAsia="zh-CN"/>
        </w:rPr>
        <w:t>SRS port grouping</w:t>
      </w:r>
      <w:r>
        <w:rPr>
          <w:rFonts w:eastAsiaTheme="minorEastAsia" w:hint="eastAsia"/>
          <w:b/>
          <w:bCs/>
          <w:lang w:val="en-US" w:eastAsia="zh-CN"/>
        </w:rPr>
        <w:t xml:space="preserve">, based on </w:t>
      </w:r>
      <w:r w:rsidRPr="00B73CB1">
        <w:rPr>
          <w:rFonts w:eastAsiaTheme="minorEastAsia"/>
          <w:b/>
          <w:bCs/>
          <w:lang w:val="en-US" w:eastAsia="zh-CN"/>
        </w:rPr>
        <w:t>UE-capability-related</w:t>
      </w:r>
      <w:r>
        <w:rPr>
          <w:rFonts w:eastAsiaTheme="minorEastAsia" w:hint="eastAsia"/>
          <w:b/>
          <w:bCs/>
          <w:lang w:val="en-US" w:eastAsia="zh-CN"/>
        </w:rPr>
        <w:t xml:space="preserve"> agreements already made (copied after the table).</w:t>
      </w:r>
    </w:p>
    <w:p w14:paraId="50B94AC6" w14:textId="77777777" w:rsidR="004F4D66" w:rsidRPr="00FC111F" w:rsidRDefault="004F4D66" w:rsidP="004F4D66">
      <w:pPr>
        <w:rPr>
          <w:rFonts w:eastAsiaTheme="minorEastAsia"/>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710"/>
        <w:gridCol w:w="988"/>
        <w:gridCol w:w="1413"/>
        <w:gridCol w:w="1376"/>
        <w:gridCol w:w="1422"/>
        <w:gridCol w:w="1678"/>
        <w:gridCol w:w="1713"/>
        <w:gridCol w:w="2166"/>
        <w:gridCol w:w="1557"/>
        <w:gridCol w:w="1552"/>
        <w:gridCol w:w="1772"/>
        <w:gridCol w:w="2977"/>
        <w:gridCol w:w="1990"/>
      </w:tblGrid>
      <w:tr w:rsidR="004F4D66" w:rsidRPr="00C82B88" w14:paraId="2AF29AC2"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hideMark/>
          </w:tcPr>
          <w:p w14:paraId="6F766ECF"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D85F615"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73E5947"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DF39D81"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5EE5E38"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4A143AA"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9ADA8DF"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634643A" w14:textId="77777777" w:rsidR="004F4D66" w:rsidRPr="00C82B88" w:rsidRDefault="004F4D66" w:rsidP="006B2BEE">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2F5F084" w14:textId="77777777" w:rsidR="004F4D66" w:rsidRPr="00C82B88" w:rsidRDefault="004F4D66" w:rsidP="006B2BEE">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4018E413" w14:textId="77777777" w:rsidR="004F4D66" w:rsidRPr="00C82B88" w:rsidRDefault="004F4D66" w:rsidP="006B2BEE">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5F28ADE"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4C61196"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D9D5E0B"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92D8876"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2D9071D"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4F4D66" w:rsidRPr="00C82B88" w14:paraId="3E388E39"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27D94C" w14:textId="77777777" w:rsidR="004F4D66" w:rsidRPr="00437650" w:rsidRDefault="004F4D66" w:rsidP="006B2BEE">
            <w:pPr>
              <w:pStyle w:val="TAL"/>
              <w:rPr>
                <w:rFonts w:cs="Arial"/>
                <w:color w:val="000000" w:themeColor="text1"/>
                <w:szCs w:val="18"/>
              </w:rPr>
            </w:pPr>
            <w:r w:rsidRPr="005351A2">
              <w:rPr>
                <w:rFonts w:eastAsia="SimSun"/>
                <w:highlight w:val="yellow"/>
                <w:lang w:val="en-US"/>
              </w:rPr>
              <w:t>XX.</w:t>
            </w:r>
            <w:r>
              <w:rPr>
                <w:rFonts w:eastAsia="SimSun"/>
                <w:lang w:val="en-US"/>
              </w:rPr>
              <w:t xml:space="preserve"> </w:t>
            </w:r>
            <w:r w:rsidRPr="00025BAB">
              <w:rPr>
                <w:rFonts w:eastAsia="SimSun"/>
                <w:lang w:val="en-US"/>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803C3" w14:textId="77777777" w:rsidR="004F4D66" w:rsidRPr="00437650" w:rsidRDefault="004F4D66" w:rsidP="006B2BEE">
            <w:pPr>
              <w:pStyle w:val="TAL"/>
              <w:rPr>
                <w:rFonts w:eastAsia="MS Mincho" w:cs="Arial"/>
                <w:color w:val="000000" w:themeColor="text1"/>
                <w:szCs w:val="18"/>
              </w:rPr>
            </w:pPr>
            <w:r w:rsidRPr="005351A2">
              <w:rPr>
                <w:rFonts w:eastAsia="SimSun"/>
                <w:highlight w:val="yellow"/>
                <w:lang w:val="en-US"/>
              </w:rPr>
              <w:t>XX</w:t>
            </w:r>
            <w:r w:rsidRPr="00D373F7">
              <w:rPr>
                <w:rFonts w:eastAsia="SimSun"/>
                <w:lang w:val="en-US"/>
              </w:rPr>
              <w:t>-</w:t>
            </w:r>
            <w:r>
              <w:rPr>
                <w:rFonts w:eastAsia="SimSun" w:hint="eastAsia"/>
                <w:lang w:val="en-US" w:eastAsia="zh-CN"/>
              </w:rPr>
              <w:t>2</w:t>
            </w:r>
            <w:r w:rsidRPr="00D373F7">
              <w:rPr>
                <w:rFonts w:eastAsia="SimSun"/>
                <w:lang w:val="en-US"/>
              </w:rPr>
              <w:t>-</w:t>
            </w:r>
            <w:r>
              <w:rPr>
                <w:rFonts w:eastAsia="SimSun" w:hint="eastAsia"/>
                <w:lang w:val="en-US" w:eastAsia="zh-CN"/>
              </w:rPr>
              <w:t>3-</w:t>
            </w:r>
            <w:r w:rsidRPr="00D373F7">
              <w:rPr>
                <w:rFonts w:eastAsia="SimSun"/>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530CB" w14:textId="77777777" w:rsidR="004F4D66" w:rsidRPr="00437650" w:rsidRDefault="004F4D66" w:rsidP="006B2BEE">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 xml:space="preserve">SRS port grouping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DDDBF" w14:textId="77777777" w:rsidR="004F4D66" w:rsidRPr="00437650" w:rsidRDefault="004F4D66" w:rsidP="006B2BEE">
            <w:pPr>
              <w:pStyle w:val="TAL"/>
              <w:rPr>
                <w:rFonts w:eastAsia="SimSun" w:cs="Arial"/>
                <w:color w:val="000000" w:themeColor="text1"/>
                <w:szCs w:val="18"/>
                <w:highlight w:val="yellow"/>
                <w:lang w:eastAsia="zh-CN"/>
              </w:rPr>
            </w:pPr>
            <w:r w:rsidRPr="0052563C">
              <w:rPr>
                <w:rFonts w:eastAsia="SimSun" w:cs="Arial" w:hint="eastAsia"/>
                <w:color w:val="000000" w:themeColor="text1"/>
                <w:szCs w:val="18"/>
                <w:lang w:eastAsia="zh-CN"/>
              </w:rPr>
              <w:t xml:space="preserve">Support </w:t>
            </w:r>
            <w:r>
              <w:rPr>
                <w:rFonts w:eastAsia="SimSun" w:cs="Arial" w:hint="eastAsia"/>
                <w:color w:val="000000" w:themeColor="text1"/>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0C7EB" w14:textId="77777777" w:rsidR="004F4D66" w:rsidRPr="00437650" w:rsidRDefault="004F4D66" w:rsidP="006B2BEE">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272EA" w14:textId="77777777" w:rsidR="004F4D66" w:rsidRPr="00437650" w:rsidRDefault="004F4D66"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F4E1A"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42624" w14:textId="77777777" w:rsidR="004F4D66" w:rsidRPr="00437650" w:rsidRDefault="004F4D66" w:rsidP="006B2BEE">
            <w:pPr>
              <w:pStyle w:val="TAL"/>
              <w:rPr>
                <w:rFonts w:eastAsia="SimSun" w:cs="Arial"/>
                <w:color w:val="000000" w:themeColor="text1"/>
                <w:szCs w:val="18"/>
                <w:lang w:val="en-US" w:eastAsia="zh-CN"/>
              </w:rPr>
            </w:pPr>
            <w:r>
              <w:rPr>
                <w:rFonts w:eastAsia="SimSun" w:cs="Arial" w:hint="eastAsia"/>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82618" w14:textId="77777777" w:rsidR="004F4D66" w:rsidRPr="00437650" w:rsidRDefault="004F4D66"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A3996" w14:textId="77777777" w:rsidR="004F4D66" w:rsidRPr="00437650" w:rsidRDefault="004F4D66" w:rsidP="006B2BEE">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02BA5"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75866"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6F37B" w14:textId="77777777" w:rsidR="004F4D66" w:rsidRDefault="004F4D66" w:rsidP="006B2BEE">
            <w:pPr>
              <w:pStyle w:val="TAL"/>
              <w:rPr>
                <w:rFonts w:cs="Arial"/>
                <w:color w:val="000000" w:themeColor="text1"/>
                <w:szCs w:val="18"/>
                <w:lang w:eastAsia="zh-CN"/>
              </w:rPr>
            </w:pPr>
            <w:r>
              <w:rPr>
                <w:rFonts w:cs="Arial" w:hint="eastAsia"/>
                <w:color w:val="000000" w:themeColor="text1"/>
                <w:szCs w:val="18"/>
                <w:lang w:eastAsia="zh-CN"/>
              </w:rPr>
              <w:t xml:space="preserve">UE antenna ports are divided as two groups for two-CW </w:t>
            </w:r>
            <w:r>
              <w:rPr>
                <w:rFonts w:cs="Arial"/>
                <w:color w:val="000000" w:themeColor="text1"/>
                <w:szCs w:val="18"/>
                <w:lang w:eastAsia="zh-CN"/>
              </w:rPr>
              <w:t>reception</w:t>
            </w:r>
            <w:r>
              <w:rPr>
                <w:rFonts w:cs="Arial" w:hint="eastAsia"/>
                <w:color w:val="000000" w:themeColor="text1"/>
                <w:szCs w:val="18"/>
                <w:lang w:eastAsia="zh-CN"/>
              </w:rPr>
              <w:t xml:space="preserve">: </w:t>
            </w:r>
          </w:p>
          <w:p w14:paraId="1DB798E4" w14:textId="77777777" w:rsidR="004F4D66" w:rsidRPr="002111D4" w:rsidRDefault="004F4D66" w:rsidP="006B2BEE">
            <w:pPr>
              <w:pStyle w:val="TAL"/>
              <w:rPr>
                <w:rFonts w:cs="Arial"/>
                <w:color w:val="000000" w:themeColor="text1"/>
                <w:szCs w:val="18"/>
                <w:lang w:eastAsia="zh-CN"/>
              </w:rPr>
            </w:pPr>
            <w:r w:rsidRPr="002111D4">
              <w:rPr>
                <w:rFonts w:cs="Arial"/>
                <w:color w:val="000000" w:themeColor="text1"/>
                <w:szCs w:val="18"/>
                <w:lang w:eastAsia="zh-CN"/>
              </w:rPr>
              <w:t>•</w:t>
            </w:r>
            <w:r>
              <w:rPr>
                <w:rFonts w:cs="Arial" w:hint="eastAsia"/>
                <w:color w:val="000000" w:themeColor="text1"/>
                <w:szCs w:val="18"/>
                <w:lang w:eastAsia="zh-CN"/>
              </w:rPr>
              <w:t xml:space="preserve"> </w:t>
            </w:r>
            <w:r w:rsidRPr="002111D4">
              <w:rPr>
                <w:rFonts w:cs="Arial"/>
                <w:color w:val="000000" w:themeColor="text1"/>
                <w:szCs w:val="18"/>
                <w:lang w:eastAsia="zh-CN"/>
              </w:rPr>
              <w:t xml:space="preserve">SRS port group 0, corresponding to CW0, comprises the even </w:t>
            </w:r>
            <w:r>
              <w:rPr>
                <w:rFonts w:cs="Arial" w:hint="eastAsia"/>
                <w:color w:val="000000" w:themeColor="text1"/>
                <w:szCs w:val="18"/>
                <w:lang w:eastAsia="zh-CN"/>
              </w:rPr>
              <w:t>y</w:t>
            </w:r>
            <w:r w:rsidRPr="002111D4">
              <w:rPr>
                <w:rFonts w:cs="Arial"/>
                <w:color w:val="000000" w:themeColor="text1"/>
                <w:szCs w:val="18"/>
                <w:lang w:eastAsia="zh-CN"/>
              </w:rPr>
              <w:t xml:space="preserve">/2 out of </w:t>
            </w:r>
            <w:r>
              <w:rPr>
                <w:rFonts w:cs="Arial" w:hint="eastAsia"/>
                <w:color w:val="000000" w:themeColor="text1"/>
                <w:szCs w:val="18"/>
                <w:lang w:eastAsia="zh-CN"/>
              </w:rPr>
              <w:t>y</w:t>
            </w:r>
            <w:r w:rsidRPr="002111D4">
              <w:rPr>
                <w:rFonts w:cs="Arial"/>
                <w:color w:val="000000" w:themeColor="text1"/>
                <w:szCs w:val="18"/>
                <w:lang w:eastAsia="zh-CN"/>
              </w:rPr>
              <w:t xml:space="preserve"> ports; and </w:t>
            </w:r>
          </w:p>
          <w:p w14:paraId="27712930" w14:textId="77777777" w:rsidR="004F4D66" w:rsidRDefault="004F4D66" w:rsidP="006B2BEE">
            <w:pPr>
              <w:pStyle w:val="TAL"/>
              <w:rPr>
                <w:rFonts w:cs="Arial"/>
                <w:color w:val="000000" w:themeColor="text1"/>
                <w:szCs w:val="18"/>
                <w:lang w:eastAsia="zh-CN"/>
              </w:rPr>
            </w:pPr>
            <w:r w:rsidRPr="002111D4">
              <w:rPr>
                <w:rFonts w:cs="Arial"/>
                <w:color w:val="000000" w:themeColor="text1"/>
                <w:szCs w:val="18"/>
                <w:lang w:eastAsia="zh-CN"/>
              </w:rPr>
              <w:t>•</w:t>
            </w:r>
            <w:r>
              <w:rPr>
                <w:rFonts w:cs="Arial" w:hint="eastAsia"/>
                <w:color w:val="000000" w:themeColor="text1"/>
                <w:szCs w:val="18"/>
                <w:lang w:eastAsia="zh-CN"/>
              </w:rPr>
              <w:t xml:space="preserve"> </w:t>
            </w:r>
            <w:r w:rsidRPr="002111D4">
              <w:rPr>
                <w:rFonts w:cs="Arial"/>
                <w:color w:val="000000" w:themeColor="text1"/>
                <w:szCs w:val="18"/>
                <w:lang w:eastAsia="zh-CN"/>
              </w:rPr>
              <w:t xml:space="preserve">SRS port group 1, corresponding to CW1, comprises the odd </w:t>
            </w:r>
            <w:r>
              <w:rPr>
                <w:rFonts w:cs="Arial" w:hint="eastAsia"/>
                <w:color w:val="000000" w:themeColor="text1"/>
                <w:szCs w:val="18"/>
                <w:lang w:eastAsia="zh-CN"/>
              </w:rPr>
              <w:t>y</w:t>
            </w:r>
            <w:r w:rsidRPr="002111D4">
              <w:rPr>
                <w:rFonts w:cs="Arial"/>
                <w:color w:val="000000" w:themeColor="text1"/>
                <w:szCs w:val="18"/>
                <w:lang w:eastAsia="zh-CN"/>
              </w:rPr>
              <w:t xml:space="preserve">/2 out of </w:t>
            </w:r>
            <w:r>
              <w:rPr>
                <w:rFonts w:cs="Arial" w:hint="eastAsia"/>
                <w:color w:val="000000" w:themeColor="text1"/>
                <w:szCs w:val="18"/>
                <w:lang w:eastAsia="zh-CN"/>
              </w:rPr>
              <w:t>y</w:t>
            </w:r>
            <w:r w:rsidRPr="002111D4">
              <w:rPr>
                <w:rFonts w:cs="Arial"/>
                <w:color w:val="000000" w:themeColor="text1"/>
                <w:szCs w:val="18"/>
                <w:lang w:eastAsia="zh-CN"/>
              </w:rPr>
              <w:t xml:space="preserve"> ports</w:t>
            </w:r>
          </w:p>
          <w:p w14:paraId="3B45DF6B" w14:textId="77777777" w:rsidR="004F4D66" w:rsidRPr="002111D4" w:rsidRDefault="004F4D66" w:rsidP="006B2BEE">
            <w:pPr>
              <w:pStyle w:val="TAL"/>
              <w:rPr>
                <w:rFonts w:cs="Arial"/>
                <w:color w:val="000000" w:themeColor="text1"/>
                <w:szCs w:val="18"/>
                <w:lang w:eastAsia="zh-CN"/>
              </w:rPr>
            </w:pPr>
            <w:r>
              <w:rPr>
                <w:rFonts w:cs="Arial" w:hint="eastAsia"/>
                <w:color w:val="000000" w:themeColor="text1"/>
                <w:szCs w:val="18"/>
                <w:lang w:eastAsia="zh-CN"/>
              </w:rPr>
              <w:t xml:space="preserve">Note: The y SRS ports of one or more sets of </w:t>
            </w:r>
            <w:r w:rsidRPr="00CB39D4">
              <w:rPr>
                <w:rFonts w:cs="Arial"/>
                <w:color w:val="000000" w:themeColor="text1"/>
                <w:szCs w:val="18"/>
                <w:lang w:eastAsia="zh-CN"/>
              </w:rPr>
              <w:t>SRS resources for antenna switching</w:t>
            </w:r>
            <w:r>
              <w:rPr>
                <w:rFonts w:cs="Arial" w:hint="eastAsia"/>
                <w:color w:val="000000" w:themeColor="text1"/>
                <w:szCs w:val="18"/>
                <w:lang w:eastAsia="zh-CN"/>
              </w:rPr>
              <w:t xml:space="preserve"> (xTyR)</w:t>
            </w:r>
            <w:r w:rsidRPr="00CB39D4">
              <w:rPr>
                <w:rFonts w:cs="Arial" w:hint="eastAsia"/>
                <w:color w:val="000000" w:themeColor="text1"/>
                <w:szCs w:val="18"/>
                <w:lang w:eastAsia="zh-CN"/>
              </w:rPr>
              <w:t xml:space="preserve"> </w:t>
            </w:r>
            <w:r>
              <w:rPr>
                <w:rFonts w:cs="Arial" w:hint="eastAsia"/>
                <w:color w:val="000000" w:themeColor="text1"/>
                <w:szCs w:val="18"/>
                <w:lang w:eastAsia="zh-CN"/>
              </w:rPr>
              <w:t>are index</w:t>
            </w:r>
            <w:r>
              <w:rPr>
                <w:rFonts w:cs="Arial"/>
                <w:color w:val="000000" w:themeColor="text1"/>
                <w:szCs w:val="18"/>
                <w:lang w:eastAsia="zh-CN"/>
              </w:rPr>
              <w:t>ed</w:t>
            </w:r>
            <w:r>
              <w:rPr>
                <w:rFonts w:cs="Arial" w:hint="eastAsia"/>
                <w:color w:val="000000" w:themeColor="text1"/>
                <w:szCs w:val="18"/>
                <w:lang w:eastAsia="zh-CN"/>
              </w:rPr>
              <w:t xml:space="preserve"> in an </w:t>
            </w:r>
            <w:r w:rsidRPr="000A587B">
              <w:rPr>
                <w:rFonts w:cs="Arial"/>
                <w:color w:val="000000" w:themeColor="text1"/>
                <w:szCs w:val="18"/>
                <w:lang w:eastAsia="zh-CN"/>
              </w:rPr>
              <w:t xml:space="preserve">ascending order according to </w:t>
            </w:r>
            <w:r w:rsidRPr="00DD648F">
              <w:rPr>
                <w:rFonts w:cs="Arial"/>
                <w:color w:val="000000" w:themeColor="text1"/>
                <w:szCs w:val="18"/>
                <w:lang w:eastAsia="zh-CN"/>
              </w:rPr>
              <w:t>SRS resource set ID</w:t>
            </w:r>
            <w:r>
              <w:rPr>
                <w:rFonts w:cs="Arial" w:hint="eastAsia"/>
                <w:color w:val="000000" w:themeColor="text1"/>
                <w:szCs w:val="18"/>
                <w:lang w:eastAsia="zh-CN"/>
              </w:rPr>
              <w:t>,</w:t>
            </w:r>
            <w:r w:rsidRPr="00DD648F">
              <w:rPr>
                <w:rFonts w:cs="Arial"/>
                <w:color w:val="000000" w:themeColor="text1"/>
                <w:szCs w:val="18"/>
                <w:lang w:eastAsia="zh-CN"/>
              </w:rPr>
              <w:t xml:space="preserve"> </w:t>
            </w:r>
            <w:r w:rsidRPr="000A587B">
              <w:rPr>
                <w:rFonts w:cs="Arial"/>
                <w:color w:val="000000" w:themeColor="text1"/>
                <w:szCs w:val="18"/>
                <w:lang w:eastAsia="zh-CN"/>
              </w:rPr>
              <w:t>SRS resource ID</w:t>
            </w:r>
            <w:r>
              <w:rPr>
                <w:rFonts w:cs="Arial" w:hint="eastAsia"/>
                <w:color w:val="000000" w:themeColor="text1"/>
                <w:szCs w:val="18"/>
                <w:lang w:eastAsia="zh-CN"/>
              </w:rPr>
              <w:t xml:space="preserve"> within each set,</w:t>
            </w:r>
            <w:r w:rsidRPr="000A587B">
              <w:rPr>
                <w:rFonts w:cs="Arial"/>
                <w:color w:val="000000" w:themeColor="text1"/>
                <w:szCs w:val="18"/>
                <w:lang w:eastAsia="zh-CN"/>
              </w:rPr>
              <w:t xml:space="preserve"> and port number within each SRS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8E291"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val="en-US" w:eastAsia="zh-CN"/>
              </w:rPr>
              <w:t>Optional with capability signaling</w:t>
            </w:r>
          </w:p>
        </w:tc>
      </w:tr>
    </w:tbl>
    <w:p w14:paraId="1AB4E75F" w14:textId="77777777" w:rsidR="004F4D66" w:rsidRDefault="004F4D66" w:rsidP="004F4D66">
      <w:pPr>
        <w:spacing w:line="259" w:lineRule="auto"/>
        <w:rPr>
          <w:rFonts w:eastAsiaTheme="minorEastAsia"/>
          <w:lang w:val="en-US" w:eastAsia="zh-CN"/>
        </w:rPr>
      </w:pPr>
    </w:p>
    <w:p w14:paraId="291CD6A5" w14:textId="77777777" w:rsidR="004F4D66" w:rsidRPr="003C0856" w:rsidRDefault="004F4D66" w:rsidP="004F4D66">
      <w:pPr>
        <w:snapToGrid w:val="0"/>
        <w:jc w:val="both"/>
        <w:rPr>
          <w:rFonts w:ascii="Times" w:eastAsia="DengXian" w:hAnsi="Times" w:cs="Times"/>
          <w:b/>
          <w:szCs w:val="24"/>
          <w:lang w:eastAsia="zh-CN"/>
        </w:rPr>
      </w:pPr>
      <w:r w:rsidRPr="003C0856">
        <w:rPr>
          <w:rFonts w:ascii="Times" w:eastAsia="DengXian" w:hAnsi="Times" w:cs="Times" w:hint="eastAsia"/>
          <w:b/>
          <w:szCs w:val="24"/>
          <w:highlight w:val="green"/>
          <w:lang w:eastAsia="ko-KR"/>
        </w:rPr>
        <w:t>Agreement</w:t>
      </w:r>
      <w:r w:rsidRPr="005659AB">
        <w:rPr>
          <w:rFonts w:ascii="Times" w:eastAsia="DengXian" w:hAnsi="Times" w:cs="Times" w:hint="eastAsia"/>
          <w:b/>
          <w:szCs w:val="24"/>
          <w:highlight w:val="green"/>
          <w:lang w:eastAsia="zh-CN"/>
        </w:rPr>
        <w:t xml:space="preserve"> (RAN1#118bis)</w:t>
      </w:r>
    </w:p>
    <w:p w14:paraId="52633515" w14:textId="77777777" w:rsidR="004F4D66" w:rsidRPr="003C0856" w:rsidRDefault="004F4D66" w:rsidP="004F4D66">
      <w:pPr>
        <w:snapToGrid w:val="0"/>
        <w:rPr>
          <w:rFonts w:ascii="Times" w:eastAsia="Malgun Gothic" w:hAnsi="Times"/>
          <w:szCs w:val="24"/>
          <w:lang w:eastAsia="zh-TW"/>
        </w:rPr>
      </w:pPr>
      <w:r w:rsidRPr="003C0856">
        <w:rPr>
          <w:rFonts w:ascii="Times" w:eastAsia="Malgun Gothic" w:hAnsi="Times"/>
          <w:szCs w:val="24"/>
          <w:lang w:eastAsia="zh-TW"/>
        </w:rPr>
        <w:t>For a UE configured with a total of P</w:t>
      </w:r>
      <w:r w:rsidRPr="003C0856">
        <w:rPr>
          <w:rFonts w:ascii="Times" w:eastAsia="Malgun Gothic" w:hAnsi="Times"/>
          <w:szCs w:val="24"/>
          <w:vertAlign w:val="subscript"/>
          <w:lang w:eastAsia="zh-TW"/>
        </w:rPr>
        <w:t>SRS</w:t>
      </w:r>
      <w:r w:rsidRPr="003C0856">
        <w:rPr>
          <w:rFonts w:ascii="Times" w:eastAsia="Malgun Gothic" w:hAnsi="Times"/>
          <w:szCs w:val="24"/>
          <w:lang w:eastAsia="zh-TW"/>
        </w:rPr>
        <w:t>=6 or 8 ports across ≥1 SRS resources</w:t>
      </w:r>
      <w:r w:rsidRPr="003C0856">
        <w:rPr>
          <w:rFonts w:ascii="Times" w:eastAsia="Batang" w:hAnsi="Times"/>
          <w:szCs w:val="24"/>
          <w:lang w:eastAsia="en-US"/>
        </w:rPr>
        <w:t xml:space="preserve"> </w:t>
      </w:r>
      <w:r w:rsidRPr="003C0856">
        <w:rPr>
          <w:rFonts w:ascii="Times" w:eastAsia="Malgun Gothic" w:hAnsi="Times"/>
          <w:szCs w:val="24"/>
          <w:lang w:eastAsia="zh-TW"/>
        </w:rPr>
        <w:t>for antenna switching intended for xT6R or xT8R, respectively, support the following fixed SRS port grouping where (with the P</w:t>
      </w:r>
      <w:r w:rsidRPr="003C0856">
        <w:rPr>
          <w:rFonts w:ascii="Times" w:eastAsia="Malgun Gothic" w:hAnsi="Times"/>
          <w:szCs w:val="24"/>
          <w:vertAlign w:val="subscript"/>
          <w:lang w:eastAsia="zh-TW"/>
        </w:rPr>
        <w:t>SRS</w:t>
      </w:r>
      <w:r w:rsidRPr="003C0856">
        <w:rPr>
          <w:rFonts w:ascii="Times" w:eastAsia="Malgun Gothic" w:hAnsi="Times"/>
          <w:szCs w:val="24"/>
          <w:lang w:eastAsia="zh-TW"/>
        </w:rPr>
        <w:t xml:space="preserve"> ports indexed in an ascending order according to SRS resource ID and port number within each SRS resource): </w:t>
      </w:r>
    </w:p>
    <w:p w14:paraId="42F848DC" w14:textId="77777777" w:rsidR="004F4D66" w:rsidRPr="003C0856" w:rsidRDefault="004F4D66" w:rsidP="00134C24">
      <w:pPr>
        <w:numPr>
          <w:ilvl w:val="0"/>
          <w:numId w:val="16"/>
        </w:numPr>
        <w:snapToGrid w:val="0"/>
        <w:rPr>
          <w:rFonts w:ascii="Times" w:eastAsia="Batang" w:hAnsi="Times"/>
          <w:szCs w:val="24"/>
          <w:lang w:eastAsia="zh-TW"/>
        </w:rPr>
      </w:pPr>
      <w:r w:rsidRPr="003C0856">
        <w:rPr>
          <w:rFonts w:ascii="Times" w:eastAsia="Batang" w:hAnsi="Times"/>
          <w:szCs w:val="24"/>
          <w:lang w:eastAsia="zh-TW"/>
        </w:rPr>
        <w:t>SRS port group 0, corresponding to CW0, comprises the even P</w:t>
      </w:r>
      <w:r w:rsidRPr="003C0856">
        <w:rPr>
          <w:rFonts w:ascii="Times" w:eastAsia="Batang" w:hAnsi="Times"/>
          <w:szCs w:val="24"/>
          <w:vertAlign w:val="subscript"/>
          <w:lang w:eastAsia="zh-TW"/>
        </w:rPr>
        <w:t>SRS</w:t>
      </w:r>
      <w:r w:rsidRPr="003C0856">
        <w:rPr>
          <w:rFonts w:ascii="Times" w:eastAsia="Batang" w:hAnsi="Times"/>
          <w:szCs w:val="24"/>
          <w:lang w:eastAsia="zh-TW"/>
        </w:rPr>
        <w:t>/2 out of P</w:t>
      </w:r>
      <w:r w:rsidRPr="003C0856">
        <w:rPr>
          <w:rFonts w:ascii="Times" w:eastAsia="Batang" w:hAnsi="Times"/>
          <w:szCs w:val="24"/>
          <w:vertAlign w:val="subscript"/>
          <w:lang w:eastAsia="zh-TW"/>
        </w:rPr>
        <w:t>SRS</w:t>
      </w:r>
      <w:r w:rsidRPr="003C0856">
        <w:rPr>
          <w:rFonts w:ascii="Times" w:eastAsia="Batang" w:hAnsi="Times"/>
          <w:szCs w:val="24"/>
          <w:lang w:eastAsia="zh-TW"/>
        </w:rPr>
        <w:t xml:space="preserve"> ports; and </w:t>
      </w:r>
    </w:p>
    <w:p w14:paraId="4A0FFEC8" w14:textId="77777777" w:rsidR="004F4D66" w:rsidRPr="003C0856" w:rsidRDefault="004F4D66" w:rsidP="00134C24">
      <w:pPr>
        <w:numPr>
          <w:ilvl w:val="0"/>
          <w:numId w:val="16"/>
        </w:numPr>
        <w:snapToGrid w:val="0"/>
        <w:rPr>
          <w:rFonts w:ascii="Times" w:eastAsia="Batang" w:hAnsi="Times"/>
          <w:szCs w:val="24"/>
          <w:lang w:eastAsia="zh-TW"/>
        </w:rPr>
      </w:pPr>
      <w:r w:rsidRPr="003C0856">
        <w:rPr>
          <w:rFonts w:ascii="Times" w:eastAsia="Batang" w:hAnsi="Times"/>
          <w:szCs w:val="24"/>
          <w:lang w:eastAsia="zh-TW"/>
        </w:rPr>
        <w:t>SRS port group 1, corresponding to CW1, comprises the odd P</w:t>
      </w:r>
      <w:r w:rsidRPr="003C0856">
        <w:rPr>
          <w:rFonts w:ascii="Times" w:eastAsia="Batang" w:hAnsi="Times"/>
          <w:szCs w:val="24"/>
          <w:vertAlign w:val="subscript"/>
          <w:lang w:eastAsia="zh-TW"/>
        </w:rPr>
        <w:t>SRS</w:t>
      </w:r>
      <w:r w:rsidRPr="003C0856">
        <w:rPr>
          <w:rFonts w:ascii="Times" w:eastAsia="Batang" w:hAnsi="Times"/>
          <w:szCs w:val="24"/>
          <w:lang w:eastAsia="zh-TW"/>
        </w:rPr>
        <w:t>/2 out of P</w:t>
      </w:r>
      <w:r w:rsidRPr="003C0856">
        <w:rPr>
          <w:rFonts w:ascii="Times" w:eastAsia="Batang" w:hAnsi="Times"/>
          <w:szCs w:val="24"/>
          <w:vertAlign w:val="subscript"/>
          <w:lang w:eastAsia="zh-TW"/>
        </w:rPr>
        <w:t>SRS</w:t>
      </w:r>
      <w:r w:rsidRPr="003C0856">
        <w:rPr>
          <w:rFonts w:ascii="Times" w:eastAsia="Batang" w:hAnsi="Times"/>
          <w:szCs w:val="24"/>
          <w:lang w:eastAsia="zh-TW"/>
        </w:rPr>
        <w:t xml:space="preserve"> ports </w:t>
      </w:r>
    </w:p>
    <w:p w14:paraId="62AE16D8" w14:textId="77777777" w:rsidR="004F4D66" w:rsidRPr="003C0856" w:rsidRDefault="004F4D66" w:rsidP="004F4D66">
      <w:pPr>
        <w:snapToGrid w:val="0"/>
        <w:jc w:val="both"/>
        <w:rPr>
          <w:rFonts w:ascii="Times" w:eastAsia="Batang" w:hAnsi="Times"/>
          <w:szCs w:val="24"/>
          <w:lang w:eastAsia="en-US"/>
        </w:rPr>
      </w:pPr>
      <w:r w:rsidRPr="003C0856">
        <w:rPr>
          <w:rFonts w:ascii="Times" w:eastAsia="Batang" w:hAnsi="Times"/>
          <w:szCs w:val="24"/>
          <w:lang w:eastAsia="en-US"/>
        </w:rPr>
        <w:t>The above feature is applicable only for reportQuantity = ‘cri-RI-CQI’</w:t>
      </w:r>
    </w:p>
    <w:p w14:paraId="4BAF54A7" w14:textId="77777777" w:rsidR="004F4D66" w:rsidRPr="003C0856" w:rsidRDefault="004F4D66" w:rsidP="004F4D66">
      <w:pPr>
        <w:snapToGrid w:val="0"/>
        <w:jc w:val="both"/>
        <w:rPr>
          <w:rFonts w:ascii="Times" w:eastAsia="Batang" w:hAnsi="Times"/>
          <w:szCs w:val="24"/>
          <w:lang w:eastAsia="en-US"/>
        </w:rPr>
      </w:pPr>
      <w:r w:rsidRPr="003C0856">
        <w:rPr>
          <w:rFonts w:ascii="Times" w:eastAsia="Batang" w:hAnsi="Times"/>
          <w:szCs w:val="24"/>
          <w:lang w:eastAsia="en-US"/>
        </w:rPr>
        <w:t xml:space="preserve">No other spec enhancement is introduced on new CW-to-layer mapping, DL resource allocation, CSI feedback, and DCI format </w:t>
      </w:r>
    </w:p>
    <w:p w14:paraId="204F71FF" w14:textId="77777777" w:rsidR="004F4D66" w:rsidRPr="003C0856" w:rsidRDefault="004F4D66" w:rsidP="004F4D66">
      <w:pPr>
        <w:snapToGrid w:val="0"/>
        <w:rPr>
          <w:rFonts w:ascii="Times" w:eastAsia="Batang" w:hAnsi="Times"/>
          <w:szCs w:val="24"/>
          <w:lang w:eastAsia="zh-TW"/>
        </w:rPr>
      </w:pPr>
      <w:r w:rsidRPr="003C0856">
        <w:rPr>
          <w:rFonts w:ascii="Times" w:eastAsia="Batang" w:hAnsi="Times"/>
          <w:szCs w:val="24"/>
          <w:lang w:eastAsia="zh-TW"/>
        </w:rPr>
        <w:t xml:space="preserve">Note: The above grouping assumption is to align NW and UE on the association between SRS ports and reported CQIs for the two CWs when </w:t>
      </w:r>
      <w:r w:rsidRPr="003C0856">
        <w:rPr>
          <w:rFonts w:ascii="Times" w:eastAsia="Batang" w:hAnsi="Times"/>
          <w:szCs w:val="24"/>
          <w:lang w:eastAsia="en-US"/>
        </w:rPr>
        <w:t>reportQuantity = ‘cri-RI-CQI’</w:t>
      </w:r>
      <w:r w:rsidRPr="003C0856">
        <w:rPr>
          <w:rFonts w:ascii="Times" w:eastAsia="Batang" w:hAnsi="Times"/>
          <w:szCs w:val="24"/>
          <w:lang w:eastAsia="zh-TW"/>
        </w:rPr>
        <w:t>.</w:t>
      </w:r>
    </w:p>
    <w:p w14:paraId="22D5099F" w14:textId="77777777" w:rsidR="004F4D66" w:rsidRPr="003C0856" w:rsidRDefault="004F4D66" w:rsidP="004F4D66">
      <w:pPr>
        <w:snapToGrid w:val="0"/>
        <w:rPr>
          <w:rFonts w:ascii="Times" w:eastAsia="Malgun Gothic" w:hAnsi="Times"/>
          <w:szCs w:val="24"/>
          <w:lang w:eastAsia="zh-TW"/>
        </w:rPr>
      </w:pPr>
      <w:r w:rsidRPr="003C0856">
        <w:rPr>
          <w:rFonts w:ascii="Times" w:eastAsia="Malgun Gothic" w:hAnsi="Times"/>
          <w:szCs w:val="24"/>
          <w:lang w:eastAsia="zh-TW"/>
        </w:rPr>
        <w:t>Note: different SRS ports are associated with different UE antenna ports.</w:t>
      </w:r>
    </w:p>
    <w:p w14:paraId="61DEE543" w14:textId="77777777" w:rsidR="004F4D66" w:rsidRPr="003C0856" w:rsidRDefault="004F4D66" w:rsidP="004F4D66">
      <w:pPr>
        <w:snapToGrid w:val="0"/>
        <w:rPr>
          <w:rFonts w:ascii="Times" w:eastAsia="Malgun Gothic" w:hAnsi="Times"/>
          <w:szCs w:val="24"/>
          <w:lang w:eastAsia="zh-TW"/>
        </w:rPr>
      </w:pPr>
      <w:r w:rsidRPr="003C0856">
        <w:rPr>
          <w:rFonts w:ascii="Times" w:eastAsia="Malgun Gothic" w:hAnsi="Times"/>
          <w:szCs w:val="24"/>
          <w:lang w:eastAsia="zh-TW"/>
        </w:rPr>
        <w:t>Note: if one single CW is scheduled, both SRS port groups can correspond to the same CW, i.e. no enhancement is needed for the single-CW case</w:t>
      </w:r>
    </w:p>
    <w:p w14:paraId="3F0E26A3" w14:textId="77777777" w:rsidR="004F4D66" w:rsidRPr="003C0856" w:rsidRDefault="004F4D66" w:rsidP="004F4D66">
      <w:pPr>
        <w:snapToGrid w:val="0"/>
        <w:rPr>
          <w:rFonts w:ascii="Times" w:eastAsia="Malgun Gothic" w:hAnsi="Times"/>
          <w:szCs w:val="24"/>
          <w:lang w:eastAsia="zh-TW"/>
        </w:rPr>
      </w:pPr>
      <w:r w:rsidRPr="003C0856">
        <w:rPr>
          <w:rFonts w:ascii="Times" w:eastAsia="Malgun Gothic" w:hAnsi="Times"/>
          <w:szCs w:val="24"/>
          <w:lang w:eastAsia="zh-TW"/>
        </w:rPr>
        <w:t xml:space="preserve">Note: </w:t>
      </w:r>
      <w:r w:rsidRPr="003C0856">
        <w:rPr>
          <w:rFonts w:ascii="Times" w:eastAsia="Malgun Gothic" w:hAnsi="Times"/>
          <w:color w:val="FF0000"/>
          <w:szCs w:val="24"/>
          <w:lang w:eastAsia="zh-TW"/>
        </w:rPr>
        <w:t>This feature is a separate UE capability</w:t>
      </w:r>
      <w:r w:rsidRPr="003C0856">
        <w:rPr>
          <w:rFonts w:ascii="Times" w:eastAsia="Malgun Gothic" w:hAnsi="Times"/>
          <w:szCs w:val="24"/>
          <w:lang w:eastAsia="zh-TW"/>
        </w:rPr>
        <w:t xml:space="preserve"> and, for UEs supporting this capability, configured via RRC (FFS details on the extend of RRC configuration)</w:t>
      </w:r>
    </w:p>
    <w:p w14:paraId="1CED1941" w14:textId="77777777" w:rsidR="004F4D66" w:rsidRPr="003C0856" w:rsidRDefault="004F4D66" w:rsidP="004F4D66">
      <w:pPr>
        <w:overflowPunct w:val="0"/>
        <w:autoSpaceDE w:val="0"/>
        <w:autoSpaceDN w:val="0"/>
        <w:adjustRightInd w:val="0"/>
        <w:snapToGrid w:val="0"/>
        <w:textAlignment w:val="baseline"/>
        <w:rPr>
          <w:rFonts w:ascii="Times" w:eastAsia="Batang" w:hAnsi="Times"/>
          <w:szCs w:val="24"/>
          <w:lang w:eastAsia="en-US"/>
        </w:rPr>
      </w:pPr>
      <w:r w:rsidRPr="003C0856">
        <w:rPr>
          <w:rFonts w:ascii="Times" w:eastAsia="Batang" w:hAnsi="Times"/>
          <w:szCs w:val="24"/>
          <w:lang w:eastAsia="en-US"/>
        </w:rPr>
        <w:t>Note: Whether to support 6Rx with more than 4 layers is to be decided in RAN4 Rel-19 RF enhancements WI</w:t>
      </w:r>
    </w:p>
    <w:p w14:paraId="4EEE8484" w14:textId="77777777" w:rsidR="004F4D66" w:rsidRPr="003C0856" w:rsidRDefault="004F4D66" w:rsidP="004F4D66">
      <w:pPr>
        <w:overflowPunct w:val="0"/>
        <w:snapToGrid w:val="0"/>
        <w:textAlignment w:val="baseline"/>
        <w:rPr>
          <w:rFonts w:ascii="Times" w:eastAsia="Batang" w:hAnsi="Times"/>
          <w:kern w:val="24"/>
          <w:szCs w:val="24"/>
          <w:lang w:eastAsia="en-US"/>
        </w:rPr>
      </w:pPr>
      <w:r w:rsidRPr="003C0856">
        <w:rPr>
          <w:rFonts w:ascii="Times" w:eastAsia="Batang" w:hAnsi="Times"/>
          <w:kern w:val="24"/>
          <w:szCs w:val="24"/>
          <w:lang w:eastAsia="en-US"/>
        </w:rPr>
        <w:t xml:space="preserve">FFS (by RAN1#118bis): Whether there is impact on mapping between CWs to CSI-RS ports </w:t>
      </w:r>
    </w:p>
    <w:p w14:paraId="2F5E94BF" w14:textId="77777777" w:rsidR="004F4D66" w:rsidRPr="003C0856" w:rsidRDefault="004F4D66" w:rsidP="004F4D66">
      <w:pPr>
        <w:overflowPunct w:val="0"/>
        <w:snapToGrid w:val="0"/>
        <w:textAlignment w:val="baseline"/>
        <w:rPr>
          <w:rFonts w:ascii="Times" w:eastAsia="Batang" w:hAnsi="Times"/>
          <w:kern w:val="24"/>
          <w:szCs w:val="24"/>
          <w:lang w:eastAsia="en-US"/>
        </w:rPr>
      </w:pPr>
      <w:r w:rsidRPr="003C0856">
        <w:rPr>
          <w:rFonts w:ascii="Times" w:eastAsia="Batang" w:hAnsi="Times"/>
          <w:kern w:val="24"/>
          <w:szCs w:val="24"/>
          <w:lang w:eastAsia="en-US"/>
        </w:rPr>
        <w:t>For SRS antenna switching with multiple aperiodic SRS resource sets, P</w:t>
      </w:r>
      <w:r w:rsidRPr="003C0856">
        <w:rPr>
          <w:rFonts w:ascii="Times" w:eastAsia="Batang" w:hAnsi="Times"/>
          <w:kern w:val="24"/>
          <w:szCs w:val="24"/>
          <w:vertAlign w:val="subscript"/>
          <w:lang w:eastAsia="en-US"/>
        </w:rPr>
        <w:t>SRS</w:t>
      </w:r>
      <w:r w:rsidRPr="003C0856">
        <w:rPr>
          <w:rFonts w:ascii="Times" w:eastAsia="Batang" w:hAnsi="Times"/>
          <w:kern w:val="24"/>
          <w:szCs w:val="24"/>
          <w:lang w:eastAsia="en-US"/>
        </w:rPr>
        <w:t xml:space="preserve"> ports indexed in an ascending order according to SRS resource set ID and SRS resource ID in a set and port number within each SRS resource</w:t>
      </w:r>
    </w:p>
    <w:p w14:paraId="5A7D203A" w14:textId="77777777" w:rsidR="004F4D66" w:rsidRDefault="004F4D66" w:rsidP="004F4D66">
      <w:pPr>
        <w:spacing w:line="259" w:lineRule="auto"/>
        <w:rPr>
          <w:rFonts w:eastAsiaTheme="minorEastAsia"/>
          <w:lang w:val="en-US" w:eastAsia="zh-CN"/>
        </w:rPr>
      </w:pPr>
    </w:p>
    <w:p w14:paraId="0D4A3DCB" w14:textId="77777777" w:rsidR="004F4D66" w:rsidRDefault="004F4D66" w:rsidP="004F4D66">
      <w:pPr>
        <w:rPr>
          <w:rFonts w:eastAsiaTheme="minorEastAsia"/>
          <w:sz w:val="22"/>
          <w:lang w:eastAsia="zh-CN"/>
        </w:rPr>
      </w:pPr>
      <w:r w:rsidRPr="003B242B">
        <w:rPr>
          <w:b/>
          <w:bCs/>
          <w:u w:val="single"/>
          <w:lang w:val="en-US" w:eastAsia="ko-KR"/>
        </w:rPr>
        <w:t>Proposal</w:t>
      </w:r>
      <w:r>
        <w:rPr>
          <w:b/>
          <w:bCs/>
          <w:u w:val="single"/>
          <w:lang w:val="en-US" w:eastAsia="ko-KR"/>
        </w:rPr>
        <w:t xml:space="preserve"> 2-</w:t>
      </w:r>
      <w:r>
        <w:rPr>
          <w:rFonts w:eastAsiaTheme="minorEastAsia" w:hint="eastAsia"/>
          <w:b/>
          <w:bCs/>
          <w:u w:val="single"/>
          <w:lang w:val="en-US" w:eastAsia="zh-CN"/>
        </w:rPr>
        <w:t>3B</w:t>
      </w:r>
      <w:r w:rsidRPr="003B242B">
        <w:rPr>
          <w:b/>
          <w:bCs/>
          <w:lang w:val="en-US" w:eastAsia="ko-KR"/>
        </w:rPr>
        <w:t xml:space="preserve">: </w:t>
      </w:r>
      <w:r>
        <w:rPr>
          <w:rFonts w:eastAsiaTheme="minorEastAsia" w:hint="eastAsia"/>
          <w:b/>
          <w:bCs/>
          <w:lang w:val="en-US" w:eastAsia="zh-CN"/>
        </w:rPr>
        <w:t xml:space="preserve">Support the following UE feature groups for </w:t>
      </w:r>
      <w:r>
        <w:rPr>
          <w:rFonts w:eastAsiaTheme="minorEastAsia" w:hint="eastAsia"/>
          <w:b/>
          <w:bCs/>
          <w:u w:val="single"/>
          <w:lang w:val="en-US" w:eastAsia="zh-CN"/>
        </w:rPr>
        <w:t>SRS port grouping</w:t>
      </w:r>
      <w:r>
        <w:rPr>
          <w:rFonts w:eastAsiaTheme="minorEastAsia" w:hint="eastAsia"/>
          <w:b/>
          <w:bCs/>
          <w:lang w:val="en-US" w:eastAsia="zh-CN"/>
        </w:rPr>
        <w:t xml:space="preserve"> (newly proposed without</w:t>
      </w:r>
      <w:r w:rsidRPr="002A1A8C">
        <w:rPr>
          <w:rFonts w:eastAsiaTheme="minorEastAsia"/>
          <w:b/>
          <w:bCs/>
          <w:lang w:val="en-US" w:eastAsia="zh-CN"/>
        </w:rPr>
        <w:t xml:space="preserve"> </w:t>
      </w:r>
      <w:r w:rsidRPr="00B73CB1">
        <w:rPr>
          <w:rFonts w:eastAsiaTheme="minorEastAsia"/>
          <w:b/>
          <w:bCs/>
          <w:lang w:val="en-US" w:eastAsia="zh-CN"/>
        </w:rPr>
        <w:t>UE-capability-related</w:t>
      </w:r>
      <w:r>
        <w:rPr>
          <w:rFonts w:eastAsiaTheme="minorEastAsia" w:hint="eastAsia"/>
          <w:b/>
          <w:bCs/>
          <w:lang w:val="en-US" w:eastAsia="zh-CN"/>
        </w:rPr>
        <w:t xml:space="preserve"> agreement yet).</w:t>
      </w:r>
    </w:p>
    <w:p w14:paraId="74315DB9" w14:textId="77777777" w:rsidR="004F4D66" w:rsidRPr="003D5B26" w:rsidRDefault="004F4D66" w:rsidP="004F4D66">
      <w:pPr>
        <w:rPr>
          <w:rFonts w:eastAsiaTheme="minorEastAsia"/>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710"/>
        <w:gridCol w:w="1253"/>
        <w:gridCol w:w="1890"/>
        <w:gridCol w:w="1377"/>
        <w:gridCol w:w="1424"/>
        <w:gridCol w:w="1682"/>
        <w:gridCol w:w="2050"/>
        <w:gridCol w:w="2173"/>
        <w:gridCol w:w="1558"/>
        <w:gridCol w:w="1553"/>
        <w:gridCol w:w="1775"/>
        <w:gridCol w:w="1877"/>
        <w:gridCol w:w="1991"/>
      </w:tblGrid>
      <w:tr w:rsidR="004F4D66" w:rsidRPr="00C82B88" w14:paraId="22088558"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hideMark/>
          </w:tcPr>
          <w:p w14:paraId="24E57F44"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13500D53"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11BF6C8"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8D71107"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DB50020"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3D2B504"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5770D1B"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33E968F" w14:textId="77777777" w:rsidR="004F4D66" w:rsidRPr="00C82B88" w:rsidRDefault="004F4D66" w:rsidP="006B2BEE">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322A5F2" w14:textId="77777777" w:rsidR="004F4D66" w:rsidRPr="00C82B88" w:rsidRDefault="004F4D66" w:rsidP="006B2BEE">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3344FF06" w14:textId="77777777" w:rsidR="004F4D66" w:rsidRPr="00C82B88" w:rsidRDefault="004F4D66" w:rsidP="006B2BEE">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8F845F2"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7A03AAA"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8F77F60"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9DE43C5"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EDA9163" w14:textId="77777777" w:rsidR="004F4D66" w:rsidRPr="00C82B88" w:rsidRDefault="004F4D66"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4F4D66" w:rsidRPr="00C82B88" w14:paraId="65C538FE"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F0368B" w14:textId="77777777" w:rsidR="004F4D66" w:rsidRPr="00437650" w:rsidRDefault="004F4D66" w:rsidP="006B2BEE">
            <w:pPr>
              <w:pStyle w:val="TAL"/>
              <w:rPr>
                <w:rFonts w:cs="Arial"/>
                <w:color w:val="000000" w:themeColor="text1"/>
                <w:szCs w:val="18"/>
              </w:rPr>
            </w:pPr>
            <w:r w:rsidRPr="005351A2">
              <w:rPr>
                <w:rFonts w:eastAsia="SimSun"/>
                <w:highlight w:val="yellow"/>
                <w:lang w:val="en-US"/>
              </w:rPr>
              <w:t>XX.</w:t>
            </w:r>
            <w:r>
              <w:rPr>
                <w:rFonts w:eastAsia="SimSun"/>
                <w:lang w:val="en-US"/>
              </w:rPr>
              <w:t xml:space="preserve"> </w:t>
            </w:r>
            <w:r w:rsidRPr="00025BAB">
              <w:rPr>
                <w:rFonts w:eastAsia="SimSun"/>
                <w:lang w:val="en-US"/>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94778" w14:textId="77777777" w:rsidR="004F4D66" w:rsidRPr="00437650" w:rsidRDefault="004F4D66" w:rsidP="006B2BEE">
            <w:pPr>
              <w:pStyle w:val="TAL"/>
              <w:rPr>
                <w:rFonts w:eastAsia="MS Mincho" w:cs="Arial"/>
                <w:color w:val="000000" w:themeColor="text1"/>
                <w:szCs w:val="18"/>
                <w:lang w:eastAsia="zh-CN"/>
              </w:rPr>
            </w:pPr>
            <w:r w:rsidRPr="005351A2">
              <w:rPr>
                <w:rFonts w:eastAsia="SimSun"/>
                <w:highlight w:val="yellow"/>
                <w:lang w:val="en-US"/>
              </w:rPr>
              <w:t>XX</w:t>
            </w:r>
            <w:r w:rsidRPr="00D373F7">
              <w:rPr>
                <w:rFonts w:eastAsia="SimSun"/>
                <w:lang w:val="en-US"/>
              </w:rPr>
              <w:t>-</w:t>
            </w:r>
            <w:r>
              <w:rPr>
                <w:rFonts w:eastAsia="SimSun" w:hint="eastAsia"/>
                <w:lang w:val="en-US" w:eastAsia="zh-CN"/>
              </w:rPr>
              <w:t>2</w:t>
            </w:r>
            <w:r w:rsidRPr="00D373F7">
              <w:rPr>
                <w:rFonts w:eastAsia="SimSun"/>
                <w:lang w:val="en-US"/>
              </w:rPr>
              <w:t>-</w:t>
            </w:r>
            <w:r>
              <w:rPr>
                <w:rFonts w:eastAsia="SimSun" w:hint="eastAsia"/>
                <w:lang w:val="en-US" w:eastAsia="zh-CN"/>
              </w:rPr>
              <w:t>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77952" w14:textId="77777777" w:rsidR="004F4D66" w:rsidRPr="00437650" w:rsidRDefault="004F4D66" w:rsidP="006B2BEE">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 xml:space="preserve">Both groups of SRS ports for single-CW reception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61782" w14:textId="77777777" w:rsidR="004F4D66" w:rsidRPr="00437650" w:rsidRDefault="004F4D66" w:rsidP="006B2BEE">
            <w:pPr>
              <w:pStyle w:val="TAL"/>
              <w:rPr>
                <w:rFonts w:eastAsia="SimSun" w:cs="Arial"/>
                <w:color w:val="000000" w:themeColor="text1"/>
                <w:szCs w:val="18"/>
                <w:highlight w:val="yellow"/>
                <w:lang w:eastAsia="zh-CN"/>
              </w:rPr>
            </w:pPr>
            <w:r w:rsidRPr="0052563C">
              <w:rPr>
                <w:rFonts w:eastAsia="SimSun" w:cs="Arial" w:hint="eastAsia"/>
                <w:color w:val="000000" w:themeColor="text1"/>
                <w:szCs w:val="18"/>
                <w:lang w:eastAsia="zh-CN"/>
              </w:rPr>
              <w:t xml:space="preserve">Support </w:t>
            </w:r>
            <w:r>
              <w:rPr>
                <w:rFonts w:eastAsia="SimSun" w:cs="Arial" w:hint="eastAsia"/>
                <w:color w:val="000000" w:themeColor="text1"/>
                <w:szCs w:val="18"/>
                <w:lang w:eastAsia="zh-CN"/>
              </w:rPr>
              <w:t xml:space="preserve">UE antenna ports associated with both groups of SRS ports for single-CW reception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08C19" w14:textId="77777777" w:rsidR="004F4D66" w:rsidRPr="00437650" w:rsidRDefault="004F4D66" w:rsidP="006B2BEE">
            <w:pPr>
              <w:pStyle w:val="TAL"/>
              <w:rPr>
                <w:rFonts w:eastAsia="MS Mincho" w:cs="Arial"/>
                <w:color w:val="000000" w:themeColor="text1"/>
                <w:szCs w:val="18"/>
                <w:lang w:eastAsia="ja-JP"/>
              </w:rPr>
            </w:pPr>
            <w:r w:rsidRPr="005351A2">
              <w:rPr>
                <w:rFonts w:eastAsia="SimSun"/>
                <w:highlight w:val="yellow"/>
                <w:lang w:val="en-US"/>
              </w:rPr>
              <w:t>XX</w:t>
            </w:r>
            <w:r w:rsidRPr="00D373F7">
              <w:rPr>
                <w:rFonts w:eastAsia="SimSun"/>
                <w:lang w:val="en-US"/>
              </w:rPr>
              <w:t>-</w:t>
            </w:r>
            <w:r>
              <w:rPr>
                <w:rFonts w:eastAsia="SimSun" w:hint="eastAsia"/>
                <w:lang w:val="en-US" w:eastAsia="zh-CN"/>
              </w:rPr>
              <w:t>2</w:t>
            </w:r>
            <w:r w:rsidRPr="00D373F7">
              <w:rPr>
                <w:rFonts w:eastAsia="SimSun"/>
                <w:lang w:val="en-US"/>
              </w:rPr>
              <w:t>-</w:t>
            </w:r>
            <w:r>
              <w:rPr>
                <w:rFonts w:eastAsia="SimSun" w:hint="eastAsia"/>
                <w:lang w:val="en-US" w:eastAsia="zh-CN"/>
              </w:rPr>
              <w:t>3-</w:t>
            </w:r>
            <w:r w:rsidRPr="00D373F7">
              <w:rPr>
                <w:rFonts w:eastAsia="SimSun"/>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B8BED" w14:textId="77777777" w:rsidR="004F4D66" w:rsidRPr="00437650" w:rsidRDefault="004F4D66"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3CBB4" w14:textId="77777777" w:rsidR="004F4D66" w:rsidRPr="00437650" w:rsidRDefault="004F4D66" w:rsidP="006B2BEE">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A929B" w14:textId="77777777" w:rsidR="004F4D66" w:rsidRPr="00437650" w:rsidRDefault="004F4D66" w:rsidP="006B2BEE">
            <w:pPr>
              <w:pStyle w:val="TAL"/>
              <w:rPr>
                <w:rFonts w:eastAsia="SimSun" w:cs="Arial"/>
                <w:color w:val="000000" w:themeColor="text1"/>
                <w:szCs w:val="18"/>
                <w:lang w:val="en-US" w:eastAsia="zh-CN"/>
              </w:rPr>
            </w:pPr>
            <w:r>
              <w:rPr>
                <w:rFonts w:eastAsia="SimSun" w:cs="Arial" w:hint="eastAsia"/>
                <w:color w:val="000000" w:themeColor="text1"/>
                <w:szCs w:val="18"/>
                <w:lang w:val="en-US" w:eastAsia="zh-CN"/>
              </w:rPr>
              <w:t xml:space="preserve">UE antenna ports </w:t>
            </w:r>
            <w:r>
              <w:rPr>
                <w:rFonts w:eastAsia="SimSun" w:cs="Arial" w:hint="eastAsia"/>
                <w:color w:val="000000" w:themeColor="text1"/>
                <w:szCs w:val="18"/>
                <w:lang w:eastAsia="zh-CN"/>
              </w:rPr>
              <w:t>associated with</w:t>
            </w:r>
            <w:r>
              <w:rPr>
                <w:rFonts w:eastAsia="SimSun" w:cs="Arial" w:hint="eastAsia"/>
                <w:color w:val="000000" w:themeColor="text1"/>
                <w:szCs w:val="18"/>
                <w:lang w:val="en-US" w:eastAsia="zh-CN"/>
              </w:rPr>
              <w:t xml:space="preserve"> only one of the two SRS port groups are used for single-CW 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71277" w14:textId="77777777" w:rsidR="004F4D66" w:rsidRPr="00437650" w:rsidRDefault="004F4D66"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BFDA6"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EBFC4"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FB12D"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CBF32" w14:textId="77777777" w:rsidR="004F4D66" w:rsidRPr="00437650" w:rsidRDefault="004F4D66" w:rsidP="006B2BEE">
            <w:pPr>
              <w:pStyle w:val="TAL"/>
              <w:rPr>
                <w:rFonts w:cs="Arial"/>
                <w:color w:val="000000" w:themeColor="text1"/>
                <w:szCs w:val="18"/>
                <w:lang w:eastAsia="zh-CN"/>
              </w:rPr>
            </w:pPr>
            <w:r>
              <w:rPr>
                <w:rFonts w:cs="Arial" w:hint="eastAsia"/>
                <w:color w:val="000000" w:themeColor="text1"/>
                <w:szCs w:val="18"/>
                <w:lang w:eastAsia="zh-CN"/>
              </w:rPr>
              <w:t xml:space="preserve">Applicable to reception of PDSCH with single-CW (i.e. &lt;= 4 layers), and non-PMI report hypotheses of rank1-to-4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FD5AD" w14:textId="77777777" w:rsidR="004F4D66" w:rsidRPr="00437650" w:rsidRDefault="004F4D66" w:rsidP="006B2BEE">
            <w:pPr>
              <w:pStyle w:val="TAL"/>
              <w:rPr>
                <w:rFonts w:cs="Arial"/>
                <w:color w:val="000000" w:themeColor="text1"/>
                <w:szCs w:val="18"/>
                <w:lang w:eastAsia="ja-JP"/>
              </w:rPr>
            </w:pPr>
            <w:r>
              <w:rPr>
                <w:rFonts w:cs="Arial" w:hint="eastAsia"/>
                <w:color w:val="000000" w:themeColor="text1"/>
                <w:szCs w:val="18"/>
                <w:lang w:val="en-US" w:eastAsia="zh-CN"/>
              </w:rPr>
              <w:t>Optional with capability signaling</w:t>
            </w:r>
          </w:p>
        </w:tc>
      </w:tr>
    </w:tbl>
    <w:p w14:paraId="5A285EBC" w14:textId="77777777" w:rsidR="004F4D66" w:rsidRDefault="004F4D66" w:rsidP="004F4D66">
      <w:pPr>
        <w:spacing w:line="259" w:lineRule="auto"/>
        <w:rPr>
          <w:rFonts w:eastAsiaTheme="minorEastAsia"/>
          <w:lang w:val="en-US" w:eastAsia="zh-CN"/>
        </w:rPr>
      </w:pPr>
    </w:p>
    <w:p w14:paraId="59C732CE" w14:textId="77777777" w:rsidR="004F4D66" w:rsidRDefault="004F4D66" w:rsidP="004F4D66">
      <w:pPr>
        <w:spacing w:line="259" w:lineRule="auto"/>
        <w:rPr>
          <w:rFonts w:eastAsiaTheme="minorEastAsia"/>
          <w:lang w:val="en-US" w:eastAsia="zh-CN"/>
        </w:rPr>
      </w:pPr>
    </w:p>
    <w:p w14:paraId="49F4E0E0" w14:textId="77777777" w:rsidR="004F4D66" w:rsidRPr="00E13530" w:rsidRDefault="004F4D66" w:rsidP="004F4D66">
      <w:pPr>
        <w:pStyle w:val="Heading5"/>
        <w:rPr>
          <w:rFonts w:eastAsiaTheme="minorEastAsia"/>
          <w:lang w:val="en-US" w:eastAsia="zh-CN"/>
        </w:rPr>
      </w:pPr>
      <w:r>
        <w:rPr>
          <w:rFonts w:eastAsiaTheme="minorEastAsia"/>
          <w:lang w:val="en-US" w:eastAsia="zh-CN"/>
        </w:rPr>
        <w:t>U</w:t>
      </w:r>
      <w:r>
        <w:rPr>
          <w:rFonts w:eastAsiaTheme="minorEastAsia" w:hint="eastAsia"/>
          <w:lang w:val="en-US" w:eastAsia="zh-CN"/>
        </w:rPr>
        <w:t>E-assisted CJTC</w:t>
      </w:r>
    </w:p>
    <w:p w14:paraId="5263DB9F" w14:textId="77777777" w:rsidR="004F4D66" w:rsidRDefault="004F4D66" w:rsidP="004F4D66">
      <w:pPr>
        <w:spacing w:line="259" w:lineRule="auto"/>
        <w:rPr>
          <w:rFonts w:eastAsiaTheme="minorEastAsia"/>
          <w:lang w:val="en-US" w:eastAsia="zh-CN"/>
        </w:rPr>
      </w:pPr>
    </w:p>
    <w:p w14:paraId="5ADF4121" w14:textId="547B83F3" w:rsidR="004F4D66" w:rsidRPr="001D48E8" w:rsidRDefault="004F4D66" w:rsidP="0077202D">
      <w:pPr>
        <w:rPr>
          <w:rFonts w:eastAsiaTheme="minorEastAsia"/>
          <w:sz w:val="22"/>
          <w:lang w:eastAsia="zh-CN"/>
        </w:rPr>
      </w:pPr>
      <w:r w:rsidRPr="003B242B">
        <w:rPr>
          <w:b/>
          <w:bCs/>
          <w:u w:val="single"/>
          <w:lang w:val="en-US" w:eastAsia="ko-KR"/>
        </w:rPr>
        <w:lastRenderedPageBreak/>
        <w:t>Proposal</w:t>
      </w:r>
      <w:r>
        <w:rPr>
          <w:b/>
          <w:bCs/>
          <w:u w:val="single"/>
          <w:lang w:val="en-US" w:eastAsia="ko-KR"/>
        </w:rPr>
        <w:t xml:space="preserve"> 2-</w:t>
      </w:r>
      <w:r>
        <w:rPr>
          <w:rFonts w:eastAsiaTheme="minorEastAsia" w:hint="eastAsia"/>
          <w:b/>
          <w:bCs/>
          <w:u w:val="single"/>
          <w:lang w:val="en-US" w:eastAsia="zh-CN"/>
        </w:rPr>
        <w:t>4</w:t>
      </w:r>
      <w:r w:rsidRPr="003B242B">
        <w:rPr>
          <w:b/>
          <w:bCs/>
          <w:lang w:val="en-US" w:eastAsia="ko-KR"/>
        </w:rPr>
        <w:t xml:space="preserve">: </w:t>
      </w:r>
      <w:r>
        <w:rPr>
          <w:rFonts w:eastAsiaTheme="minorEastAsia" w:hint="eastAsia"/>
          <w:b/>
          <w:bCs/>
          <w:lang w:val="en-US" w:eastAsia="zh-CN"/>
        </w:rPr>
        <w:t xml:space="preserve">Support the following UE feature groups for </w:t>
      </w:r>
      <w:r>
        <w:rPr>
          <w:rFonts w:eastAsiaTheme="minorEastAsia" w:hint="eastAsia"/>
          <w:b/>
          <w:bCs/>
          <w:u w:val="single"/>
          <w:lang w:val="en-US" w:eastAsia="zh-CN"/>
        </w:rPr>
        <w:t>UE-assisted CJTC</w:t>
      </w:r>
      <w:r>
        <w:rPr>
          <w:rFonts w:eastAsiaTheme="minorEastAsia" w:hint="eastAsia"/>
          <w:b/>
          <w:bCs/>
          <w:lang w:val="en-US" w:eastAsia="zh-CN"/>
        </w:rPr>
        <w:t xml:space="preserve">, based on </w:t>
      </w:r>
      <w:r w:rsidRPr="00B73CB1">
        <w:rPr>
          <w:rFonts w:eastAsiaTheme="minorEastAsia"/>
          <w:b/>
          <w:bCs/>
          <w:lang w:val="en-US" w:eastAsia="zh-CN"/>
        </w:rPr>
        <w:t>UE-capability-related</w:t>
      </w:r>
      <w:r>
        <w:rPr>
          <w:rFonts w:eastAsiaTheme="minorEastAsia" w:hint="eastAsia"/>
          <w:b/>
          <w:bCs/>
          <w:lang w:val="en-US" w:eastAsia="zh-CN"/>
        </w:rPr>
        <w:t xml:space="preserve"> agreements already made (copied after the table).</w:t>
      </w:r>
    </w:p>
    <w:p w14:paraId="277F5029" w14:textId="77777777" w:rsidR="0063115B" w:rsidRPr="00FC111F" w:rsidRDefault="0063115B" w:rsidP="0063115B">
      <w:pPr>
        <w:rPr>
          <w:rFonts w:eastAsiaTheme="minorEastAsia"/>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714"/>
        <w:gridCol w:w="1455"/>
        <w:gridCol w:w="2009"/>
        <w:gridCol w:w="1357"/>
        <w:gridCol w:w="1370"/>
        <w:gridCol w:w="1590"/>
        <w:gridCol w:w="1726"/>
        <w:gridCol w:w="2003"/>
        <w:gridCol w:w="1534"/>
        <w:gridCol w:w="1530"/>
        <w:gridCol w:w="1709"/>
        <w:gridCol w:w="2357"/>
        <w:gridCol w:w="1977"/>
      </w:tblGrid>
      <w:tr w:rsidR="0063115B" w:rsidRPr="00C82B88" w14:paraId="39681E35"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hideMark/>
          </w:tcPr>
          <w:p w14:paraId="5A330CC9" w14:textId="77777777" w:rsidR="0063115B" w:rsidRPr="00C82B88" w:rsidRDefault="0063115B"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37E5754" w14:textId="77777777" w:rsidR="0063115B" w:rsidRPr="00C82B88" w:rsidRDefault="0063115B"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0E92953" w14:textId="77777777" w:rsidR="0063115B" w:rsidRPr="00C82B88" w:rsidRDefault="0063115B"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BE34014" w14:textId="77777777" w:rsidR="0063115B" w:rsidRPr="00C82B88" w:rsidRDefault="0063115B"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81DFA75" w14:textId="77777777" w:rsidR="0063115B" w:rsidRPr="00C82B88" w:rsidRDefault="0063115B"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11E4760" w14:textId="77777777" w:rsidR="0063115B" w:rsidRPr="00C82B88" w:rsidRDefault="0063115B"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1A504DD" w14:textId="77777777" w:rsidR="0063115B" w:rsidRPr="00C82B88" w:rsidRDefault="0063115B" w:rsidP="006B2BEE">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2B88E11" w14:textId="77777777" w:rsidR="0063115B" w:rsidRPr="00C82B88" w:rsidRDefault="0063115B" w:rsidP="006B2BEE">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D2EFEB6" w14:textId="77777777" w:rsidR="0063115B" w:rsidRPr="00C82B88" w:rsidRDefault="0063115B" w:rsidP="006B2BEE">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6EEE7277" w14:textId="77777777" w:rsidR="0063115B" w:rsidRPr="00C82B88" w:rsidRDefault="0063115B" w:rsidP="006B2BEE">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CAA4414" w14:textId="77777777" w:rsidR="0063115B" w:rsidRPr="00C82B88" w:rsidRDefault="0063115B"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B028F0E" w14:textId="77777777" w:rsidR="0063115B" w:rsidRPr="00C82B88" w:rsidRDefault="0063115B"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C36D31E" w14:textId="77777777" w:rsidR="0063115B" w:rsidRPr="00C82B88" w:rsidRDefault="0063115B"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E4E073C" w14:textId="77777777" w:rsidR="0063115B" w:rsidRPr="00C82B88" w:rsidRDefault="0063115B"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2783A79" w14:textId="77777777" w:rsidR="0063115B" w:rsidRPr="00C82B88" w:rsidRDefault="0063115B"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63115B" w:rsidRPr="00C82B88" w14:paraId="6BE4FB0F"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5BA075" w14:textId="77777777" w:rsidR="0063115B" w:rsidRPr="00437650" w:rsidRDefault="0063115B" w:rsidP="006B2BEE">
            <w:pPr>
              <w:pStyle w:val="TAL"/>
              <w:rPr>
                <w:rFonts w:cs="Arial"/>
                <w:color w:val="000000" w:themeColor="text1"/>
                <w:szCs w:val="18"/>
              </w:rPr>
            </w:pPr>
            <w:r w:rsidRPr="005351A2">
              <w:rPr>
                <w:rFonts w:eastAsia="SimSun"/>
                <w:highlight w:val="yellow"/>
                <w:lang w:val="en-US"/>
              </w:rPr>
              <w:t>XX.</w:t>
            </w:r>
            <w:r>
              <w:rPr>
                <w:rFonts w:eastAsia="SimSun"/>
                <w:lang w:val="en-US"/>
              </w:rPr>
              <w:t xml:space="preserve"> </w:t>
            </w:r>
            <w:r w:rsidRPr="00025BAB">
              <w:rPr>
                <w:rFonts w:eastAsia="SimSun"/>
                <w:lang w:val="en-US"/>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7941A" w14:textId="77777777" w:rsidR="0063115B" w:rsidRPr="00437650" w:rsidRDefault="0063115B" w:rsidP="006B2BEE">
            <w:pPr>
              <w:pStyle w:val="TAL"/>
              <w:rPr>
                <w:rFonts w:eastAsia="MS Mincho" w:cs="Arial"/>
                <w:color w:val="000000" w:themeColor="text1"/>
                <w:szCs w:val="18"/>
              </w:rPr>
            </w:pPr>
            <w:r w:rsidRPr="005351A2">
              <w:rPr>
                <w:rFonts w:eastAsia="SimSun"/>
                <w:highlight w:val="yellow"/>
                <w:lang w:val="en-US"/>
              </w:rPr>
              <w:t>XX</w:t>
            </w:r>
            <w:r w:rsidRPr="00D373F7">
              <w:rPr>
                <w:rFonts w:eastAsia="SimSun"/>
                <w:lang w:val="en-US"/>
              </w:rPr>
              <w:t>-</w:t>
            </w:r>
            <w:r>
              <w:rPr>
                <w:rFonts w:eastAsia="SimSun" w:hint="eastAsia"/>
                <w:lang w:val="en-US" w:eastAsia="zh-CN"/>
              </w:rPr>
              <w:t>2</w:t>
            </w:r>
            <w:r w:rsidRPr="00D373F7">
              <w:rPr>
                <w:rFonts w:eastAsia="SimSun"/>
                <w:lang w:val="en-US"/>
              </w:rPr>
              <w:t>-</w:t>
            </w:r>
            <w:r>
              <w:rPr>
                <w:rFonts w:eastAsia="SimSun" w:hint="eastAsia"/>
                <w:lang w:val="en-US" w:eastAsia="zh-CN"/>
              </w:rPr>
              <w:t>4-</w:t>
            </w:r>
            <w:r w:rsidRPr="00D373F7">
              <w:rPr>
                <w:rFonts w:eastAsia="SimSun"/>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97CFF" w14:textId="77777777" w:rsidR="0063115B" w:rsidRPr="00437650" w:rsidRDefault="0063115B" w:rsidP="006B2BEE">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CJTC inter-TRP delay offset (DO)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CE40E" w14:textId="77777777" w:rsidR="0063115B" w:rsidRPr="00437650" w:rsidRDefault="0063115B" w:rsidP="006B2BEE">
            <w:pPr>
              <w:pStyle w:val="TAL"/>
              <w:rPr>
                <w:rFonts w:eastAsia="SimSun" w:cs="Arial"/>
                <w:color w:val="000000" w:themeColor="text1"/>
                <w:szCs w:val="18"/>
                <w:highlight w:val="yellow"/>
                <w:lang w:eastAsia="zh-CN"/>
              </w:rPr>
            </w:pPr>
            <w:r>
              <w:rPr>
                <w:rFonts w:cs="Arial" w:hint="eastAsia"/>
                <w:color w:val="000000" w:themeColor="text1"/>
                <w:szCs w:val="18"/>
                <w:lang w:eastAsia="zh-CN"/>
              </w:rPr>
              <w:t>Support CJTC DO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5C761" w14:textId="77777777" w:rsidR="0063115B" w:rsidRPr="00702344" w:rsidRDefault="0063115B" w:rsidP="006B2BEE">
            <w:pPr>
              <w:pStyle w:val="TAL"/>
              <w:rPr>
                <w:rFonts w:cs="Arial"/>
                <w:color w:val="000000" w:themeColor="text1"/>
                <w:szCs w:val="18"/>
                <w:lang w:eastAsia="zh-CN"/>
              </w:rPr>
            </w:pPr>
            <w:r>
              <w:rPr>
                <w:rFonts w:cs="Arial" w:hint="eastAsia"/>
                <w:color w:val="000000" w:themeColor="text1"/>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E8E75" w14:textId="77777777" w:rsidR="0063115B" w:rsidRPr="00437650" w:rsidRDefault="0063115B"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BFD83" w14:textId="77777777" w:rsidR="0063115B" w:rsidRPr="00437650" w:rsidRDefault="0063115B"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970B8" w14:textId="77777777" w:rsidR="0063115B" w:rsidRPr="00437650" w:rsidRDefault="0063115B" w:rsidP="006B2BEE">
            <w:pPr>
              <w:pStyle w:val="TAL"/>
              <w:rPr>
                <w:rFonts w:eastAsia="SimSun" w:cs="Arial"/>
                <w:color w:val="000000" w:themeColor="text1"/>
                <w:szCs w:val="18"/>
                <w:lang w:val="en-US" w:eastAsia="zh-CN"/>
              </w:rPr>
            </w:pPr>
            <w:r>
              <w:rPr>
                <w:rFonts w:cs="Arial" w:hint="eastAsia"/>
                <w:color w:val="000000" w:themeColor="text1"/>
                <w:szCs w:val="18"/>
                <w:lang w:eastAsia="zh-CN"/>
              </w:rPr>
              <w:t>CJTC DO report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60C81" w14:textId="77777777" w:rsidR="0063115B" w:rsidRPr="00437650" w:rsidRDefault="0063115B"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A532F" w14:textId="77777777" w:rsidR="0063115B" w:rsidRPr="00437650" w:rsidRDefault="0063115B"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5ECE6" w14:textId="77777777" w:rsidR="0063115B" w:rsidRPr="00437650" w:rsidRDefault="0063115B"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DE2B9" w14:textId="77777777" w:rsidR="0063115B" w:rsidRPr="00437650" w:rsidRDefault="0063115B"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FA704" w14:textId="77777777" w:rsidR="0063115B" w:rsidRPr="00437650" w:rsidRDefault="0063115B" w:rsidP="006B2BE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71171" w14:textId="77777777" w:rsidR="0063115B" w:rsidRPr="00437650" w:rsidRDefault="0063115B" w:rsidP="006B2BEE">
            <w:pPr>
              <w:pStyle w:val="TAL"/>
              <w:rPr>
                <w:rFonts w:cs="Arial"/>
                <w:color w:val="000000" w:themeColor="text1"/>
                <w:szCs w:val="18"/>
                <w:lang w:eastAsia="ja-JP"/>
              </w:rPr>
            </w:pPr>
            <w:r>
              <w:rPr>
                <w:rFonts w:cs="Arial" w:hint="eastAsia"/>
                <w:color w:val="000000" w:themeColor="text1"/>
                <w:szCs w:val="18"/>
                <w:lang w:val="en-US" w:eastAsia="zh-CN"/>
              </w:rPr>
              <w:t>Optional with capability signaling</w:t>
            </w:r>
          </w:p>
        </w:tc>
      </w:tr>
      <w:tr w:rsidR="0063115B" w:rsidRPr="00C82B88" w14:paraId="04D0FC7B"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805493" w14:textId="77777777" w:rsidR="0063115B" w:rsidRPr="00437650" w:rsidRDefault="0063115B" w:rsidP="006B2BEE">
            <w:pPr>
              <w:pStyle w:val="TAL"/>
              <w:rPr>
                <w:rFonts w:cs="Arial"/>
                <w:color w:val="000000" w:themeColor="text1"/>
                <w:szCs w:val="18"/>
              </w:rPr>
            </w:pPr>
            <w:r w:rsidRPr="00905B81">
              <w:rPr>
                <w:rFonts w:eastAsia="SimSun"/>
                <w:highlight w:val="yellow"/>
                <w:lang w:val="en-US"/>
              </w:rPr>
              <w:t>XX.</w:t>
            </w:r>
            <w:r w:rsidRPr="00905B81">
              <w:rPr>
                <w:rFonts w:eastAsia="SimSun"/>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97B6C" w14:textId="77777777" w:rsidR="0063115B" w:rsidRPr="00437650" w:rsidRDefault="0063115B" w:rsidP="006B2BEE">
            <w:pPr>
              <w:pStyle w:val="TAL"/>
              <w:rPr>
                <w:rFonts w:eastAsia="MS Mincho" w:cs="Arial"/>
                <w:color w:val="000000" w:themeColor="text1"/>
                <w:szCs w:val="18"/>
              </w:rPr>
            </w:pPr>
            <w:r w:rsidRPr="005351A2">
              <w:rPr>
                <w:rFonts w:eastAsia="SimSun"/>
                <w:highlight w:val="yellow"/>
                <w:lang w:val="en-US"/>
              </w:rPr>
              <w:t>XX</w:t>
            </w:r>
            <w:r w:rsidRPr="00C330B1">
              <w:rPr>
                <w:rFonts w:eastAsia="SimSun"/>
                <w:lang w:val="en-US"/>
              </w:rPr>
              <w:t>-</w:t>
            </w:r>
            <w:r>
              <w:rPr>
                <w:rFonts w:eastAsia="SimSun" w:hint="eastAsia"/>
                <w:lang w:val="en-US" w:eastAsia="zh-CN"/>
              </w:rPr>
              <w:t>2</w:t>
            </w:r>
            <w:r w:rsidRPr="00C330B1">
              <w:rPr>
                <w:rFonts w:eastAsia="SimSun"/>
                <w:lang w:val="en-US"/>
              </w:rPr>
              <w:t>-</w:t>
            </w:r>
            <w:r>
              <w:rPr>
                <w:rFonts w:eastAsia="SimSun" w:hint="eastAsia"/>
                <w:lang w:val="en-US" w:eastAsia="zh-CN"/>
              </w:rPr>
              <w:t>4-</w:t>
            </w:r>
            <w:r>
              <w:rPr>
                <w:rFonts w:eastAsia="SimSun"/>
                <w:lang w:val="en-US"/>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0A6EB" w14:textId="77777777" w:rsidR="0063115B" w:rsidRPr="00437650" w:rsidRDefault="0063115B" w:rsidP="006B2BEE">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CJTC inter-TRP frequency offset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04031" w14:textId="77777777" w:rsidR="0063115B" w:rsidRPr="00437650" w:rsidRDefault="0063115B" w:rsidP="006B2BEE">
            <w:pPr>
              <w:pStyle w:val="TAL"/>
              <w:rPr>
                <w:rFonts w:eastAsia="SimSun" w:cs="Arial"/>
                <w:color w:val="000000" w:themeColor="text1"/>
                <w:szCs w:val="18"/>
                <w:highlight w:val="yellow"/>
                <w:lang w:eastAsia="zh-CN"/>
              </w:rPr>
            </w:pPr>
            <w:r>
              <w:rPr>
                <w:rFonts w:cs="Arial" w:hint="eastAsia"/>
                <w:color w:val="000000" w:themeColor="text1"/>
                <w:szCs w:val="18"/>
                <w:lang w:eastAsia="zh-CN"/>
              </w:rPr>
              <w:t>Support CJTC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B61D4" w14:textId="77777777" w:rsidR="0063115B" w:rsidRPr="00437650" w:rsidRDefault="0063115B" w:rsidP="006B2BEE">
            <w:pPr>
              <w:pStyle w:val="TAL"/>
              <w:rPr>
                <w:rFonts w:eastAsia="MS Mincho" w:cs="Arial"/>
                <w:color w:val="000000" w:themeColor="text1"/>
                <w:szCs w:val="18"/>
                <w:lang w:eastAsia="ja-JP"/>
              </w:rPr>
            </w:pPr>
            <w:r>
              <w:rPr>
                <w:rFonts w:cs="Arial" w:hint="eastAsia"/>
                <w:color w:val="000000" w:themeColor="text1"/>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4ED89" w14:textId="77777777" w:rsidR="0063115B" w:rsidRPr="00437650" w:rsidRDefault="0063115B"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993C9" w14:textId="77777777" w:rsidR="0063115B" w:rsidRPr="00437650" w:rsidRDefault="0063115B"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758E5" w14:textId="77777777" w:rsidR="0063115B" w:rsidRPr="00437650" w:rsidRDefault="0063115B" w:rsidP="006B2BEE">
            <w:pPr>
              <w:pStyle w:val="TAL"/>
              <w:rPr>
                <w:rFonts w:eastAsia="SimSun" w:cs="Arial"/>
                <w:color w:val="000000" w:themeColor="text1"/>
                <w:szCs w:val="18"/>
                <w:lang w:val="en-US" w:eastAsia="zh-CN"/>
              </w:rPr>
            </w:pPr>
            <w:r>
              <w:rPr>
                <w:rFonts w:cs="Arial" w:hint="eastAsia"/>
                <w:color w:val="000000" w:themeColor="text1"/>
                <w:szCs w:val="18"/>
                <w:lang w:eastAsia="zh-CN"/>
              </w:rPr>
              <w:t>CJTC FO report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9F89E" w14:textId="77777777" w:rsidR="0063115B" w:rsidRPr="00437650" w:rsidRDefault="0063115B"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3C4C7" w14:textId="77777777" w:rsidR="0063115B" w:rsidRPr="00437650" w:rsidRDefault="0063115B"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0D80A" w14:textId="77777777" w:rsidR="0063115B" w:rsidRPr="00437650" w:rsidRDefault="0063115B"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CD7FD" w14:textId="77777777" w:rsidR="0063115B" w:rsidRPr="00437650" w:rsidRDefault="0063115B"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6F561" w14:textId="77777777" w:rsidR="0063115B" w:rsidRPr="00437650" w:rsidRDefault="0063115B" w:rsidP="006B2BE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05670" w14:textId="77777777" w:rsidR="0063115B" w:rsidRPr="00437650" w:rsidRDefault="0063115B" w:rsidP="006B2BEE">
            <w:pPr>
              <w:pStyle w:val="TAL"/>
              <w:rPr>
                <w:rFonts w:cs="Arial"/>
                <w:color w:val="000000" w:themeColor="text1"/>
                <w:szCs w:val="18"/>
                <w:lang w:eastAsia="ja-JP"/>
              </w:rPr>
            </w:pPr>
            <w:r>
              <w:rPr>
                <w:rFonts w:cs="Arial" w:hint="eastAsia"/>
                <w:color w:val="000000" w:themeColor="text1"/>
                <w:szCs w:val="18"/>
                <w:lang w:val="en-US" w:eastAsia="zh-CN"/>
              </w:rPr>
              <w:t>Optional with capability signaling</w:t>
            </w:r>
          </w:p>
        </w:tc>
      </w:tr>
      <w:tr w:rsidR="0063115B" w:rsidRPr="00C82B88" w14:paraId="2A6E2C31"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729C79" w14:textId="77777777" w:rsidR="0063115B" w:rsidRPr="00437650" w:rsidRDefault="0063115B" w:rsidP="006B2BEE">
            <w:pPr>
              <w:pStyle w:val="TAL"/>
              <w:rPr>
                <w:rFonts w:cs="Arial"/>
                <w:color w:val="000000" w:themeColor="text1"/>
                <w:szCs w:val="18"/>
              </w:rPr>
            </w:pPr>
            <w:r w:rsidRPr="00905B81">
              <w:rPr>
                <w:rFonts w:eastAsia="SimSun"/>
                <w:highlight w:val="yellow"/>
                <w:lang w:val="en-US"/>
              </w:rPr>
              <w:t>XX.</w:t>
            </w:r>
            <w:r w:rsidRPr="00905B81">
              <w:rPr>
                <w:rFonts w:eastAsia="SimSun"/>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9CB17" w14:textId="77777777" w:rsidR="0063115B" w:rsidRPr="00437650" w:rsidRDefault="0063115B" w:rsidP="006B2BEE">
            <w:pPr>
              <w:pStyle w:val="TAL"/>
              <w:rPr>
                <w:rFonts w:eastAsia="SimSun" w:cs="Arial"/>
                <w:color w:val="000000" w:themeColor="text1"/>
                <w:szCs w:val="18"/>
                <w:lang w:eastAsia="zh-CN"/>
              </w:rPr>
            </w:pPr>
            <w:r w:rsidRPr="005351A2">
              <w:rPr>
                <w:rFonts w:eastAsia="SimSun"/>
                <w:highlight w:val="yellow"/>
                <w:lang w:val="en-US"/>
              </w:rPr>
              <w:t>XX</w:t>
            </w:r>
            <w:r w:rsidRPr="00C330B1">
              <w:rPr>
                <w:rFonts w:eastAsia="SimSun"/>
                <w:lang w:val="en-US"/>
              </w:rPr>
              <w:t>-</w:t>
            </w:r>
            <w:r>
              <w:rPr>
                <w:rFonts w:eastAsia="SimSun" w:hint="eastAsia"/>
                <w:lang w:val="en-US" w:eastAsia="zh-CN"/>
              </w:rPr>
              <w:t>2</w:t>
            </w:r>
            <w:r w:rsidRPr="00C330B1">
              <w:rPr>
                <w:rFonts w:eastAsia="SimSun"/>
                <w:lang w:val="en-US"/>
              </w:rPr>
              <w:t>-</w:t>
            </w:r>
            <w:r>
              <w:rPr>
                <w:rFonts w:eastAsia="SimSun" w:hint="eastAsia"/>
                <w:lang w:val="en-US" w:eastAsia="zh-CN"/>
              </w:rPr>
              <w:t>4-</w:t>
            </w:r>
            <w:r>
              <w:rPr>
                <w:rFonts w:eastAsia="SimSun"/>
                <w:lang w:val="en-US"/>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0F1DE" w14:textId="77777777" w:rsidR="0063115B" w:rsidRPr="00437650" w:rsidRDefault="0063115B" w:rsidP="006B2BEE">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CJTC inter-TRP phase offset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BBA8C" w14:textId="77777777" w:rsidR="0063115B" w:rsidRPr="00A21C72" w:rsidRDefault="0063115B" w:rsidP="006B2BEE">
            <w:pPr>
              <w:pStyle w:val="TAL"/>
              <w:rPr>
                <w:rFonts w:cs="Arial"/>
                <w:color w:val="000000" w:themeColor="text1"/>
                <w:szCs w:val="18"/>
                <w:lang w:eastAsia="zh-CN"/>
              </w:rPr>
            </w:pPr>
            <w:r>
              <w:rPr>
                <w:rFonts w:cs="Arial" w:hint="eastAsia"/>
                <w:color w:val="000000" w:themeColor="text1"/>
                <w:szCs w:val="18"/>
                <w:lang w:eastAsia="zh-CN"/>
              </w:rPr>
              <w:t>Support CJTC wideband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07217" w14:textId="77777777" w:rsidR="0063115B" w:rsidRPr="00437650" w:rsidRDefault="0063115B" w:rsidP="006B2BEE">
            <w:pPr>
              <w:pStyle w:val="TAL"/>
              <w:rPr>
                <w:rFonts w:eastAsia="MS Mincho" w:cs="Arial"/>
                <w:color w:val="000000" w:themeColor="text1"/>
                <w:szCs w:val="18"/>
                <w:lang w:eastAsia="ja-JP"/>
              </w:rPr>
            </w:pPr>
            <w:r>
              <w:rPr>
                <w:rFonts w:cs="Arial" w:hint="eastAsia"/>
                <w:color w:val="000000" w:themeColor="text1"/>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59F0A" w14:textId="77777777" w:rsidR="0063115B" w:rsidRPr="00437650" w:rsidRDefault="0063115B"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335CB" w14:textId="77777777" w:rsidR="0063115B" w:rsidRPr="00437650" w:rsidRDefault="0063115B" w:rsidP="006B2BEE">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3B3EB" w14:textId="77777777" w:rsidR="0063115B" w:rsidRPr="00437650" w:rsidRDefault="0063115B" w:rsidP="006B2BEE">
            <w:pPr>
              <w:pStyle w:val="TAL"/>
              <w:rPr>
                <w:rFonts w:eastAsia="SimSun" w:cs="Arial"/>
                <w:color w:val="000000" w:themeColor="text1"/>
                <w:szCs w:val="18"/>
                <w:lang w:val="en-US" w:eastAsia="zh-CN"/>
              </w:rPr>
            </w:pPr>
            <w:r>
              <w:rPr>
                <w:rFonts w:cs="Arial" w:hint="eastAsia"/>
                <w:color w:val="000000" w:themeColor="text1"/>
                <w:szCs w:val="18"/>
                <w:lang w:eastAsia="zh-CN"/>
              </w:rPr>
              <w:t>CJTC wideband PO report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A0BEB" w14:textId="77777777" w:rsidR="0063115B" w:rsidRPr="00437650" w:rsidRDefault="0063115B" w:rsidP="006B2BEE">
            <w:pPr>
              <w:pStyle w:val="TAL"/>
              <w:rPr>
                <w:rFonts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83681" w14:textId="77777777" w:rsidR="0063115B" w:rsidRPr="00437650" w:rsidRDefault="0063115B" w:rsidP="006B2BEE">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F9734" w14:textId="77777777" w:rsidR="0063115B" w:rsidRPr="00437650" w:rsidRDefault="0063115B" w:rsidP="006B2BEE">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88367" w14:textId="77777777" w:rsidR="0063115B" w:rsidRPr="00437650" w:rsidRDefault="0063115B" w:rsidP="006B2BEE">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5D445" w14:textId="77777777" w:rsidR="0063115B" w:rsidRPr="00437650" w:rsidRDefault="0063115B" w:rsidP="006B2BE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D2A57" w14:textId="77777777" w:rsidR="0063115B" w:rsidRPr="00437650" w:rsidRDefault="0063115B" w:rsidP="006B2BEE">
            <w:pPr>
              <w:pStyle w:val="TAL"/>
              <w:rPr>
                <w:rFonts w:cs="Arial"/>
                <w:color w:val="000000" w:themeColor="text1"/>
                <w:szCs w:val="18"/>
                <w:lang w:val="en-US"/>
              </w:rPr>
            </w:pPr>
            <w:r>
              <w:rPr>
                <w:rFonts w:cs="Arial" w:hint="eastAsia"/>
                <w:color w:val="000000" w:themeColor="text1"/>
                <w:szCs w:val="18"/>
                <w:lang w:val="en-US" w:eastAsia="zh-CN"/>
              </w:rPr>
              <w:t>Optional with capability signaling</w:t>
            </w:r>
          </w:p>
        </w:tc>
      </w:tr>
      <w:tr w:rsidR="0063115B" w:rsidRPr="00C82B88" w14:paraId="09B1EA1C"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A20C72" w14:textId="77777777" w:rsidR="0063115B" w:rsidRPr="00905B81" w:rsidRDefault="0063115B" w:rsidP="006B2BEE">
            <w:pPr>
              <w:pStyle w:val="TAL"/>
              <w:rPr>
                <w:rFonts w:eastAsia="SimSun"/>
                <w:highlight w:val="yellow"/>
                <w:lang w:val="en-US"/>
              </w:rPr>
            </w:pPr>
            <w:r w:rsidRPr="00905B81">
              <w:rPr>
                <w:rFonts w:eastAsia="SimSun"/>
                <w:highlight w:val="yellow"/>
                <w:lang w:val="en-US"/>
              </w:rPr>
              <w:t>XX.</w:t>
            </w:r>
            <w:r w:rsidRPr="00905B81">
              <w:rPr>
                <w:rFonts w:eastAsia="SimSun"/>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4578A" w14:textId="77777777" w:rsidR="0063115B" w:rsidRPr="005351A2" w:rsidRDefault="0063115B" w:rsidP="006B2BEE">
            <w:pPr>
              <w:pStyle w:val="TAL"/>
              <w:rPr>
                <w:rFonts w:eastAsia="SimSun"/>
                <w:highlight w:val="yellow"/>
                <w:lang w:val="en-US" w:eastAsia="zh-CN"/>
              </w:rPr>
            </w:pPr>
            <w:r w:rsidRPr="005351A2">
              <w:rPr>
                <w:rFonts w:eastAsia="SimSun"/>
                <w:highlight w:val="yellow"/>
                <w:lang w:val="en-US"/>
              </w:rPr>
              <w:t>XX</w:t>
            </w:r>
            <w:r w:rsidRPr="00C330B1">
              <w:rPr>
                <w:rFonts w:eastAsia="SimSun"/>
                <w:lang w:val="en-US"/>
              </w:rPr>
              <w:t>-</w:t>
            </w:r>
            <w:r>
              <w:rPr>
                <w:rFonts w:eastAsia="SimSun" w:hint="eastAsia"/>
                <w:lang w:val="en-US" w:eastAsia="zh-CN"/>
              </w:rPr>
              <w:t>2</w:t>
            </w:r>
            <w:r w:rsidRPr="00C330B1">
              <w:rPr>
                <w:rFonts w:eastAsia="SimSun"/>
                <w:lang w:val="en-US"/>
              </w:rPr>
              <w:t>-</w:t>
            </w:r>
            <w:r>
              <w:rPr>
                <w:rFonts w:eastAsia="SimSun" w:hint="eastAsia"/>
                <w:lang w:val="en-US" w:eastAsia="zh-CN"/>
              </w:rPr>
              <w:t>4-</w:t>
            </w:r>
            <w:r>
              <w:rPr>
                <w:rFonts w:eastAsia="SimSun"/>
                <w:lang w:val="en-US"/>
              </w:rPr>
              <w:t>3</w:t>
            </w:r>
            <w:r>
              <w:rPr>
                <w:rFonts w:eastAsia="SimSun" w:hint="eastAsia"/>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F3914" w14:textId="77777777" w:rsidR="0063115B" w:rsidRDefault="0063115B" w:rsidP="006B2BEE">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CJTC inter-TRP subband phase offset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D75FB" w14:textId="77777777" w:rsidR="0063115B" w:rsidRPr="00437650" w:rsidRDefault="0063115B" w:rsidP="006B2BEE">
            <w:pPr>
              <w:pStyle w:val="TAL"/>
              <w:rPr>
                <w:rFonts w:eastAsia="MS Mincho" w:cs="Arial"/>
                <w:color w:val="000000" w:themeColor="text1"/>
                <w:szCs w:val="18"/>
              </w:rPr>
            </w:pPr>
            <w:r>
              <w:rPr>
                <w:rFonts w:cs="Arial" w:hint="eastAsia"/>
                <w:color w:val="000000" w:themeColor="text1"/>
                <w:szCs w:val="18"/>
                <w:lang w:eastAsia="zh-CN"/>
              </w:rPr>
              <w:t>Support CJTC subband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3DD1F" w14:textId="77777777" w:rsidR="0063115B" w:rsidRPr="00437650" w:rsidRDefault="0063115B" w:rsidP="006B2BEE">
            <w:pPr>
              <w:pStyle w:val="TAL"/>
              <w:rPr>
                <w:rFonts w:eastAsia="MS Mincho" w:cs="Arial"/>
                <w:color w:val="000000" w:themeColor="text1"/>
                <w:szCs w:val="18"/>
                <w:lang w:eastAsia="ja-JP"/>
              </w:rPr>
            </w:pPr>
            <w:r w:rsidRPr="005351A2">
              <w:rPr>
                <w:rFonts w:eastAsia="SimSun"/>
                <w:highlight w:val="yellow"/>
                <w:lang w:val="en-US"/>
              </w:rPr>
              <w:t>XX</w:t>
            </w:r>
            <w:r w:rsidRPr="00C330B1">
              <w:rPr>
                <w:rFonts w:eastAsia="SimSun"/>
                <w:lang w:val="en-US"/>
              </w:rPr>
              <w:t>-</w:t>
            </w:r>
            <w:r>
              <w:rPr>
                <w:rFonts w:eastAsia="SimSun" w:hint="eastAsia"/>
                <w:lang w:val="en-US" w:eastAsia="zh-CN"/>
              </w:rPr>
              <w:t>2</w:t>
            </w:r>
            <w:r w:rsidRPr="00C330B1">
              <w:rPr>
                <w:rFonts w:eastAsia="SimSun"/>
                <w:lang w:val="en-US"/>
              </w:rPr>
              <w:t>-</w:t>
            </w:r>
            <w:r>
              <w:rPr>
                <w:rFonts w:eastAsia="SimSun" w:hint="eastAsia"/>
                <w:lang w:val="en-US" w:eastAsia="zh-CN"/>
              </w:rPr>
              <w:t>4-</w:t>
            </w:r>
            <w:r>
              <w:rPr>
                <w:rFonts w:eastAsia="SimSun"/>
                <w:lang w:val="en-US"/>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6DE47" w14:textId="77777777" w:rsidR="0063115B" w:rsidRDefault="0063115B"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A444D" w14:textId="77777777" w:rsidR="0063115B" w:rsidRDefault="0063115B" w:rsidP="006B2BEE">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B1722" w14:textId="77777777" w:rsidR="0063115B" w:rsidRPr="00437650" w:rsidRDefault="0063115B" w:rsidP="006B2BEE">
            <w:pPr>
              <w:pStyle w:val="TAL"/>
              <w:rPr>
                <w:rFonts w:eastAsia="SimSun" w:cs="Arial"/>
                <w:color w:val="000000" w:themeColor="text1"/>
                <w:szCs w:val="18"/>
                <w:lang w:val="en-US" w:eastAsia="zh-CN"/>
              </w:rPr>
            </w:pPr>
            <w:r>
              <w:rPr>
                <w:rFonts w:cs="Arial" w:hint="eastAsia"/>
                <w:color w:val="000000" w:themeColor="text1"/>
                <w:szCs w:val="18"/>
                <w:lang w:eastAsia="zh-CN"/>
              </w:rPr>
              <w:t>CJTC subband PO report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37965" w14:textId="77777777" w:rsidR="0063115B" w:rsidRDefault="0063115B"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5163F" w14:textId="77777777" w:rsidR="0063115B" w:rsidRDefault="0063115B" w:rsidP="006B2BEE">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340B4" w14:textId="77777777" w:rsidR="0063115B" w:rsidRDefault="0063115B" w:rsidP="006B2BEE">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64714" w14:textId="77777777" w:rsidR="0063115B" w:rsidRDefault="0063115B" w:rsidP="006B2BEE">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1B6AF" w14:textId="77777777" w:rsidR="0063115B" w:rsidRPr="00437650" w:rsidRDefault="0063115B" w:rsidP="006B2BE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A5169" w14:textId="77777777" w:rsidR="0063115B" w:rsidRDefault="0063115B" w:rsidP="006B2BEE">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r w:rsidR="0063115B" w:rsidRPr="00C82B88" w14:paraId="5F838EA9"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6EFA29" w14:textId="77777777" w:rsidR="0063115B" w:rsidRPr="00905B81" w:rsidRDefault="0063115B" w:rsidP="006B2BEE">
            <w:pPr>
              <w:pStyle w:val="TAL"/>
              <w:rPr>
                <w:rFonts w:eastAsia="SimSun"/>
                <w:highlight w:val="yellow"/>
                <w:lang w:val="en-US"/>
              </w:rPr>
            </w:pPr>
            <w:r w:rsidRPr="00905B81">
              <w:rPr>
                <w:rFonts w:eastAsia="SimSun"/>
                <w:highlight w:val="yellow"/>
                <w:lang w:val="en-US"/>
              </w:rPr>
              <w:t>XX.</w:t>
            </w:r>
            <w:r w:rsidRPr="00905B81">
              <w:rPr>
                <w:rFonts w:eastAsia="SimSun"/>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F9D0A" w14:textId="77777777" w:rsidR="0063115B" w:rsidRPr="005351A2" w:rsidRDefault="0063115B" w:rsidP="006B2BEE">
            <w:pPr>
              <w:pStyle w:val="TAL"/>
              <w:rPr>
                <w:rFonts w:eastAsia="SimSun"/>
                <w:highlight w:val="yellow"/>
                <w:lang w:val="en-US"/>
              </w:rPr>
            </w:pPr>
            <w:r w:rsidRPr="005351A2">
              <w:rPr>
                <w:rFonts w:eastAsia="SimSun"/>
                <w:highlight w:val="yellow"/>
                <w:lang w:val="en-US"/>
              </w:rPr>
              <w:t>XX</w:t>
            </w:r>
            <w:r w:rsidRPr="00C330B1">
              <w:rPr>
                <w:rFonts w:eastAsia="SimSun"/>
                <w:lang w:val="en-US"/>
              </w:rPr>
              <w:t>-</w:t>
            </w:r>
            <w:r>
              <w:rPr>
                <w:rFonts w:eastAsia="SimSun" w:hint="eastAsia"/>
                <w:lang w:val="en-US" w:eastAsia="zh-CN"/>
              </w:rPr>
              <w:t>2</w:t>
            </w:r>
            <w:r w:rsidRPr="00C330B1">
              <w:rPr>
                <w:rFonts w:eastAsia="SimSun"/>
                <w:lang w:val="en-US"/>
              </w:rPr>
              <w:t>-</w:t>
            </w:r>
            <w:r>
              <w:rPr>
                <w:rFonts w:eastAsia="SimSun" w:hint="eastAsia"/>
                <w:lang w:val="en-US" w:eastAsia="zh-CN"/>
              </w:rPr>
              <w:t>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82735" w14:textId="77777777" w:rsidR="0063115B" w:rsidRDefault="0063115B" w:rsidP="006B2BEE">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Scaling parameter X for CJTC DO CPU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4D3EE" w14:textId="77777777" w:rsidR="0063115B" w:rsidRDefault="0063115B" w:rsidP="006B2BEE">
            <w:pPr>
              <w:pStyle w:val="TAL"/>
              <w:rPr>
                <w:rFonts w:cs="Arial"/>
                <w:color w:val="000000" w:themeColor="text1"/>
                <w:szCs w:val="18"/>
                <w:lang w:eastAsia="zh-CN"/>
              </w:rPr>
            </w:pPr>
            <w:r>
              <w:rPr>
                <w:rFonts w:cs="Arial" w:hint="eastAsia"/>
                <w:color w:val="000000" w:themeColor="text1"/>
                <w:szCs w:val="18"/>
                <w:lang w:eastAsia="zh-CN"/>
              </w:rPr>
              <w:t>Value of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30EDE" w14:textId="77777777" w:rsidR="0063115B" w:rsidRPr="005351A2" w:rsidRDefault="0063115B" w:rsidP="006B2BEE">
            <w:pPr>
              <w:pStyle w:val="TAL"/>
              <w:rPr>
                <w:rFonts w:eastAsia="SimSun"/>
                <w:highlight w:val="yellow"/>
                <w:lang w:val="en-US"/>
              </w:rPr>
            </w:pPr>
            <w:r w:rsidRPr="005351A2">
              <w:rPr>
                <w:rFonts w:eastAsia="SimSun"/>
                <w:highlight w:val="yellow"/>
                <w:lang w:val="en-US"/>
              </w:rPr>
              <w:t>XX</w:t>
            </w:r>
            <w:r w:rsidRPr="00D373F7">
              <w:rPr>
                <w:rFonts w:eastAsia="SimSun"/>
                <w:lang w:val="en-US"/>
              </w:rPr>
              <w:t>-</w:t>
            </w:r>
            <w:r>
              <w:rPr>
                <w:rFonts w:eastAsia="SimSun" w:hint="eastAsia"/>
                <w:lang w:val="en-US" w:eastAsia="zh-CN"/>
              </w:rPr>
              <w:t>2</w:t>
            </w:r>
            <w:r w:rsidRPr="00D373F7">
              <w:rPr>
                <w:rFonts w:eastAsia="SimSun"/>
                <w:lang w:val="en-US"/>
              </w:rPr>
              <w:t>-</w:t>
            </w:r>
            <w:r>
              <w:rPr>
                <w:rFonts w:eastAsia="SimSun" w:hint="eastAsia"/>
                <w:lang w:val="en-US" w:eastAsia="zh-CN"/>
              </w:rPr>
              <w:t>4-</w:t>
            </w:r>
            <w:r w:rsidRPr="00D373F7">
              <w:rPr>
                <w:rFonts w:eastAsia="SimSun"/>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E1BBA" w14:textId="77777777" w:rsidR="0063115B" w:rsidRDefault="0063115B"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A6BD3" w14:textId="77777777" w:rsidR="0063115B" w:rsidRDefault="0063115B" w:rsidP="006B2BEE">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75727" w14:textId="77777777" w:rsidR="0063115B" w:rsidRDefault="0063115B" w:rsidP="006B2BEE">
            <w:pPr>
              <w:pStyle w:val="TAL"/>
              <w:rPr>
                <w:rFonts w:cs="Arial"/>
                <w:color w:val="000000" w:themeColor="text1"/>
                <w:szCs w:val="18"/>
                <w:lang w:eastAsia="zh-CN"/>
              </w:rPr>
            </w:pPr>
            <w:r>
              <w:rPr>
                <w:rFonts w:cs="Arial" w:hint="eastAsia"/>
                <w:color w:val="000000" w:themeColor="text1"/>
                <w:szCs w:val="18"/>
                <w:lang w:eastAsia="zh-CN"/>
              </w:rPr>
              <w:t>Network does not know how much CPU UE would take for DO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76D6B" w14:textId="77777777" w:rsidR="0063115B" w:rsidRDefault="0063115B"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D4F6D" w14:textId="77777777" w:rsidR="0063115B" w:rsidRDefault="0063115B" w:rsidP="006B2BEE">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CF339" w14:textId="77777777" w:rsidR="0063115B" w:rsidRDefault="0063115B" w:rsidP="006B2BEE">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B9763" w14:textId="77777777" w:rsidR="0063115B" w:rsidRDefault="0063115B" w:rsidP="006B2BEE">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BAE52" w14:textId="77777777" w:rsidR="0063115B" w:rsidRPr="00682DA8" w:rsidRDefault="0063115B" w:rsidP="006B2BEE">
            <w:pPr>
              <w:pStyle w:val="TAL"/>
              <w:rPr>
                <w:rFonts w:cs="Arial"/>
                <w:color w:val="000000" w:themeColor="text1"/>
                <w:szCs w:val="18"/>
                <w:lang w:val="en-US" w:eastAsia="zh-CN"/>
              </w:rPr>
            </w:pPr>
            <w:r w:rsidRPr="00682DA8">
              <w:rPr>
                <w:rFonts w:cs="Arial"/>
                <w:color w:val="000000" w:themeColor="text1"/>
                <w:szCs w:val="18"/>
                <w:lang w:val="en-US" w:eastAsia="zh-CN"/>
              </w:rPr>
              <w:t>O</w:t>
            </w:r>
            <w:r>
              <w:rPr>
                <w:rFonts w:cs="Arial" w:hint="eastAsia"/>
                <w:color w:val="000000" w:themeColor="text1"/>
                <w:szCs w:val="18"/>
                <w:lang w:val="en-US" w:eastAsia="zh-CN"/>
              </w:rPr>
              <w:t>_</w:t>
            </w:r>
            <w:r w:rsidRPr="00682DA8">
              <w:rPr>
                <w:rFonts w:cs="Arial"/>
                <w:color w:val="000000" w:themeColor="text1"/>
                <w:szCs w:val="18"/>
                <w:lang w:val="en-US" w:eastAsia="zh-CN"/>
              </w:rPr>
              <w:t>CPU =X</w:t>
            </w:r>
            <w:r>
              <w:rPr>
                <w:rFonts w:cs="Arial" w:hint="eastAsia"/>
                <w:color w:val="000000" w:themeColor="text1"/>
                <w:szCs w:val="18"/>
                <w:lang w:val="en-US" w:eastAsia="zh-CN"/>
              </w:rPr>
              <w:t xml:space="preserve"> * </w:t>
            </w:r>
            <w:r w:rsidRPr="00682DA8">
              <w:rPr>
                <w:rFonts w:cs="Arial"/>
                <w:color w:val="000000" w:themeColor="text1"/>
                <w:szCs w:val="18"/>
                <w:lang w:val="en-US" w:eastAsia="zh-CN"/>
              </w:rPr>
              <w:t>N</w:t>
            </w:r>
            <w:r>
              <w:rPr>
                <w:rFonts w:cs="Arial" w:hint="eastAsia"/>
                <w:color w:val="000000" w:themeColor="text1"/>
                <w:szCs w:val="18"/>
                <w:lang w:val="en-US" w:eastAsia="zh-CN"/>
              </w:rPr>
              <w:t>_</w:t>
            </w:r>
            <w:r w:rsidRPr="00682DA8">
              <w:rPr>
                <w:rFonts w:cs="Arial"/>
                <w:color w:val="000000" w:themeColor="text1"/>
                <w:szCs w:val="18"/>
                <w:lang w:val="en-US" w:eastAsia="zh-CN"/>
              </w:rPr>
              <w:t>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B5548" w14:textId="77777777" w:rsidR="0063115B" w:rsidRDefault="0063115B" w:rsidP="006B2BEE">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r w:rsidR="0063115B" w:rsidRPr="00C82B88" w14:paraId="727266F4"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04CBA0" w14:textId="77777777" w:rsidR="0063115B" w:rsidRPr="00905B81" w:rsidRDefault="0063115B" w:rsidP="006B2BEE">
            <w:pPr>
              <w:pStyle w:val="TAL"/>
              <w:rPr>
                <w:rFonts w:eastAsia="SimSun"/>
                <w:highlight w:val="yellow"/>
                <w:lang w:val="en-US"/>
              </w:rPr>
            </w:pPr>
            <w:r w:rsidRPr="00905B81">
              <w:rPr>
                <w:rFonts w:eastAsia="SimSun"/>
                <w:highlight w:val="yellow"/>
                <w:lang w:val="en-US"/>
              </w:rPr>
              <w:t>XX.</w:t>
            </w:r>
            <w:r w:rsidRPr="00905B81">
              <w:rPr>
                <w:rFonts w:eastAsia="SimSun"/>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497FC" w14:textId="77777777" w:rsidR="0063115B" w:rsidRPr="005351A2" w:rsidRDefault="0063115B" w:rsidP="006B2BEE">
            <w:pPr>
              <w:pStyle w:val="TAL"/>
              <w:rPr>
                <w:rFonts w:eastAsia="SimSun"/>
                <w:highlight w:val="yellow"/>
                <w:lang w:val="en-US"/>
              </w:rPr>
            </w:pPr>
            <w:r w:rsidRPr="005351A2">
              <w:rPr>
                <w:rFonts w:eastAsia="SimSun"/>
                <w:highlight w:val="yellow"/>
                <w:lang w:val="en-US"/>
              </w:rPr>
              <w:t>XX</w:t>
            </w:r>
            <w:r w:rsidRPr="00C330B1">
              <w:rPr>
                <w:rFonts w:eastAsia="SimSun"/>
                <w:lang w:val="en-US"/>
              </w:rPr>
              <w:t>-</w:t>
            </w:r>
            <w:r>
              <w:rPr>
                <w:rFonts w:eastAsia="SimSun" w:hint="eastAsia"/>
                <w:lang w:val="en-US" w:eastAsia="zh-CN"/>
              </w:rPr>
              <w:t>2</w:t>
            </w:r>
            <w:r w:rsidRPr="00C330B1">
              <w:rPr>
                <w:rFonts w:eastAsia="SimSun"/>
                <w:lang w:val="en-US"/>
              </w:rPr>
              <w:t>-</w:t>
            </w:r>
            <w:r>
              <w:rPr>
                <w:rFonts w:eastAsia="SimSun" w:hint="eastAsia"/>
                <w:lang w:val="en-US" w:eastAsia="zh-CN"/>
              </w:rPr>
              <w:t>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776BD" w14:textId="77777777" w:rsidR="0063115B" w:rsidRDefault="0063115B" w:rsidP="006B2BEE">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Scaling parameter X for CJTC FO CPU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3027B" w14:textId="77777777" w:rsidR="0063115B" w:rsidRDefault="0063115B" w:rsidP="006B2BEE">
            <w:pPr>
              <w:pStyle w:val="TAL"/>
              <w:rPr>
                <w:rFonts w:cs="Arial"/>
                <w:color w:val="000000" w:themeColor="text1"/>
                <w:szCs w:val="18"/>
                <w:lang w:eastAsia="zh-CN"/>
              </w:rPr>
            </w:pPr>
            <w:r>
              <w:rPr>
                <w:rFonts w:cs="Arial" w:hint="eastAsia"/>
                <w:color w:val="000000" w:themeColor="text1"/>
                <w:szCs w:val="18"/>
                <w:lang w:eastAsia="zh-CN"/>
              </w:rPr>
              <w:t>Value of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31002" w14:textId="77777777" w:rsidR="0063115B" w:rsidRPr="005351A2" w:rsidRDefault="0063115B" w:rsidP="006B2BEE">
            <w:pPr>
              <w:pStyle w:val="TAL"/>
              <w:rPr>
                <w:rFonts w:eastAsia="SimSun"/>
                <w:highlight w:val="yellow"/>
                <w:lang w:val="en-US" w:eastAsia="zh-CN"/>
              </w:rPr>
            </w:pPr>
            <w:r w:rsidRPr="005351A2">
              <w:rPr>
                <w:rFonts w:eastAsia="SimSun"/>
                <w:highlight w:val="yellow"/>
                <w:lang w:val="en-US"/>
              </w:rPr>
              <w:t>XX</w:t>
            </w:r>
            <w:r w:rsidRPr="00D373F7">
              <w:rPr>
                <w:rFonts w:eastAsia="SimSun"/>
                <w:lang w:val="en-US"/>
              </w:rPr>
              <w:t>-</w:t>
            </w:r>
            <w:r>
              <w:rPr>
                <w:rFonts w:eastAsia="SimSun" w:hint="eastAsia"/>
                <w:lang w:val="en-US" w:eastAsia="zh-CN"/>
              </w:rPr>
              <w:t>2</w:t>
            </w:r>
            <w:r w:rsidRPr="00D373F7">
              <w:rPr>
                <w:rFonts w:eastAsia="SimSun"/>
                <w:lang w:val="en-US"/>
              </w:rPr>
              <w:t>-</w:t>
            </w:r>
            <w:r>
              <w:rPr>
                <w:rFonts w:eastAsia="SimSun" w:hint="eastAsia"/>
                <w:lang w:val="en-US" w:eastAsia="zh-CN"/>
              </w:rPr>
              <w:t>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A0913" w14:textId="77777777" w:rsidR="0063115B" w:rsidRDefault="0063115B"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AEA8D" w14:textId="77777777" w:rsidR="0063115B" w:rsidRDefault="0063115B" w:rsidP="006B2BEE">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51C75" w14:textId="77777777" w:rsidR="0063115B" w:rsidRDefault="0063115B" w:rsidP="006B2BEE">
            <w:pPr>
              <w:pStyle w:val="TAL"/>
              <w:rPr>
                <w:rFonts w:cs="Arial"/>
                <w:color w:val="000000" w:themeColor="text1"/>
                <w:szCs w:val="18"/>
                <w:lang w:eastAsia="zh-CN"/>
              </w:rPr>
            </w:pPr>
            <w:r>
              <w:rPr>
                <w:rFonts w:cs="Arial" w:hint="eastAsia"/>
                <w:color w:val="000000" w:themeColor="text1"/>
                <w:szCs w:val="18"/>
                <w:lang w:eastAsia="zh-CN"/>
              </w:rPr>
              <w:t>Network does not know how much CPU UE would take for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18A73" w14:textId="77777777" w:rsidR="0063115B" w:rsidRDefault="0063115B"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91E5D" w14:textId="77777777" w:rsidR="0063115B" w:rsidRDefault="0063115B" w:rsidP="006B2BEE">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EC5A8" w14:textId="77777777" w:rsidR="0063115B" w:rsidRDefault="0063115B" w:rsidP="006B2BEE">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178C7" w14:textId="77777777" w:rsidR="0063115B" w:rsidRDefault="0063115B" w:rsidP="006B2BEE">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32D5A" w14:textId="77777777" w:rsidR="0063115B" w:rsidRPr="00682DA8" w:rsidRDefault="0063115B" w:rsidP="006B2BEE">
            <w:pPr>
              <w:pStyle w:val="TAL"/>
              <w:rPr>
                <w:rFonts w:cs="Arial"/>
                <w:color w:val="000000" w:themeColor="text1"/>
                <w:szCs w:val="18"/>
                <w:lang w:val="en-US" w:eastAsia="zh-CN"/>
              </w:rPr>
            </w:pPr>
            <w:r w:rsidRPr="00682DA8">
              <w:rPr>
                <w:rFonts w:cs="Arial"/>
                <w:color w:val="000000" w:themeColor="text1"/>
                <w:szCs w:val="18"/>
                <w:lang w:val="en-US" w:eastAsia="zh-CN"/>
              </w:rPr>
              <w:t>O</w:t>
            </w:r>
            <w:r>
              <w:rPr>
                <w:rFonts w:cs="Arial" w:hint="eastAsia"/>
                <w:color w:val="000000" w:themeColor="text1"/>
                <w:szCs w:val="18"/>
                <w:lang w:val="en-US" w:eastAsia="zh-CN"/>
              </w:rPr>
              <w:t>_</w:t>
            </w:r>
            <w:r w:rsidRPr="00682DA8">
              <w:rPr>
                <w:rFonts w:cs="Arial"/>
                <w:color w:val="000000" w:themeColor="text1"/>
                <w:szCs w:val="18"/>
                <w:lang w:val="en-US" w:eastAsia="zh-CN"/>
              </w:rPr>
              <w:t>CPU =X</w:t>
            </w:r>
            <w:r>
              <w:rPr>
                <w:rFonts w:cs="Arial" w:hint="eastAsia"/>
                <w:color w:val="000000" w:themeColor="text1"/>
                <w:szCs w:val="18"/>
                <w:lang w:val="en-US" w:eastAsia="zh-CN"/>
              </w:rPr>
              <w:t xml:space="preserve"> * </w:t>
            </w:r>
            <w:r w:rsidRPr="00682DA8">
              <w:rPr>
                <w:rFonts w:cs="Arial"/>
                <w:color w:val="000000" w:themeColor="text1"/>
                <w:szCs w:val="18"/>
                <w:lang w:val="en-US" w:eastAsia="zh-CN"/>
              </w:rPr>
              <w:t>N</w:t>
            </w:r>
            <w:r>
              <w:rPr>
                <w:rFonts w:cs="Arial" w:hint="eastAsia"/>
                <w:color w:val="000000" w:themeColor="text1"/>
                <w:szCs w:val="18"/>
                <w:lang w:val="en-US" w:eastAsia="zh-CN"/>
              </w:rPr>
              <w:t>_</w:t>
            </w:r>
            <w:r w:rsidRPr="00682DA8">
              <w:rPr>
                <w:rFonts w:cs="Arial"/>
                <w:color w:val="000000" w:themeColor="text1"/>
                <w:szCs w:val="18"/>
                <w:lang w:val="en-US" w:eastAsia="zh-CN"/>
              </w:rPr>
              <w:t>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FC556" w14:textId="77777777" w:rsidR="0063115B" w:rsidRDefault="0063115B" w:rsidP="006B2BEE">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r w:rsidR="0063115B" w:rsidRPr="00C82B88" w14:paraId="768C2BA7"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E4A271" w14:textId="77777777" w:rsidR="0063115B" w:rsidRPr="00905B81" w:rsidRDefault="0063115B" w:rsidP="006B2BEE">
            <w:pPr>
              <w:pStyle w:val="TAL"/>
              <w:rPr>
                <w:rFonts w:eastAsia="SimSun"/>
                <w:highlight w:val="yellow"/>
                <w:lang w:val="en-US"/>
              </w:rPr>
            </w:pPr>
            <w:r w:rsidRPr="00905B81">
              <w:rPr>
                <w:rFonts w:eastAsia="SimSun"/>
                <w:highlight w:val="yellow"/>
                <w:lang w:val="en-US"/>
              </w:rPr>
              <w:t>XX.</w:t>
            </w:r>
            <w:r w:rsidRPr="00905B81">
              <w:rPr>
                <w:rFonts w:eastAsia="SimSun"/>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89002" w14:textId="77777777" w:rsidR="0063115B" w:rsidRPr="005351A2" w:rsidRDefault="0063115B" w:rsidP="006B2BEE">
            <w:pPr>
              <w:pStyle w:val="TAL"/>
              <w:rPr>
                <w:rFonts w:eastAsia="SimSun"/>
                <w:highlight w:val="yellow"/>
                <w:lang w:val="en-US"/>
              </w:rPr>
            </w:pPr>
            <w:r w:rsidRPr="005351A2">
              <w:rPr>
                <w:rFonts w:eastAsia="SimSun"/>
                <w:highlight w:val="yellow"/>
                <w:lang w:val="en-US"/>
              </w:rPr>
              <w:t>XX</w:t>
            </w:r>
            <w:r w:rsidRPr="00C330B1">
              <w:rPr>
                <w:rFonts w:eastAsia="SimSun"/>
                <w:lang w:val="en-US"/>
              </w:rPr>
              <w:t>-</w:t>
            </w:r>
            <w:r>
              <w:rPr>
                <w:rFonts w:eastAsia="SimSun" w:hint="eastAsia"/>
                <w:lang w:val="en-US" w:eastAsia="zh-CN"/>
              </w:rPr>
              <w:t>2</w:t>
            </w:r>
            <w:r w:rsidRPr="00C330B1">
              <w:rPr>
                <w:rFonts w:eastAsia="SimSun"/>
                <w:lang w:val="en-US"/>
              </w:rPr>
              <w:t>-</w:t>
            </w:r>
            <w:r>
              <w:rPr>
                <w:rFonts w:eastAsia="SimSun"/>
                <w:lang w:val="en-US"/>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97716" w14:textId="77777777" w:rsidR="0063115B" w:rsidRDefault="0063115B" w:rsidP="006B2BEE">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Scaling parameter X for CJTC PO CPU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A8971" w14:textId="77777777" w:rsidR="0063115B" w:rsidRDefault="0063115B" w:rsidP="006B2BEE">
            <w:pPr>
              <w:pStyle w:val="TAL"/>
              <w:rPr>
                <w:rFonts w:cs="Arial"/>
                <w:color w:val="000000" w:themeColor="text1"/>
                <w:szCs w:val="18"/>
                <w:lang w:eastAsia="zh-CN"/>
              </w:rPr>
            </w:pPr>
            <w:r>
              <w:rPr>
                <w:rFonts w:cs="Arial" w:hint="eastAsia"/>
                <w:color w:val="000000" w:themeColor="text1"/>
                <w:szCs w:val="18"/>
                <w:lang w:eastAsia="zh-CN"/>
              </w:rPr>
              <w:t>Value of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79709" w14:textId="77777777" w:rsidR="0063115B" w:rsidRPr="005351A2" w:rsidRDefault="0063115B" w:rsidP="006B2BEE">
            <w:pPr>
              <w:pStyle w:val="TAL"/>
              <w:rPr>
                <w:rFonts w:eastAsia="SimSun"/>
                <w:highlight w:val="yellow"/>
                <w:lang w:val="en-US" w:eastAsia="zh-CN"/>
              </w:rPr>
            </w:pPr>
            <w:r w:rsidRPr="005351A2">
              <w:rPr>
                <w:rFonts w:eastAsia="SimSun"/>
                <w:highlight w:val="yellow"/>
                <w:lang w:val="en-US"/>
              </w:rPr>
              <w:t>XX</w:t>
            </w:r>
            <w:r w:rsidRPr="00D373F7">
              <w:rPr>
                <w:rFonts w:eastAsia="SimSun"/>
                <w:lang w:val="en-US"/>
              </w:rPr>
              <w:t>-</w:t>
            </w:r>
            <w:r>
              <w:rPr>
                <w:rFonts w:eastAsia="SimSun" w:hint="eastAsia"/>
                <w:lang w:val="en-US" w:eastAsia="zh-CN"/>
              </w:rPr>
              <w:t>2</w:t>
            </w:r>
            <w:r w:rsidRPr="00D373F7">
              <w:rPr>
                <w:rFonts w:eastAsia="SimSun"/>
                <w:lang w:val="en-US"/>
              </w:rPr>
              <w:t>-</w:t>
            </w:r>
            <w:r>
              <w:rPr>
                <w:rFonts w:eastAsia="SimSun" w:hint="eastAsia"/>
                <w:lang w:val="en-US" w:eastAsia="zh-CN"/>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9E5B8" w14:textId="77777777" w:rsidR="0063115B" w:rsidRDefault="0063115B"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EBF8C" w14:textId="77777777" w:rsidR="0063115B" w:rsidRDefault="0063115B" w:rsidP="006B2BEE">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759DD" w14:textId="77777777" w:rsidR="0063115B" w:rsidRDefault="0063115B" w:rsidP="006B2BEE">
            <w:pPr>
              <w:pStyle w:val="TAL"/>
              <w:rPr>
                <w:rFonts w:cs="Arial"/>
                <w:color w:val="000000" w:themeColor="text1"/>
                <w:szCs w:val="18"/>
                <w:lang w:eastAsia="zh-CN"/>
              </w:rPr>
            </w:pPr>
            <w:r>
              <w:rPr>
                <w:rFonts w:cs="Arial" w:hint="eastAsia"/>
                <w:color w:val="000000" w:themeColor="text1"/>
                <w:szCs w:val="18"/>
                <w:lang w:eastAsia="zh-CN"/>
              </w:rPr>
              <w:t>Network does not know how much CPU UE would take for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F64CD" w14:textId="77777777" w:rsidR="0063115B" w:rsidRDefault="0063115B"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AED80" w14:textId="77777777" w:rsidR="0063115B" w:rsidRDefault="0063115B" w:rsidP="006B2BEE">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65065" w14:textId="77777777" w:rsidR="0063115B" w:rsidRDefault="0063115B" w:rsidP="006B2BEE">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70724" w14:textId="77777777" w:rsidR="0063115B" w:rsidRDefault="0063115B" w:rsidP="006B2BEE">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99863" w14:textId="77777777" w:rsidR="0063115B" w:rsidRPr="00682DA8" w:rsidRDefault="0063115B" w:rsidP="006B2BEE">
            <w:pPr>
              <w:pStyle w:val="TAL"/>
              <w:rPr>
                <w:rFonts w:cs="Arial"/>
                <w:color w:val="000000" w:themeColor="text1"/>
                <w:szCs w:val="18"/>
                <w:lang w:val="en-US" w:eastAsia="zh-CN"/>
              </w:rPr>
            </w:pPr>
            <w:r w:rsidRPr="00682DA8">
              <w:rPr>
                <w:rFonts w:cs="Arial"/>
                <w:color w:val="000000" w:themeColor="text1"/>
                <w:szCs w:val="18"/>
                <w:lang w:val="en-US" w:eastAsia="zh-CN"/>
              </w:rPr>
              <w:t>O</w:t>
            </w:r>
            <w:r>
              <w:rPr>
                <w:rFonts w:cs="Arial" w:hint="eastAsia"/>
                <w:color w:val="000000" w:themeColor="text1"/>
                <w:szCs w:val="18"/>
                <w:lang w:val="en-US" w:eastAsia="zh-CN"/>
              </w:rPr>
              <w:t>_</w:t>
            </w:r>
            <w:r w:rsidRPr="00682DA8">
              <w:rPr>
                <w:rFonts w:cs="Arial"/>
                <w:color w:val="000000" w:themeColor="text1"/>
                <w:szCs w:val="18"/>
                <w:lang w:val="en-US" w:eastAsia="zh-CN"/>
              </w:rPr>
              <w:t>CPU =X</w:t>
            </w:r>
            <w:r>
              <w:rPr>
                <w:rFonts w:cs="Arial" w:hint="eastAsia"/>
                <w:color w:val="000000" w:themeColor="text1"/>
                <w:szCs w:val="18"/>
                <w:lang w:val="en-US" w:eastAsia="zh-CN"/>
              </w:rPr>
              <w:t xml:space="preserve"> * </w:t>
            </w:r>
            <w:r w:rsidRPr="00682DA8">
              <w:rPr>
                <w:rFonts w:cs="Arial"/>
                <w:color w:val="000000" w:themeColor="text1"/>
                <w:szCs w:val="18"/>
                <w:lang w:val="en-US" w:eastAsia="zh-CN"/>
              </w:rPr>
              <w:t>N</w:t>
            </w:r>
            <w:r>
              <w:rPr>
                <w:rFonts w:cs="Arial" w:hint="eastAsia"/>
                <w:color w:val="000000" w:themeColor="text1"/>
                <w:szCs w:val="18"/>
                <w:lang w:val="en-US" w:eastAsia="zh-CN"/>
              </w:rPr>
              <w:t>_</w:t>
            </w:r>
            <w:r w:rsidRPr="00682DA8">
              <w:rPr>
                <w:rFonts w:cs="Arial"/>
                <w:color w:val="000000" w:themeColor="text1"/>
                <w:szCs w:val="18"/>
                <w:lang w:val="en-US" w:eastAsia="zh-CN"/>
              </w:rPr>
              <w:t>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80387" w14:textId="77777777" w:rsidR="0063115B" w:rsidRDefault="0063115B" w:rsidP="006B2BEE">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r w:rsidR="0063115B" w:rsidRPr="00C82B88" w14:paraId="4EB5F514"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73AF28" w14:textId="77777777" w:rsidR="0063115B" w:rsidRPr="00437650" w:rsidRDefault="0063115B" w:rsidP="006B2BEE">
            <w:pPr>
              <w:pStyle w:val="TAL"/>
              <w:rPr>
                <w:rFonts w:cs="Arial"/>
                <w:color w:val="000000" w:themeColor="text1"/>
                <w:szCs w:val="18"/>
              </w:rPr>
            </w:pPr>
            <w:r w:rsidRPr="00905B81">
              <w:rPr>
                <w:rFonts w:eastAsia="SimSun"/>
                <w:highlight w:val="yellow"/>
                <w:lang w:val="en-US"/>
              </w:rPr>
              <w:t>XX.</w:t>
            </w:r>
            <w:r w:rsidRPr="00905B81">
              <w:rPr>
                <w:rFonts w:eastAsia="SimSun"/>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39DB9" w14:textId="77777777" w:rsidR="0063115B" w:rsidRPr="00437650" w:rsidRDefault="0063115B" w:rsidP="006B2BEE">
            <w:pPr>
              <w:pStyle w:val="TAL"/>
              <w:rPr>
                <w:rFonts w:eastAsia="MS Mincho" w:cs="Arial"/>
                <w:color w:val="000000" w:themeColor="text1"/>
                <w:szCs w:val="18"/>
                <w:lang w:eastAsia="zh-CN"/>
              </w:rPr>
            </w:pPr>
            <w:r w:rsidRPr="005351A2">
              <w:rPr>
                <w:rFonts w:eastAsia="SimSun"/>
                <w:highlight w:val="yellow"/>
                <w:lang w:val="en-US"/>
              </w:rPr>
              <w:t>XX</w:t>
            </w:r>
            <w:r w:rsidRPr="00C330B1">
              <w:rPr>
                <w:rFonts w:eastAsia="SimSun"/>
                <w:lang w:val="en-US"/>
              </w:rPr>
              <w:t>-</w:t>
            </w:r>
            <w:r>
              <w:rPr>
                <w:rFonts w:eastAsia="SimSun" w:hint="eastAsia"/>
                <w:lang w:val="en-US" w:eastAsia="zh-CN"/>
              </w:rPr>
              <w:t>2</w:t>
            </w:r>
            <w:r w:rsidRPr="00C330B1">
              <w:rPr>
                <w:rFonts w:eastAsia="SimSun"/>
                <w:lang w:val="en-US"/>
              </w:rPr>
              <w:t>-</w:t>
            </w:r>
            <w:r>
              <w:rPr>
                <w:rFonts w:eastAsia="SimSun" w:hint="eastAsia"/>
                <w:lang w:val="en-US" w:eastAsia="zh-CN"/>
              </w:rPr>
              <w:t>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6965A" w14:textId="77777777" w:rsidR="0063115B" w:rsidRPr="00243236" w:rsidRDefault="0063115B" w:rsidP="006B2BEE">
            <w:pPr>
              <w:pStyle w:val="maintext"/>
              <w:spacing w:line="240" w:lineRule="auto"/>
              <w:ind w:firstLineChars="0" w:firstLine="0"/>
              <w:jc w:val="left"/>
              <w:rPr>
                <w:rFonts w:ascii="Arial" w:eastAsia="SimSun" w:hAnsi="Arial" w:cs="Arial"/>
                <w:color w:val="000000" w:themeColor="text1"/>
                <w:sz w:val="18"/>
                <w:szCs w:val="18"/>
                <w:lang w:val="en-US" w:eastAsia="zh-CN"/>
              </w:rPr>
            </w:pPr>
            <w:r w:rsidRPr="00437650">
              <w:rPr>
                <w:rFonts w:ascii="Arial" w:eastAsia="PMingLiU" w:hAnsi="Arial" w:cs="Arial"/>
                <w:color w:val="000000" w:themeColor="text1"/>
                <w:sz w:val="18"/>
                <w:szCs w:val="18"/>
                <w:lang w:eastAsia="zh-TW"/>
              </w:rPr>
              <w:t xml:space="preserve">Two TCI states </w:t>
            </w:r>
            <w:r>
              <w:rPr>
                <w:rFonts w:ascii="Arial" w:eastAsia="PMingLiU" w:hAnsi="Arial" w:cs="Arial"/>
                <w:color w:val="000000" w:themeColor="text1"/>
                <w:sz w:val="18"/>
                <w:szCs w:val="18"/>
                <w:lang w:eastAsia="zh-TW"/>
              </w:rPr>
              <w:t xml:space="preserve">for </w:t>
            </w:r>
            <w:r>
              <w:rPr>
                <w:rFonts w:ascii="Arial" w:eastAsia="SimSun" w:hAnsi="Arial" w:cs="Arial"/>
                <w:color w:val="000000" w:themeColor="text1"/>
                <w:sz w:val="18"/>
                <w:szCs w:val="18"/>
                <w:lang w:val="en-US" w:eastAsia="zh-CN"/>
              </w:rPr>
              <w:t xml:space="preserve">CJT schemeC for PDSCH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2D3DC" w14:textId="77777777" w:rsidR="0063115B" w:rsidRPr="00437650" w:rsidRDefault="0063115B" w:rsidP="006B2BEE">
            <w:pPr>
              <w:pStyle w:val="TAL"/>
              <w:rPr>
                <w:rFonts w:eastAsia="SimSun" w:cs="Arial"/>
                <w:color w:val="000000" w:themeColor="text1"/>
                <w:szCs w:val="18"/>
                <w:highlight w:val="yellow"/>
                <w:lang w:eastAsia="zh-CN"/>
              </w:rPr>
            </w:pPr>
            <w:r>
              <w:rPr>
                <w:rFonts w:eastAsia="SimSun" w:cs="Arial"/>
                <w:color w:val="000000" w:themeColor="text1"/>
                <w:szCs w:val="18"/>
                <w:lang w:val="en-US" w:eastAsia="zh-CN"/>
              </w:rPr>
              <w:t>Support CJT schemeC for PDSCH with two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67E9B" w14:textId="77777777" w:rsidR="0063115B" w:rsidRPr="004646A7" w:rsidRDefault="0063115B" w:rsidP="006B2BEE">
            <w:pPr>
              <w:pStyle w:val="TAL"/>
              <w:rPr>
                <w:rFonts w:eastAsia="MS Mincho" w:cs="Arial"/>
                <w:color w:val="000000" w:themeColor="text1"/>
                <w:szCs w:val="18"/>
                <w:lang w:val="en-US" w:eastAsia="ja-JP"/>
              </w:rPr>
            </w:pPr>
            <w:r w:rsidRPr="00437650">
              <w:rPr>
                <w:rFonts w:eastAsia="SimSun" w:cs="Arial"/>
                <w:color w:val="000000" w:themeColor="text1"/>
                <w:szCs w:val="18"/>
                <w:lang w:eastAsia="zh-CN"/>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3D86D" w14:textId="77777777" w:rsidR="0063115B" w:rsidRPr="00437650" w:rsidRDefault="0063115B"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29873" w14:textId="77777777" w:rsidR="0063115B" w:rsidRPr="00437650" w:rsidRDefault="0063115B"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F5F39" w14:textId="77777777" w:rsidR="0063115B" w:rsidRPr="00437650" w:rsidRDefault="0063115B" w:rsidP="006B2BEE">
            <w:pPr>
              <w:pStyle w:val="TAL"/>
              <w:rPr>
                <w:rFonts w:eastAsia="SimSun" w:cs="Arial"/>
                <w:color w:val="000000" w:themeColor="text1"/>
                <w:szCs w:val="18"/>
                <w:lang w:val="en-US" w:eastAsia="zh-CN"/>
              </w:rPr>
            </w:pPr>
            <w:r>
              <w:rPr>
                <w:rFonts w:eastAsia="SimSun" w:cs="Arial"/>
                <w:color w:val="000000" w:themeColor="text1"/>
                <w:szCs w:val="18"/>
                <w:lang w:val="en-US" w:eastAsia="zh-CN"/>
              </w:rPr>
              <w:t>CJT schemeC PDSCH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4F9AE" w14:textId="77777777" w:rsidR="0063115B" w:rsidRPr="00437650" w:rsidRDefault="0063115B"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B583D" w14:textId="77777777" w:rsidR="0063115B" w:rsidRPr="00437650" w:rsidRDefault="0063115B"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4CF55" w14:textId="77777777" w:rsidR="0063115B" w:rsidRPr="00437650" w:rsidRDefault="0063115B"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2F268" w14:textId="77777777" w:rsidR="0063115B" w:rsidRPr="00437650" w:rsidRDefault="0063115B"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A4371" w14:textId="77777777" w:rsidR="0063115B" w:rsidRPr="00437650" w:rsidRDefault="0063115B" w:rsidP="006B2BEE">
            <w:pPr>
              <w:pStyle w:val="TAL"/>
              <w:rPr>
                <w:rFonts w:cs="Arial"/>
                <w:color w:val="000000" w:themeColor="text1"/>
                <w:szCs w:val="18"/>
              </w:rPr>
            </w:pPr>
            <w:r w:rsidRPr="00437650">
              <w:rPr>
                <w:rFonts w:cs="Arial"/>
                <w:color w:val="000000" w:themeColor="text1"/>
                <w:szCs w:val="18"/>
              </w:rPr>
              <w:t>PDSCH DMRS port(s) is QCLed with the DL RSs of both indicated joint/DL TCI states with respect to QCL-TypeA except for QCL parameters {Doppler shift} of the second indicated joint/DL TCI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A20B8" w14:textId="77777777" w:rsidR="0063115B" w:rsidRPr="00437650" w:rsidRDefault="0063115B" w:rsidP="006B2BEE">
            <w:pPr>
              <w:pStyle w:val="TAL"/>
              <w:rPr>
                <w:rFonts w:cs="Arial"/>
                <w:color w:val="000000" w:themeColor="text1"/>
                <w:szCs w:val="18"/>
                <w:lang w:eastAsia="ja-JP"/>
              </w:rPr>
            </w:pPr>
            <w:r>
              <w:rPr>
                <w:rFonts w:cs="Arial" w:hint="eastAsia"/>
                <w:color w:val="000000" w:themeColor="text1"/>
                <w:szCs w:val="18"/>
                <w:lang w:val="en-US" w:eastAsia="zh-CN"/>
              </w:rPr>
              <w:t>Optional with capability signaling</w:t>
            </w:r>
          </w:p>
        </w:tc>
      </w:tr>
      <w:tr w:rsidR="0063115B" w:rsidRPr="00C82B88" w14:paraId="1911A3EA"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87EFFC" w14:textId="77777777" w:rsidR="0063115B" w:rsidRPr="00437650" w:rsidRDefault="0063115B" w:rsidP="006B2BEE">
            <w:pPr>
              <w:pStyle w:val="TAL"/>
              <w:rPr>
                <w:rFonts w:cs="Arial"/>
                <w:color w:val="000000" w:themeColor="text1"/>
                <w:szCs w:val="18"/>
              </w:rPr>
            </w:pPr>
            <w:r w:rsidRPr="00905B81">
              <w:rPr>
                <w:rFonts w:eastAsia="SimSun"/>
                <w:highlight w:val="yellow"/>
                <w:lang w:val="en-US"/>
              </w:rPr>
              <w:t>XX.</w:t>
            </w:r>
            <w:r w:rsidRPr="00905B81">
              <w:rPr>
                <w:rFonts w:eastAsia="SimSun"/>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E69B8" w14:textId="77777777" w:rsidR="0063115B" w:rsidRPr="00437650" w:rsidRDefault="0063115B" w:rsidP="006B2BEE">
            <w:pPr>
              <w:pStyle w:val="TAL"/>
              <w:rPr>
                <w:rFonts w:eastAsia="MS Mincho" w:cs="Arial"/>
                <w:color w:val="000000" w:themeColor="text1"/>
                <w:szCs w:val="18"/>
                <w:lang w:eastAsia="zh-CN"/>
              </w:rPr>
            </w:pPr>
            <w:r w:rsidRPr="005351A2">
              <w:rPr>
                <w:rFonts w:eastAsia="SimSun"/>
                <w:highlight w:val="yellow"/>
                <w:lang w:val="en-US"/>
              </w:rPr>
              <w:t>XX</w:t>
            </w:r>
            <w:r w:rsidRPr="00C330B1">
              <w:rPr>
                <w:rFonts w:eastAsia="SimSun"/>
                <w:lang w:val="en-US"/>
              </w:rPr>
              <w:t>-</w:t>
            </w:r>
            <w:r>
              <w:rPr>
                <w:rFonts w:eastAsia="SimSun" w:hint="eastAsia"/>
                <w:lang w:val="en-US" w:eastAsia="zh-CN"/>
              </w:rPr>
              <w:t>2</w:t>
            </w:r>
            <w:r w:rsidRPr="00C330B1">
              <w:rPr>
                <w:rFonts w:eastAsia="SimSun"/>
                <w:lang w:val="en-US"/>
              </w:rPr>
              <w:t>-</w:t>
            </w:r>
            <w:r>
              <w:rPr>
                <w:rFonts w:eastAsia="SimSun" w:hint="eastAsia"/>
                <w:lang w:val="en-US" w:eastAsia="zh-CN"/>
              </w:rPr>
              <w:t>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A8326" w14:textId="77777777" w:rsidR="0063115B" w:rsidRPr="00437650" w:rsidRDefault="0063115B" w:rsidP="006B2BEE">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PMingLiU" w:hAnsi="Arial" w:cs="Arial"/>
                <w:color w:val="000000" w:themeColor="text1"/>
                <w:sz w:val="18"/>
                <w:szCs w:val="18"/>
                <w:lang w:eastAsia="zh-TW"/>
              </w:rPr>
              <w:t xml:space="preserve">Two TCI states </w:t>
            </w:r>
            <w:r>
              <w:rPr>
                <w:rFonts w:ascii="Arial" w:eastAsia="PMingLiU" w:hAnsi="Arial" w:cs="Arial"/>
                <w:color w:val="000000" w:themeColor="text1"/>
                <w:sz w:val="18"/>
                <w:szCs w:val="18"/>
                <w:lang w:eastAsia="zh-TW"/>
              </w:rPr>
              <w:t>for</w:t>
            </w:r>
            <w:r>
              <w:rPr>
                <w:rFonts w:ascii="Arial" w:eastAsia="SimSun" w:hAnsi="Arial" w:cs="Arial"/>
                <w:color w:val="000000" w:themeColor="text1"/>
                <w:sz w:val="18"/>
                <w:szCs w:val="18"/>
                <w:lang w:val="en-US" w:eastAsia="zh-CN"/>
              </w:rPr>
              <w:t xml:space="preserve"> CJT schemeD for PDSCH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61156" w14:textId="77777777" w:rsidR="0063115B" w:rsidRPr="00437650" w:rsidRDefault="0063115B" w:rsidP="006B2BEE">
            <w:pPr>
              <w:pStyle w:val="TAL"/>
              <w:rPr>
                <w:rFonts w:eastAsia="SimSun" w:cs="Arial"/>
                <w:color w:val="000000" w:themeColor="text1"/>
                <w:szCs w:val="18"/>
                <w:highlight w:val="yellow"/>
                <w:lang w:eastAsia="zh-CN"/>
              </w:rPr>
            </w:pPr>
            <w:r>
              <w:rPr>
                <w:rFonts w:eastAsia="SimSun" w:cs="Arial"/>
                <w:color w:val="000000" w:themeColor="text1"/>
                <w:szCs w:val="18"/>
                <w:lang w:val="en-US" w:eastAsia="zh-CN"/>
              </w:rPr>
              <w:t>Support CJT schemeD for PDSCH with two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3E37C" w14:textId="77777777" w:rsidR="0063115B" w:rsidRPr="00437650" w:rsidRDefault="0063115B" w:rsidP="006B2BEE">
            <w:pPr>
              <w:pStyle w:val="TAL"/>
              <w:rPr>
                <w:rFonts w:eastAsia="MS Mincho" w:cs="Arial"/>
                <w:color w:val="000000" w:themeColor="text1"/>
                <w:szCs w:val="18"/>
                <w:lang w:eastAsia="ja-JP"/>
              </w:rPr>
            </w:pPr>
            <w:r w:rsidRPr="00437650">
              <w:rPr>
                <w:rFonts w:eastAsia="SimSun" w:cs="Arial"/>
                <w:color w:val="000000" w:themeColor="text1"/>
                <w:szCs w:val="18"/>
                <w:lang w:eastAsia="zh-CN"/>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B04AE" w14:textId="77777777" w:rsidR="0063115B" w:rsidRPr="00437650" w:rsidRDefault="0063115B"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F71FB" w14:textId="77777777" w:rsidR="0063115B" w:rsidRPr="00437650" w:rsidRDefault="0063115B"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4A42B" w14:textId="77777777" w:rsidR="0063115B" w:rsidRPr="00437650" w:rsidRDefault="0063115B" w:rsidP="006B2BEE">
            <w:pPr>
              <w:pStyle w:val="TAL"/>
              <w:rPr>
                <w:rFonts w:eastAsia="SimSun" w:cs="Arial"/>
                <w:color w:val="000000" w:themeColor="text1"/>
                <w:szCs w:val="18"/>
                <w:lang w:val="en-US" w:eastAsia="zh-CN"/>
              </w:rPr>
            </w:pPr>
            <w:r>
              <w:rPr>
                <w:rFonts w:eastAsia="SimSun" w:cs="Arial"/>
                <w:color w:val="000000" w:themeColor="text1"/>
                <w:szCs w:val="18"/>
                <w:lang w:val="en-US" w:eastAsia="zh-CN"/>
              </w:rPr>
              <w:t>CJT schemeD PDSCH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AD460" w14:textId="77777777" w:rsidR="0063115B" w:rsidRPr="00437650" w:rsidRDefault="0063115B"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216AE" w14:textId="77777777" w:rsidR="0063115B" w:rsidRPr="00437650" w:rsidRDefault="0063115B"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CE6B4" w14:textId="77777777" w:rsidR="0063115B" w:rsidRPr="00437650" w:rsidRDefault="0063115B"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B6AE6" w14:textId="77777777" w:rsidR="0063115B" w:rsidRPr="00437650" w:rsidRDefault="0063115B"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0B56D" w14:textId="77777777" w:rsidR="0063115B" w:rsidRPr="00437650" w:rsidRDefault="0063115B" w:rsidP="006B2BEE">
            <w:pPr>
              <w:pStyle w:val="TAL"/>
              <w:rPr>
                <w:rFonts w:cs="Arial"/>
                <w:color w:val="000000" w:themeColor="text1"/>
                <w:szCs w:val="18"/>
              </w:rPr>
            </w:pPr>
            <w:r w:rsidRPr="00437650">
              <w:rPr>
                <w:rFonts w:cs="Arial"/>
                <w:color w:val="000000" w:themeColor="text1"/>
                <w:szCs w:val="18"/>
              </w:rPr>
              <w:t>PDSCH DMRS port(s) is QCLed with the DL RSs of both indicated joint/DL TCI states with respect to QCL-TypeA except for QCL parameters {</w:t>
            </w:r>
            <w:r>
              <w:rPr>
                <w:rFonts w:cs="Arial"/>
                <w:color w:val="000000" w:themeColor="text1"/>
                <w:szCs w:val="18"/>
              </w:rPr>
              <w:t>average delay</w:t>
            </w:r>
            <w:r w:rsidRPr="00437650">
              <w:rPr>
                <w:rFonts w:cs="Arial"/>
                <w:color w:val="000000" w:themeColor="text1"/>
                <w:szCs w:val="18"/>
              </w:rPr>
              <w:t>} of the second indicated joint/DL TCI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CCF17" w14:textId="77777777" w:rsidR="0063115B" w:rsidRPr="00437650" w:rsidRDefault="0063115B" w:rsidP="006B2BEE">
            <w:pPr>
              <w:pStyle w:val="TAL"/>
              <w:rPr>
                <w:rFonts w:cs="Arial"/>
                <w:color w:val="000000" w:themeColor="text1"/>
                <w:szCs w:val="18"/>
                <w:lang w:eastAsia="ja-JP"/>
              </w:rPr>
            </w:pPr>
            <w:r>
              <w:rPr>
                <w:rFonts w:cs="Arial" w:hint="eastAsia"/>
                <w:color w:val="000000" w:themeColor="text1"/>
                <w:szCs w:val="18"/>
                <w:lang w:val="en-US" w:eastAsia="zh-CN"/>
              </w:rPr>
              <w:t>Optional with capability signaling</w:t>
            </w:r>
          </w:p>
        </w:tc>
      </w:tr>
      <w:tr w:rsidR="0063115B" w:rsidRPr="00C82B88" w14:paraId="3EF2019A"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CA0A78" w14:textId="77777777" w:rsidR="0063115B" w:rsidRPr="00437650" w:rsidRDefault="0063115B" w:rsidP="006B2BEE">
            <w:pPr>
              <w:pStyle w:val="TAL"/>
              <w:rPr>
                <w:rFonts w:cs="Arial"/>
                <w:color w:val="000000" w:themeColor="text1"/>
                <w:szCs w:val="18"/>
              </w:rPr>
            </w:pPr>
            <w:r w:rsidRPr="00905B81">
              <w:rPr>
                <w:rFonts w:eastAsia="SimSun"/>
                <w:highlight w:val="yellow"/>
                <w:lang w:val="en-US"/>
              </w:rPr>
              <w:t>XX.</w:t>
            </w:r>
            <w:r w:rsidRPr="00905B81">
              <w:rPr>
                <w:rFonts w:eastAsia="SimSun"/>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07BDA" w14:textId="77777777" w:rsidR="0063115B" w:rsidRPr="00437650" w:rsidRDefault="0063115B" w:rsidP="006B2BEE">
            <w:pPr>
              <w:pStyle w:val="TAL"/>
              <w:rPr>
                <w:rFonts w:eastAsia="MS Mincho" w:cs="Arial"/>
                <w:color w:val="000000" w:themeColor="text1"/>
                <w:szCs w:val="18"/>
              </w:rPr>
            </w:pPr>
            <w:r w:rsidRPr="005351A2">
              <w:rPr>
                <w:rFonts w:eastAsia="SimSun"/>
                <w:highlight w:val="yellow"/>
                <w:lang w:val="en-US"/>
              </w:rPr>
              <w:t>XX</w:t>
            </w:r>
            <w:r w:rsidRPr="00C330B1">
              <w:rPr>
                <w:rFonts w:eastAsia="SimSun"/>
                <w:lang w:val="en-US"/>
              </w:rPr>
              <w:t>-</w:t>
            </w:r>
            <w:r>
              <w:rPr>
                <w:rFonts w:eastAsia="SimSun" w:hint="eastAsia"/>
                <w:lang w:val="en-US" w:eastAsia="zh-CN"/>
              </w:rPr>
              <w:t>2</w:t>
            </w:r>
            <w:r w:rsidRPr="00C330B1">
              <w:rPr>
                <w:rFonts w:eastAsia="SimSun"/>
                <w:lang w:val="en-US"/>
              </w:rPr>
              <w:t>-</w:t>
            </w:r>
            <w:r>
              <w:rPr>
                <w:rFonts w:eastAsia="SimSun"/>
                <w:lang w:val="en-US"/>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C475E" w14:textId="77777777" w:rsidR="0063115B" w:rsidRPr="00437650" w:rsidRDefault="0063115B" w:rsidP="006B2BEE">
            <w:pPr>
              <w:pStyle w:val="maintext"/>
              <w:spacing w:line="240" w:lineRule="auto"/>
              <w:ind w:firstLineChars="0" w:firstLine="0"/>
              <w:jc w:val="left"/>
              <w:rPr>
                <w:rFonts w:ascii="Arial" w:eastAsia="SimSun" w:hAnsi="Arial" w:cs="Arial"/>
                <w:color w:val="000000" w:themeColor="text1"/>
                <w:sz w:val="18"/>
                <w:szCs w:val="18"/>
                <w:lang w:eastAsia="zh-CN"/>
              </w:rPr>
            </w:pPr>
            <w:r w:rsidRPr="00415CC6">
              <w:rPr>
                <w:rFonts w:ascii="Arial" w:eastAsia="SimSun" w:hAnsi="Arial" w:cs="Arial"/>
                <w:color w:val="000000" w:themeColor="text1"/>
                <w:sz w:val="18"/>
                <w:szCs w:val="18"/>
                <w:lang w:val="en-US" w:eastAsia="zh-CN"/>
              </w:rPr>
              <w:t xml:space="preserve">Two TCI states for </w:t>
            </w:r>
            <w:r>
              <w:rPr>
                <w:rFonts w:ascii="Arial" w:eastAsia="SimSun" w:hAnsi="Arial" w:cs="Arial"/>
                <w:color w:val="000000" w:themeColor="text1"/>
                <w:sz w:val="18"/>
                <w:szCs w:val="18"/>
                <w:lang w:val="en-US" w:eastAsia="zh-CN"/>
              </w:rPr>
              <w:t xml:space="preserve">CJT schemeE for PDSCH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AAD93" w14:textId="77777777" w:rsidR="0063115B" w:rsidRPr="00437650" w:rsidRDefault="0063115B" w:rsidP="006B2BEE">
            <w:pPr>
              <w:pStyle w:val="TAL"/>
              <w:rPr>
                <w:rFonts w:eastAsia="SimSun" w:cs="Arial"/>
                <w:color w:val="000000" w:themeColor="text1"/>
                <w:szCs w:val="18"/>
                <w:highlight w:val="yellow"/>
                <w:lang w:eastAsia="zh-CN"/>
              </w:rPr>
            </w:pPr>
            <w:r>
              <w:rPr>
                <w:rFonts w:eastAsia="SimSun" w:cs="Arial"/>
                <w:color w:val="000000" w:themeColor="text1"/>
                <w:szCs w:val="18"/>
                <w:lang w:val="en-US" w:eastAsia="zh-CN"/>
              </w:rPr>
              <w:t>Support CJT schemeE for PDSCH with two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1C4BC" w14:textId="77777777" w:rsidR="0063115B" w:rsidRPr="00437650" w:rsidRDefault="0063115B" w:rsidP="006B2BEE">
            <w:pPr>
              <w:pStyle w:val="TAL"/>
              <w:rPr>
                <w:rFonts w:eastAsia="MS Mincho" w:cs="Arial"/>
                <w:color w:val="000000" w:themeColor="text1"/>
                <w:szCs w:val="18"/>
                <w:lang w:eastAsia="ja-JP"/>
              </w:rPr>
            </w:pPr>
            <w:r w:rsidRPr="00437650">
              <w:rPr>
                <w:rFonts w:eastAsia="SimSun" w:cs="Arial"/>
                <w:color w:val="000000" w:themeColor="text1"/>
                <w:szCs w:val="18"/>
                <w:lang w:eastAsia="zh-CN"/>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51C2B" w14:textId="77777777" w:rsidR="0063115B" w:rsidRPr="00437650" w:rsidRDefault="0063115B"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6561E" w14:textId="77777777" w:rsidR="0063115B" w:rsidRPr="00437650" w:rsidRDefault="0063115B"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29517" w14:textId="77777777" w:rsidR="0063115B" w:rsidRPr="00437650" w:rsidRDefault="0063115B" w:rsidP="006B2BEE">
            <w:pPr>
              <w:pStyle w:val="TAL"/>
              <w:rPr>
                <w:rFonts w:eastAsia="SimSun" w:cs="Arial"/>
                <w:color w:val="000000" w:themeColor="text1"/>
                <w:szCs w:val="18"/>
                <w:lang w:val="en-US" w:eastAsia="zh-CN"/>
              </w:rPr>
            </w:pPr>
            <w:r>
              <w:rPr>
                <w:rFonts w:eastAsia="SimSun" w:cs="Arial"/>
                <w:color w:val="000000" w:themeColor="text1"/>
                <w:szCs w:val="18"/>
                <w:lang w:val="en-US" w:eastAsia="zh-CN"/>
              </w:rPr>
              <w:t>CJT schemeE PDSCH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E652E" w14:textId="77777777" w:rsidR="0063115B" w:rsidRPr="00437650" w:rsidRDefault="0063115B"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C56AD" w14:textId="77777777" w:rsidR="0063115B" w:rsidRPr="00437650" w:rsidRDefault="0063115B"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5F0D5" w14:textId="77777777" w:rsidR="0063115B" w:rsidRPr="00437650" w:rsidRDefault="0063115B"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4E7E1" w14:textId="77777777" w:rsidR="0063115B" w:rsidRPr="00437650" w:rsidRDefault="0063115B"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08E09" w14:textId="77777777" w:rsidR="0063115B" w:rsidRPr="00437650" w:rsidRDefault="0063115B" w:rsidP="006B2BEE">
            <w:pPr>
              <w:pStyle w:val="TAL"/>
              <w:rPr>
                <w:rFonts w:cs="Arial"/>
                <w:color w:val="000000" w:themeColor="text1"/>
                <w:szCs w:val="18"/>
              </w:rPr>
            </w:pPr>
            <w:r w:rsidRPr="00437650">
              <w:rPr>
                <w:rFonts w:cs="Arial"/>
                <w:color w:val="000000" w:themeColor="text1"/>
                <w:szCs w:val="18"/>
              </w:rPr>
              <w:t xml:space="preserve">PDSCH DMRS port(s) is QCLed with the DL RSs of both indicated joint/DL TCI states with respect to QCL-TypeA except for QCL parameters {Doppler shift, </w:t>
            </w:r>
            <w:r>
              <w:rPr>
                <w:rFonts w:cs="Arial"/>
                <w:color w:val="000000" w:themeColor="text1"/>
                <w:szCs w:val="18"/>
              </w:rPr>
              <w:t>average delay</w:t>
            </w:r>
            <w:r w:rsidRPr="00437650">
              <w:rPr>
                <w:rFonts w:cs="Arial"/>
                <w:color w:val="000000" w:themeColor="text1"/>
                <w:szCs w:val="18"/>
              </w:rPr>
              <w:t>} of the second indicated joint/DL TCI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5CD4D" w14:textId="77777777" w:rsidR="0063115B" w:rsidRPr="00437650" w:rsidRDefault="0063115B" w:rsidP="006B2BEE">
            <w:pPr>
              <w:pStyle w:val="TAL"/>
              <w:rPr>
                <w:rFonts w:cs="Arial"/>
                <w:color w:val="000000" w:themeColor="text1"/>
                <w:szCs w:val="18"/>
                <w:lang w:eastAsia="ja-JP"/>
              </w:rPr>
            </w:pPr>
            <w:r>
              <w:rPr>
                <w:rFonts w:cs="Arial" w:hint="eastAsia"/>
                <w:color w:val="000000" w:themeColor="text1"/>
                <w:szCs w:val="18"/>
                <w:lang w:val="en-US" w:eastAsia="zh-CN"/>
              </w:rPr>
              <w:t>Optional with capability signaling</w:t>
            </w:r>
          </w:p>
        </w:tc>
      </w:tr>
      <w:tr w:rsidR="0063115B" w:rsidRPr="00C82B88" w14:paraId="4E16B5FF"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3449BC" w14:textId="77777777" w:rsidR="0063115B" w:rsidRPr="00437650" w:rsidRDefault="0063115B" w:rsidP="006B2BEE">
            <w:pPr>
              <w:pStyle w:val="TAL"/>
              <w:rPr>
                <w:rFonts w:cs="Arial"/>
                <w:color w:val="000000" w:themeColor="text1"/>
                <w:szCs w:val="18"/>
              </w:rPr>
            </w:pPr>
            <w:r w:rsidRPr="00905B81">
              <w:rPr>
                <w:rFonts w:eastAsia="SimSun"/>
                <w:highlight w:val="yellow"/>
                <w:lang w:val="en-US"/>
              </w:rPr>
              <w:lastRenderedPageBreak/>
              <w:t>XX.</w:t>
            </w:r>
            <w:r w:rsidRPr="00905B81">
              <w:rPr>
                <w:rFonts w:eastAsia="SimSun"/>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D9481" w14:textId="77777777" w:rsidR="0063115B" w:rsidRPr="00437650" w:rsidRDefault="0063115B" w:rsidP="006B2BEE">
            <w:pPr>
              <w:pStyle w:val="TAL"/>
              <w:rPr>
                <w:rFonts w:eastAsia="MS Mincho" w:cs="Arial"/>
                <w:color w:val="000000" w:themeColor="text1"/>
                <w:szCs w:val="18"/>
              </w:rPr>
            </w:pPr>
            <w:r w:rsidRPr="005351A2">
              <w:rPr>
                <w:rFonts w:eastAsia="SimSun"/>
                <w:highlight w:val="yellow"/>
                <w:lang w:val="en-US"/>
              </w:rPr>
              <w:t>XX</w:t>
            </w:r>
            <w:r w:rsidRPr="00C330B1">
              <w:rPr>
                <w:rFonts w:eastAsia="SimSun"/>
                <w:lang w:val="en-US"/>
              </w:rPr>
              <w:t>-</w:t>
            </w:r>
            <w:r>
              <w:rPr>
                <w:rFonts w:eastAsia="SimSun" w:hint="eastAsia"/>
                <w:lang w:val="en-US" w:eastAsia="zh-CN"/>
              </w:rPr>
              <w:t>2</w:t>
            </w:r>
            <w:r w:rsidRPr="00C330B1">
              <w:rPr>
                <w:rFonts w:eastAsia="SimSun"/>
                <w:lang w:val="en-US"/>
              </w:rPr>
              <w:t>-</w:t>
            </w:r>
            <w:r>
              <w:rPr>
                <w:rFonts w:eastAsia="SimSun"/>
                <w:lang w:val="en-US"/>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6DF39" w14:textId="77777777" w:rsidR="0063115B" w:rsidRPr="00437650" w:rsidRDefault="0063115B" w:rsidP="006B2BEE">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Linking CJTC DO report to Type-II-CJT CSI report, with two separate triggering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E56B1" w14:textId="77777777" w:rsidR="0063115B" w:rsidRPr="009A67C5" w:rsidRDefault="0063115B" w:rsidP="006B2BEE">
            <w:pPr>
              <w:pStyle w:val="TAL"/>
              <w:rPr>
                <w:rFonts w:eastAsia="SimSun" w:cs="Arial"/>
                <w:color w:val="000000" w:themeColor="text1"/>
                <w:szCs w:val="18"/>
                <w:highlight w:val="yellow"/>
                <w:lang w:eastAsia="zh-CN"/>
              </w:rPr>
            </w:pPr>
            <w:r w:rsidRPr="00B451EB">
              <w:rPr>
                <w:rFonts w:eastAsia="SimSun" w:cs="Arial" w:hint="eastAsia"/>
                <w:color w:val="000000" w:themeColor="text1"/>
                <w:szCs w:val="18"/>
                <w:lang w:eastAsia="zh-CN"/>
              </w:rPr>
              <w:t>Support</w:t>
            </w:r>
            <w:r>
              <w:rPr>
                <w:rFonts w:eastAsia="SimSun" w:cs="Arial" w:hint="eastAsia"/>
                <w:color w:val="000000" w:themeColor="text1"/>
                <w:szCs w:val="18"/>
                <w:lang w:eastAsia="zh-CN"/>
              </w:rPr>
              <w:t xml:space="preserve"> Type-II-CJT CSI report being clauclated based on DO-compensation linked to DO report triggered by a different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074A2" w14:textId="77777777" w:rsidR="0063115B" w:rsidRPr="00437650" w:rsidRDefault="0063115B" w:rsidP="006B2BEE">
            <w:pPr>
              <w:pStyle w:val="TAL"/>
              <w:rPr>
                <w:rFonts w:eastAsia="MS Mincho" w:cs="Arial"/>
                <w:color w:val="000000" w:themeColor="text1"/>
                <w:szCs w:val="18"/>
                <w:lang w:eastAsia="ja-JP"/>
              </w:rPr>
            </w:pPr>
            <w:r>
              <w:rPr>
                <w:rFonts w:eastAsia="SimSun" w:hint="eastAsia"/>
                <w:lang w:val="en-US" w:eastAsia="zh-CN"/>
              </w:rPr>
              <w:t>40-3-1-1</w:t>
            </w:r>
            <w:r w:rsidRPr="000A03BE">
              <w:rPr>
                <w:rFonts w:eastAsia="SimSun" w:hint="eastAsia"/>
                <w:lang w:val="en-US" w:eastAsia="zh-CN"/>
              </w:rPr>
              <w:t xml:space="preserve">, </w:t>
            </w:r>
            <w:r w:rsidRPr="005351A2">
              <w:rPr>
                <w:rFonts w:eastAsia="SimSun"/>
                <w:highlight w:val="yellow"/>
                <w:lang w:val="en-US"/>
              </w:rPr>
              <w:t>XX</w:t>
            </w:r>
            <w:r w:rsidRPr="00D373F7">
              <w:rPr>
                <w:rFonts w:eastAsia="SimSun"/>
                <w:lang w:val="en-US"/>
              </w:rPr>
              <w:t>-</w:t>
            </w:r>
            <w:r>
              <w:rPr>
                <w:rFonts w:eastAsia="SimSun" w:hint="eastAsia"/>
                <w:lang w:val="en-US" w:eastAsia="zh-CN"/>
              </w:rPr>
              <w:t>2</w:t>
            </w:r>
            <w:r w:rsidRPr="00D373F7">
              <w:rPr>
                <w:rFonts w:eastAsia="SimSun"/>
                <w:lang w:val="en-US"/>
              </w:rPr>
              <w:t>-</w:t>
            </w:r>
            <w:r>
              <w:rPr>
                <w:rFonts w:eastAsia="SimSun" w:hint="eastAsia"/>
                <w:lang w:val="en-US" w:eastAsia="zh-CN"/>
              </w:rPr>
              <w:t>4-</w:t>
            </w:r>
            <w:r w:rsidRPr="00D373F7">
              <w:rPr>
                <w:rFonts w:eastAsia="SimSun"/>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72465" w14:textId="77777777" w:rsidR="0063115B" w:rsidRPr="00437650" w:rsidRDefault="0063115B"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C23B7" w14:textId="77777777" w:rsidR="0063115B" w:rsidRPr="00437650" w:rsidRDefault="0063115B"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2F8F9" w14:textId="77777777" w:rsidR="0063115B" w:rsidRPr="00437650" w:rsidRDefault="0063115B" w:rsidP="006B2BEE">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64BF6" w14:textId="77777777" w:rsidR="0063115B" w:rsidRPr="00437650" w:rsidRDefault="0063115B" w:rsidP="006B2BEE">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CFE98" w14:textId="77777777" w:rsidR="0063115B" w:rsidRPr="00437650" w:rsidRDefault="0063115B"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01270" w14:textId="77777777" w:rsidR="0063115B" w:rsidRPr="00437650" w:rsidRDefault="0063115B"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05164" w14:textId="77777777" w:rsidR="0063115B" w:rsidRPr="00437650" w:rsidRDefault="0063115B" w:rsidP="006B2BEE">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F4916" w14:textId="77777777" w:rsidR="0063115B" w:rsidRPr="00437650" w:rsidRDefault="0063115B" w:rsidP="006B2BE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3B014" w14:textId="77777777" w:rsidR="0063115B" w:rsidRPr="00437650" w:rsidRDefault="0063115B" w:rsidP="006B2BEE">
            <w:pPr>
              <w:pStyle w:val="TAL"/>
              <w:rPr>
                <w:rFonts w:cs="Arial"/>
                <w:color w:val="000000" w:themeColor="text1"/>
                <w:szCs w:val="18"/>
                <w:lang w:eastAsia="ja-JP"/>
              </w:rPr>
            </w:pPr>
            <w:r>
              <w:rPr>
                <w:rFonts w:cs="Arial" w:hint="eastAsia"/>
                <w:color w:val="000000" w:themeColor="text1"/>
                <w:szCs w:val="18"/>
                <w:lang w:val="en-US" w:eastAsia="zh-CN"/>
              </w:rPr>
              <w:t>Optional with capability signaling</w:t>
            </w:r>
          </w:p>
        </w:tc>
      </w:tr>
    </w:tbl>
    <w:p w14:paraId="5850E375" w14:textId="77777777" w:rsidR="0063115B" w:rsidRDefault="0063115B" w:rsidP="0063115B">
      <w:pPr>
        <w:spacing w:line="259" w:lineRule="auto"/>
        <w:rPr>
          <w:rFonts w:eastAsiaTheme="minorEastAsia"/>
          <w:lang w:val="en-US" w:eastAsia="zh-CN"/>
        </w:rPr>
      </w:pPr>
    </w:p>
    <w:p w14:paraId="16A371B1" w14:textId="77777777" w:rsidR="002E4E89" w:rsidRPr="003B7EFA" w:rsidRDefault="002E4E89" w:rsidP="002E4E89">
      <w:pPr>
        <w:rPr>
          <w:rFonts w:ascii="Times" w:eastAsia="Batang" w:hAnsi="Times" w:cs="Times"/>
          <w:b/>
          <w:bCs/>
          <w:szCs w:val="36"/>
          <w:highlight w:val="green"/>
          <w:lang w:eastAsia="x-none"/>
        </w:rPr>
      </w:pPr>
      <w:bookmarkStart w:id="4" w:name="OLE_LINK1"/>
      <w:r w:rsidRPr="003B7EFA">
        <w:rPr>
          <w:rFonts w:ascii="Times" w:eastAsia="Batang" w:hAnsi="Times" w:cs="Times"/>
          <w:b/>
          <w:bCs/>
          <w:szCs w:val="36"/>
          <w:highlight w:val="green"/>
          <w:lang w:eastAsia="x-none"/>
        </w:rPr>
        <w:t>Agreement</w:t>
      </w:r>
      <w:r>
        <w:rPr>
          <w:rFonts w:ascii="Times" w:eastAsia="Batang" w:hAnsi="Times" w:cs="Times"/>
          <w:b/>
          <w:bCs/>
          <w:szCs w:val="36"/>
          <w:highlight w:val="green"/>
          <w:lang w:eastAsia="x-none"/>
        </w:rPr>
        <w:t xml:space="preserve"> (RAN1#118)</w:t>
      </w:r>
    </w:p>
    <w:p w14:paraId="174D52B1" w14:textId="77777777" w:rsidR="002E4E89" w:rsidRPr="003B7EFA" w:rsidRDefault="002E4E89" w:rsidP="002E4E89">
      <w:pPr>
        <w:snapToGrid w:val="0"/>
        <w:jc w:val="both"/>
        <w:rPr>
          <w:rFonts w:ascii="Times" w:eastAsia="Batang" w:hAnsi="Times"/>
          <w:bCs/>
          <w:szCs w:val="24"/>
          <w:lang w:eastAsia="zh-CN"/>
        </w:rPr>
      </w:pPr>
      <w:r w:rsidRPr="003B7EFA">
        <w:rPr>
          <w:rFonts w:ascii="Times" w:eastAsia="Batang" w:hAnsi="Times"/>
          <w:bCs/>
          <w:szCs w:val="24"/>
          <w:lang w:eastAsia="zh-CN"/>
        </w:rPr>
        <w:t>For the Rel-19 aperiodic standalone CJT calibration reporting, when ReportQuantity is ‘cjtc-P’ (DL/UL phase offset), regarding the support of sub-band reporting (</w:t>
      </w:r>
      <w:r w:rsidRPr="003B7EFA">
        <w:rPr>
          <w:rFonts w:ascii="Symbol" w:eastAsia="Malgun Gothic" w:hAnsi="Symbol"/>
          <w:szCs w:val="24"/>
          <w:lang w:eastAsia="en-US"/>
        </w:rPr>
        <w:t></w:t>
      </w:r>
      <w:r w:rsidRPr="003B7EFA">
        <w:rPr>
          <w:rFonts w:ascii="Times" w:eastAsia="Batang" w:hAnsi="Times"/>
          <w:bCs/>
          <w:szCs w:val="24"/>
          <w:lang w:eastAsia="zh-CN"/>
        </w:rPr>
        <w:t>&gt;1):</w:t>
      </w:r>
    </w:p>
    <w:p w14:paraId="0C6A1D68" w14:textId="77777777" w:rsidR="002E4E89" w:rsidRPr="003B7EFA" w:rsidRDefault="002E4E89" w:rsidP="00134C24">
      <w:pPr>
        <w:widowControl w:val="0"/>
        <w:numPr>
          <w:ilvl w:val="0"/>
          <w:numId w:val="19"/>
        </w:numPr>
        <w:snapToGrid w:val="0"/>
        <w:contextualSpacing/>
        <w:jc w:val="both"/>
        <w:rPr>
          <w:rFonts w:ascii="Times" w:eastAsia="SimSun" w:hAnsi="Times"/>
          <w:color w:val="000000"/>
          <w:sz w:val="32"/>
          <w:szCs w:val="24"/>
          <w:lang w:eastAsia="en-US"/>
        </w:rPr>
      </w:pPr>
      <w:r w:rsidRPr="003B7EFA">
        <w:rPr>
          <w:rFonts w:ascii="Times" w:eastAsia="SimSun" w:hAnsi="Times"/>
          <w:szCs w:val="24"/>
          <w:lang w:eastAsia="en-US"/>
        </w:rPr>
        <w:t xml:space="preserve">Denoting the number of reported sub-band phase-offset values </w:t>
      </w:r>
      <w:r w:rsidRPr="003B7EFA">
        <w:rPr>
          <w:rFonts w:ascii="Times" w:eastAsia="Calibri" w:hAnsi="Times"/>
          <w:szCs w:val="24"/>
          <w:lang w:eastAsia="en-US"/>
        </w:rPr>
        <w:t>as N</w:t>
      </w:r>
      <w:r w:rsidRPr="003B7EFA">
        <w:rPr>
          <w:rFonts w:ascii="Times" w:eastAsia="Calibri" w:hAnsi="Times"/>
          <w:szCs w:val="24"/>
          <w:vertAlign w:val="subscript"/>
          <w:lang w:eastAsia="en-US"/>
        </w:rPr>
        <w:t>SB-P</w:t>
      </w:r>
      <w:r w:rsidRPr="003B7EFA">
        <w:rPr>
          <w:rFonts w:ascii="Times" w:eastAsia="SimSun" w:hAnsi="Times"/>
          <w:szCs w:val="24"/>
          <w:lang w:eastAsia="en-US"/>
        </w:rPr>
        <w:t xml:space="preserve">, and the sub-bands are indexed as {0, 1, …, </w:t>
      </w:r>
      <w:r w:rsidRPr="003B7EFA">
        <w:rPr>
          <w:rFonts w:ascii="Times" w:eastAsia="Calibri" w:hAnsi="Times"/>
          <w:szCs w:val="24"/>
          <w:lang w:eastAsia="en-US"/>
        </w:rPr>
        <w:t>N</w:t>
      </w:r>
      <w:r w:rsidRPr="003B7EFA">
        <w:rPr>
          <w:rFonts w:ascii="Times" w:eastAsia="Calibri" w:hAnsi="Times"/>
          <w:szCs w:val="24"/>
          <w:vertAlign w:val="subscript"/>
          <w:lang w:eastAsia="en-US"/>
        </w:rPr>
        <w:t xml:space="preserve">SB-P </w:t>
      </w:r>
      <w:r w:rsidRPr="003B7EFA">
        <w:rPr>
          <w:rFonts w:ascii="Times" w:eastAsia="SimSun" w:hAnsi="Times"/>
          <w:szCs w:val="24"/>
          <w:lang w:eastAsia="en-US"/>
        </w:rPr>
        <w:t xml:space="preserve">–1}, </w:t>
      </w:r>
      <w:r w:rsidRPr="003B7EFA">
        <w:rPr>
          <w:rFonts w:ascii="Times" w:eastAsia="Calibri" w:hAnsi="Times"/>
          <w:szCs w:val="24"/>
          <w:lang w:eastAsia="en-US"/>
        </w:rPr>
        <w:t xml:space="preserve">support, as a </w:t>
      </w:r>
      <w:r w:rsidRPr="003B7EFA">
        <w:rPr>
          <w:rFonts w:ascii="Times" w:eastAsia="Calibri" w:hAnsi="Times"/>
          <w:color w:val="FF0000"/>
          <w:szCs w:val="24"/>
          <w:lang w:eastAsia="en-US"/>
        </w:rPr>
        <w:t>separate UE capability</w:t>
      </w:r>
      <w:r w:rsidRPr="003B7EFA">
        <w:rPr>
          <w:rFonts w:ascii="Times" w:eastAsia="Calibri" w:hAnsi="Times"/>
          <w:szCs w:val="24"/>
          <w:lang w:eastAsia="en-US"/>
        </w:rPr>
        <w:t xml:space="preserve"> from wideband (</w:t>
      </w:r>
      <w:r w:rsidRPr="003B7EFA">
        <w:rPr>
          <w:rFonts w:ascii="Symbol" w:eastAsia="Calibri" w:hAnsi="Symbol"/>
          <w:szCs w:val="24"/>
          <w:lang w:eastAsia="en-US"/>
        </w:rPr>
        <w:t></w:t>
      </w:r>
      <w:r w:rsidRPr="003B7EFA">
        <w:rPr>
          <w:rFonts w:ascii="Times" w:eastAsia="Calibri" w:hAnsi="Times"/>
          <w:szCs w:val="24"/>
          <w:lang w:eastAsia="en-US"/>
        </w:rPr>
        <w:t xml:space="preserve">=1) phase offset reporting, reporting, in one CSI reporting instance, </w:t>
      </w:r>
      <w:r w:rsidRPr="003B7EFA">
        <w:rPr>
          <w:rFonts w:ascii="Times" w:eastAsia="Malgun Gothic" w:hAnsi="Times"/>
          <w:szCs w:val="24"/>
          <w:lang w:eastAsia="en-US"/>
        </w:rPr>
        <w:t>{</w:t>
      </w:r>
      <w:r w:rsidRPr="003B7EFA">
        <w:rPr>
          <w:rFonts w:ascii="Times" w:eastAsia="Batang" w:hAnsi="Times"/>
          <w:szCs w:val="24"/>
          <w:lang w:eastAsia="en-US"/>
        </w:rPr>
        <w:t>(</w:t>
      </w:r>
      <w:r w:rsidRPr="003B7EFA">
        <w:rPr>
          <w:rFonts w:ascii="Symbol" w:eastAsia="Batang" w:hAnsi="Symbol"/>
          <w:szCs w:val="24"/>
          <w:lang w:eastAsia="en-US"/>
        </w:rPr>
        <w:t></w:t>
      </w:r>
      <w:r w:rsidRPr="003B7EFA">
        <w:rPr>
          <w:rFonts w:ascii="Times" w:eastAsia="Batang" w:hAnsi="Times"/>
          <w:szCs w:val="24"/>
          <w:vertAlign w:val="subscript"/>
          <w:lang w:eastAsia="en-US"/>
        </w:rPr>
        <w:t>n,</w:t>
      </w:r>
      <w:r w:rsidRPr="003B7EFA">
        <w:rPr>
          <w:rFonts w:ascii="Symbol" w:eastAsia="Batang" w:hAnsi="Symbol"/>
          <w:szCs w:val="24"/>
          <w:vertAlign w:val="subscript"/>
          <w:lang w:eastAsia="en-US"/>
        </w:rPr>
        <w:t></w:t>
      </w:r>
      <w:r w:rsidRPr="003B7EFA">
        <w:rPr>
          <w:rFonts w:ascii="Times" w:eastAsia="Batang" w:hAnsi="Times"/>
          <w:szCs w:val="24"/>
          <w:lang w:eastAsia="en-US"/>
        </w:rPr>
        <w:t xml:space="preserve">, </w:t>
      </w:r>
      <w:r w:rsidRPr="003B7EFA">
        <w:rPr>
          <w:rFonts w:ascii="Symbol" w:eastAsia="Batang" w:hAnsi="Symbol"/>
          <w:szCs w:val="24"/>
          <w:lang w:eastAsia="en-US"/>
        </w:rPr>
        <w:t></w:t>
      </w:r>
      <w:r w:rsidRPr="003B7EFA">
        <w:rPr>
          <w:rFonts w:ascii="Times" w:eastAsia="Batang" w:hAnsi="Times"/>
          <w:szCs w:val="24"/>
          <w:vertAlign w:val="subscript"/>
          <w:lang w:eastAsia="en-US"/>
        </w:rPr>
        <w:t>n,</w:t>
      </w:r>
      <w:r w:rsidRPr="003B7EFA">
        <w:rPr>
          <w:rFonts w:ascii="Symbol" w:eastAsia="Batang" w:hAnsi="Symbol"/>
          <w:szCs w:val="24"/>
          <w:vertAlign w:val="subscript"/>
          <w:lang w:eastAsia="en-US"/>
        </w:rPr>
        <w:t></w:t>
      </w:r>
      <w:r w:rsidRPr="003B7EFA">
        <w:rPr>
          <w:rFonts w:ascii="Symbol" w:eastAsia="Batang" w:hAnsi="Symbol"/>
          <w:szCs w:val="24"/>
          <w:vertAlign w:val="subscript"/>
          <w:lang w:eastAsia="en-US"/>
        </w:rPr>
        <w:t></w:t>
      </w:r>
      <w:r w:rsidRPr="003B7EFA">
        <w:rPr>
          <w:rFonts w:ascii="Symbol" w:eastAsia="Batang" w:hAnsi="Symbol"/>
          <w:szCs w:val="24"/>
          <w:vertAlign w:val="subscript"/>
          <w:lang w:eastAsia="en-US"/>
        </w:rPr>
        <w:t></w:t>
      </w:r>
      <w:r w:rsidRPr="003B7EFA">
        <w:rPr>
          <w:rFonts w:ascii="Symbol" w:eastAsia="Batang" w:hAnsi="Symbol"/>
          <w:szCs w:val="24"/>
          <w:lang w:eastAsia="en-US"/>
        </w:rPr>
        <w:t></w:t>
      </w:r>
      <w:r w:rsidRPr="003B7EFA">
        <w:rPr>
          <w:rFonts w:ascii="Symbol" w:eastAsia="Batang" w:hAnsi="Symbol"/>
          <w:szCs w:val="24"/>
          <w:lang w:eastAsia="en-US"/>
        </w:rPr>
        <w:t></w:t>
      </w:r>
      <w:r w:rsidRPr="003B7EFA">
        <w:rPr>
          <w:rFonts w:ascii="Symbol" w:eastAsia="Batang" w:hAnsi="Symbol"/>
          <w:szCs w:val="24"/>
          <w:lang w:eastAsia="en-US"/>
        </w:rPr>
        <w:t></w:t>
      </w:r>
      <w:r w:rsidRPr="003B7EFA">
        <w:rPr>
          <w:rFonts w:ascii="Times" w:eastAsia="Batang" w:hAnsi="Times"/>
          <w:szCs w:val="24"/>
          <w:vertAlign w:val="subscript"/>
          <w:lang w:eastAsia="en-US"/>
        </w:rPr>
        <w:t>,</w:t>
      </w:r>
      <w:r w:rsidRPr="003B7EFA">
        <w:rPr>
          <w:rFonts w:ascii="Times" w:eastAsia="Batang" w:hAnsi="Times"/>
          <w:szCs w:val="24"/>
          <w:lang w:eastAsia="en-US"/>
        </w:rPr>
        <w:t xml:space="preserve"> </w:t>
      </w:r>
      <w:r w:rsidRPr="003B7EFA">
        <w:rPr>
          <w:rFonts w:ascii="Symbol" w:eastAsia="Batang" w:hAnsi="Symbol"/>
          <w:szCs w:val="24"/>
          <w:lang w:eastAsia="en-US"/>
        </w:rPr>
        <w:t></w:t>
      </w:r>
      <w:r w:rsidRPr="003B7EFA">
        <w:rPr>
          <w:rFonts w:ascii="Times" w:eastAsia="Batang" w:hAnsi="Times"/>
          <w:szCs w:val="24"/>
          <w:vertAlign w:val="subscript"/>
          <w:lang w:eastAsia="en-US"/>
        </w:rPr>
        <w:t>n,NSB-P</w:t>
      </w:r>
      <w:r w:rsidRPr="003B7EFA">
        <w:rPr>
          <w:rFonts w:ascii="Symbol" w:eastAsia="Batang" w:hAnsi="Symbol"/>
          <w:szCs w:val="24"/>
          <w:vertAlign w:val="subscript"/>
          <w:lang w:eastAsia="en-US"/>
        </w:rPr>
        <w:t></w:t>
      </w:r>
      <w:r w:rsidRPr="003B7EFA">
        <w:rPr>
          <w:rFonts w:ascii="Symbol" w:eastAsia="Batang" w:hAnsi="Symbol"/>
          <w:szCs w:val="24"/>
          <w:vertAlign w:val="subscript"/>
          <w:lang w:eastAsia="en-US"/>
        </w:rPr>
        <w:t></w:t>
      </w:r>
      <w:r w:rsidRPr="003B7EFA">
        <w:rPr>
          <w:rFonts w:ascii="Symbol" w:eastAsia="Batang" w:hAnsi="Symbol"/>
          <w:szCs w:val="24"/>
          <w:vertAlign w:val="subscript"/>
          <w:lang w:eastAsia="en-US"/>
        </w:rPr>
        <w:t></w:t>
      </w:r>
      <w:r w:rsidRPr="003B7EFA">
        <w:rPr>
          <w:rFonts w:ascii="Times" w:eastAsia="Batang" w:hAnsi="Times"/>
          <w:szCs w:val="24"/>
          <w:lang w:eastAsia="en-US"/>
        </w:rPr>
        <w:t>), n=0, 1, …, N</w:t>
      </w:r>
      <w:r w:rsidRPr="003B7EFA">
        <w:rPr>
          <w:rFonts w:ascii="Times" w:eastAsia="Batang" w:hAnsi="Times"/>
          <w:szCs w:val="24"/>
          <w:vertAlign w:val="subscript"/>
          <w:lang w:eastAsia="en-US"/>
        </w:rPr>
        <w:t>TRP</w:t>
      </w:r>
      <w:r w:rsidRPr="003B7EFA">
        <w:rPr>
          <w:rFonts w:ascii="Times" w:eastAsia="Batang" w:hAnsi="Times"/>
          <w:szCs w:val="24"/>
          <w:lang w:eastAsia="en-US"/>
        </w:rPr>
        <w:t xml:space="preserve"> – 1, n≠nref}</w:t>
      </w:r>
    </w:p>
    <w:p w14:paraId="5DF6CEBC" w14:textId="77777777" w:rsidR="002E4E89" w:rsidRPr="003B7EFA" w:rsidRDefault="002E4E89" w:rsidP="00134C24">
      <w:pPr>
        <w:widowControl w:val="0"/>
        <w:numPr>
          <w:ilvl w:val="1"/>
          <w:numId w:val="19"/>
        </w:numPr>
        <w:snapToGrid w:val="0"/>
        <w:jc w:val="both"/>
        <w:rPr>
          <w:rFonts w:ascii="Times" w:eastAsia="Batang" w:hAnsi="Times"/>
          <w:bCs/>
          <w:szCs w:val="24"/>
          <w:lang w:eastAsia="zh-CN"/>
        </w:rPr>
      </w:pPr>
      <w:r w:rsidRPr="003B7EFA">
        <w:rPr>
          <w:rFonts w:ascii="Times" w:eastAsia="Batang" w:hAnsi="Times"/>
          <w:szCs w:val="24"/>
          <w:lang w:eastAsia="x-none"/>
        </w:rPr>
        <w:t xml:space="preserve">The alphabet for </w:t>
      </w:r>
      <w:r w:rsidRPr="003B7EFA">
        <w:rPr>
          <w:rFonts w:ascii="Symbol" w:eastAsia="Batang" w:hAnsi="Symbol"/>
          <w:szCs w:val="24"/>
          <w:lang w:eastAsia="x-none"/>
        </w:rPr>
        <w:t></w:t>
      </w:r>
      <w:r w:rsidRPr="003B7EFA">
        <w:rPr>
          <w:rFonts w:ascii="Times" w:eastAsia="Batang" w:hAnsi="Times"/>
          <w:szCs w:val="24"/>
          <w:vertAlign w:val="subscript"/>
          <w:lang w:eastAsia="x-none"/>
        </w:rPr>
        <w:t>n,</w:t>
      </w:r>
      <w:r w:rsidRPr="003B7EFA">
        <w:rPr>
          <w:rFonts w:ascii="Symbol" w:eastAsia="Batang" w:hAnsi="Symbol"/>
          <w:szCs w:val="24"/>
          <w:vertAlign w:val="subscript"/>
          <w:lang w:eastAsia="x-none"/>
        </w:rPr>
        <w:t></w:t>
      </w:r>
      <w:r w:rsidRPr="003B7EFA">
        <w:rPr>
          <w:rFonts w:ascii="Times" w:eastAsia="Batang" w:hAnsi="Times"/>
          <w:szCs w:val="24"/>
          <w:vertAlign w:val="subscript"/>
          <w:lang w:eastAsia="x-none"/>
        </w:rPr>
        <w:t xml:space="preserve"> </w:t>
      </w:r>
      <w:r w:rsidRPr="003B7EFA">
        <w:rPr>
          <w:rFonts w:ascii="Times" w:eastAsia="Batang" w:hAnsi="Times"/>
          <w:szCs w:val="24"/>
          <w:lang w:eastAsia="x-none"/>
        </w:rPr>
        <w:t xml:space="preserve">follows the previously agreed alphabet for </w:t>
      </w:r>
      <w:r w:rsidRPr="003B7EFA">
        <w:rPr>
          <w:rFonts w:ascii="Symbol" w:eastAsia="Batang" w:hAnsi="Symbol"/>
          <w:szCs w:val="24"/>
          <w:lang w:eastAsia="x-none"/>
        </w:rPr>
        <w:t></w:t>
      </w:r>
      <w:r w:rsidRPr="003B7EFA">
        <w:rPr>
          <w:rFonts w:ascii="Times" w:eastAsia="Batang" w:hAnsi="Times"/>
          <w:szCs w:val="24"/>
          <w:lang w:eastAsia="x-none"/>
        </w:rPr>
        <w:t>=1, including the ‘invalid’ state</w:t>
      </w:r>
    </w:p>
    <w:p w14:paraId="6065E5BA" w14:textId="77777777" w:rsidR="002E4E89" w:rsidRPr="003B7EFA" w:rsidRDefault="002E4E89" w:rsidP="00134C24">
      <w:pPr>
        <w:widowControl w:val="0"/>
        <w:numPr>
          <w:ilvl w:val="0"/>
          <w:numId w:val="19"/>
        </w:numPr>
        <w:snapToGrid w:val="0"/>
        <w:jc w:val="both"/>
        <w:rPr>
          <w:rFonts w:ascii="Times" w:eastAsia="Batang" w:hAnsi="Times"/>
          <w:bCs/>
          <w:szCs w:val="24"/>
          <w:lang w:eastAsia="zh-CN"/>
        </w:rPr>
      </w:pPr>
      <w:r w:rsidRPr="003B7EFA">
        <w:rPr>
          <w:rFonts w:ascii="Times" w:eastAsia="Batang" w:hAnsi="Times"/>
          <w:szCs w:val="24"/>
          <w:lang w:eastAsia="x-none"/>
        </w:rPr>
        <w:t xml:space="preserve">FFS: </w:t>
      </w:r>
      <w:r>
        <w:rPr>
          <w:rFonts w:ascii="Times" w:eastAsiaTheme="minorEastAsia" w:hAnsi="Times"/>
          <w:szCs w:val="24"/>
          <w:lang w:eastAsia="zh-CN"/>
        </w:rPr>
        <w:t>…</w:t>
      </w:r>
    </w:p>
    <w:p w14:paraId="402AEBD5" w14:textId="77777777" w:rsidR="002E4E89" w:rsidRPr="003B7EFA" w:rsidRDefault="002E4E89" w:rsidP="002E4E89">
      <w:pPr>
        <w:snapToGrid w:val="0"/>
        <w:jc w:val="both"/>
        <w:rPr>
          <w:rFonts w:ascii="Times" w:eastAsia="Batang" w:hAnsi="Times"/>
          <w:bCs/>
          <w:szCs w:val="24"/>
          <w:lang w:eastAsia="zh-CN"/>
        </w:rPr>
      </w:pPr>
      <w:r w:rsidRPr="003B7EFA">
        <w:rPr>
          <w:rFonts w:ascii="Times" w:eastAsia="Batang" w:hAnsi="Times"/>
          <w:bCs/>
          <w:szCs w:val="24"/>
          <w:lang w:eastAsia="zh-CN"/>
        </w:rPr>
        <w:t>Note: UE is not required to perform DO/FO compensation for sub-band phase offset calculation</w:t>
      </w:r>
    </w:p>
    <w:p w14:paraId="49A62D5C" w14:textId="77777777" w:rsidR="002E4E89" w:rsidRPr="003B7EFA" w:rsidRDefault="002E4E89" w:rsidP="002E4E89">
      <w:pPr>
        <w:snapToGrid w:val="0"/>
        <w:jc w:val="both"/>
        <w:rPr>
          <w:rFonts w:ascii="Times" w:eastAsia="Batang" w:hAnsi="Times"/>
          <w:bCs/>
          <w:szCs w:val="24"/>
          <w:lang w:eastAsia="zh-CN"/>
        </w:rPr>
      </w:pPr>
      <w:r w:rsidRPr="003B7EFA">
        <w:rPr>
          <w:rFonts w:ascii="Times" w:eastAsia="Batang" w:hAnsi="Times"/>
          <w:bCs/>
          <w:szCs w:val="24"/>
          <w:lang w:eastAsia="zh-CN"/>
        </w:rPr>
        <w:t>Note: There is a source R1-2407184 showing for frequency-domain-MRT-precoded CSI-RSs, inter-TRP phase has a linear rotation in frequency-domain, and is associated with a single delay component.</w:t>
      </w:r>
    </w:p>
    <w:bookmarkEnd w:id="4"/>
    <w:p w14:paraId="0726FA3E" w14:textId="77777777" w:rsidR="002E4E89" w:rsidRDefault="002E4E89" w:rsidP="002E4E89">
      <w:pPr>
        <w:spacing w:line="259" w:lineRule="auto"/>
        <w:rPr>
          <w:rFonts w:eastAsiaTheme="minorEastAsia"/>
          <w:lang w:val="en-US" w:eastAsia="zh-CN"/>
        </w:rPr>
      </w:pPr>
    </w:p>
    <w:p w14:paraId="7D5ACB80" w14:textId="77777777" w:rsidR="002E4E89" w:rsidRPr="00396DB3" w:rsidRDefault="002E4E89" w:rsidP="002E4E89">
      <w:pPr>
        <w:snapToGrid w:val="0"/>
        <w:rPr>
          <w:rFonts w:ascii="Times" w:eastAsia="Batang" w:hAnsi="Times"/>
          <w:szCs w:val="24"/>
          <w:highlight w:val="green"/>
          <w:lang w:eastAsia="en-US"/>
        </w:rPr>
      </w:pPr>
      <w:r w:rsidRPr="00396DB3">
        <w:rPr>
          <w:rFonts w:ascii="Times" w:eastAsia="Batang" w:hAnsi="Times"/>
          <w:b/>
          <w:szCs w:val="24"/>
          <w:highlight w:val="green"/>
          <w:lang w:eastAsia="en-US"/>
        </w:rPr>
        <w:t>Agreement</w:t>
      </w:r>
      <w:r>
        <w:rPr>
          <w:rFonts w:ascii="Times" w:eastAsia="Batang" w:hAnsi="Times"/>
          <w:b/>
          <w:szCs w:val="24"/>
          <w:highlight w:val="green"/>
          <w:lang w:eastAsia="en-US"/>
        </w:rPr>
        <w:t xml:space="preserve"> (RAN1#117)</w:t>
      </w:r>
    </w:p>
    <w:p w14:paraId="1F3DE96F" w14:textId="77777777" w:rsidR="002E4E89" w:rsidRPr="00396DB3" w:rsidRDefault="002E4E89" w:rsidP="002E4E89">
      <w:pPr>
        <w:snapToGrid w:val="0"/>
        <w:rPr>
          <w:rFonts w:ascii="Times" w:eastAsia="Malgun Gothic" w:hAnsi="Times"/>
          <w:szCs w:val="24"/>
          <w:lang w:eastAsia="en-US"/>
        </w:rPr>
      </w:pPr>
      <w:r w:rsidRPr="00396DB3">
        <w:rPr>
          <w:rFonts w:ascii="Times" w:eastAsia="Malgun Gothic" w:hAnsi="Times"/>
          <w:szCs w:val="24"/>
          <w:lang w:eastAsia="en-US"/>
        </w:rPr>
        <w:t>For the Rel-19 aperiodic standalone CJT calibration reporting, regarding active resource counting and O</w:t>
      </w:r>
      <w:r w:rsidRPr="00396DB3">
        <w:rPr>
          <w:rFonts w:ascii="Times" w:eastAsia="Malgun Gothic" w:hAnsi="Times"/>
          <w:szCs w:val="24"/>
          <w:vertAlign w:val="subscript"/>
          <w:lang w:eastAsia="en-US"/>
        </w:rPr>
        <w:t>CPU</w:t>
      </w:r>
      <w:r w:rsidRPr="00396DB3">
        <w:rPr>
          <w:rFonts w:ascii="Times" w:eastAsia="Malgun Gothic" w:hAnsi="Times"/>
          <w:szCs w:val="24"/>
          <w:lang w:eastAsia="en-US"/>
        </w:rPr>
        <w:t>, when ReportQuantity is ‘cjtc-Dd’ (Doffset+d) or cjtc-F’ (frequency offset), fully reuse those from Rel-18 TDCP reporting</w:t>
      </w:r>
    </w:p>
    <w:p w14:paraId="25310B96" w14:textId="77777777" w:rsidR="002E4E89" w:rsidRPr="00396DB3" w:rsidRDefault="002E4E89" w:rsidP="00134C24">
      <w:pPr>
        <w:numPr>
          <w:ilvl w:val="0"/>
          <w:numId w:val="36"/>
        </w:numPr>
        <w:snapToGrid w:val="0"/>
        <w:rPr>
          <w:rFonts w:ascii="Times" w:eastAsia="Malgun Gothic" w:hAnsi="Times"/>
          <w:szCs w:val="24"/>
          <w:lang w:eastAsia="en-US"/>
        </w:rPr>
      </w:pPr>
      <w:r w:rsidRPr="00396DB3">
        <w:rPr>
          <w:rFonts w:ascii="Times" w:eastAsia="Malgun Gothic" w:hAnsi="Times"/>
          <w:szCs w:val="24"/>
          <w:lang w:eastAsia="en-US"/>
        </w:rPr>
        <w:t>O</w:t>
      </w:r>
      <w:r w:rsidRPr="00396DB3">
        <w:rPr>
          <w:rFonts w:ascii="Times" w:eastAsia="Malgun Gothic" w:hAnsi="Times"/>
          <w:szCs w:val="24"/>
          <w:vertAlign w:val="subscript"/>
          <w:lang w:eastAsia="en-US"/>
        </w:rPr>
        <w:t>CPU</w:t>
      </w:r>
      <w:r w:rsidRPr="00396DB3">
        <w:rPr>
          <w:rFonts w:ascii="Times" w:eastAsia="Malgun Gothic" w:hAnsi="Times"/>
          <w:szCs w:val="24"/>
          <w:lang w:eastAsia="en-US"/>
        </w:rPr>
        <w:t xml:space="preserve"> =X.N</w:t>
      </w:r>
      <w:r w:rsidRPr="00396DB3">
        <w:rPr>
          <w:rFonts w:ascii="Times" w:eastAsia="Malgun Gothic" w:hAnsi="Times"/>
          <w:szCs w:val="24"/>
          <w:vertAlign w:val="subscript"/>
          <w:lang w:eastAsia="en-US"/>
        </w:rPr>
        <w:t>TRP</w:t>
      </w:r>
      <w:r w:rsidRPr="00396DB3">
        <w:rPr>
          <w:rFonts w:ascii="Times" w:eastAsia="Malgun Gothic" w:hAnsi="Times"/>
          <w:szCs w:val="24"/>
          <w:lang w:eastAsia="en-US"/>
        </w:rPr>
        <w:t xml:space="preserve"> </w:t>
      </w:r>
      <w:r w:rsidRPr="00396DB3">
        <w:rPr>
          <w:rFonts w:ascii="Times" w:eastAsia="SimSun" w:hAnsi="Times"/>
          <w:szCs w:val="24"/>
          <w:lang w:eastAsia="en-US"/>
        </w:rPr>
        <w:t xml:space="preserve">where X≥1 is defined based on </w:t>
      </w:r>
      <w:r w:rsidRPr="00EC7411">
        <w:rPr>
          <w:rFonts w:ascii="Times" w:eastAsia="SimSun" w:hAnsi="Times"/>
          <w:color w:val="FF0000"/>
          <w:szCs w:val="24"/>
          <w:lang w:eastAsia="en-US"/>
        </w:rPr>
        <w:t>UE capabilities</w:t>
      </w:r>
      <w:r w:rsidRPr="00396DB3">
        <w:rPr>
          <w:rFonts w:ascii="Times" w:eastAsia="SimSun" w:hAnsi="Times"/>
          <w:szCs w:val="24"/>
          <w:lang w:eastAsia="en-US"/>
        </w:rPr>
        <w:t xml:space="preserve"> and determined by the UE</w:t>
      </w:r>
      <w:r w:rsidRPr="00396DB3">
        <w:rPr>
          <w:rFonts w:ascii="Times" w:eastAsia="Malgun Gothic" w:hAnsi="Times"/>
          <w:szCs w:val="24"/>
          <w:lang w:eastAsia="en-US"/>
        </w:rPr>
        <w:t xml:space="preserve"> for each CJT calibration report type</w:t>
      </w:r>
    </w:p>
    <w:p w14:paraId="65963F2C" w14:textId="77777777" w:rsidR="002E4E89" w:rsidRPr="00573348" w:rsidRDefault="002E4E89" w:rsidP="002E4E89">
      <w:pPr>
        <w:spacing w:line="259" w:lineRule="auto"/>
        <w:rPr>
          <w:rFonts w:eastAsiaTheme="minorEastAsia"/>
          <w:lang w:eastAsia="zh-CN"/>
        </w:rPr>
      </w:pPr>
    </w:p>
    <w:p w14:paraId="50027857" w14:textId="77777777" w:rsidR="002E4E89" w:rsidRPr="009D7474" w:rsidRDefault="002E4E89" w:rsidP="002E4E89">
      <w:pPr>
        <w:snapToGrid w:val="0"/>
        <w:rPr>
          <w:rFonts w:ascii="Times" w:eastAsia="Batang" w:hAnsi="Times"/>
          <w:szCs w:val="24"/>
          <w:highlight w:val="green"/>
          <w:lang w:eastAsia="en-US"/>
        </w:rPr>
      </w:pPr>
      <w:r w:rsidRPr="009D7474">
        <w:rPr>
          <w:rFonts w:ascii="Times" w:eastAsia="Batang" w:hAnsi="Times"/>
          <w:b/>
          <w:szCs w:val="24"/>
          <w:highlight w:val="green"/>
          <w:lang w:eastAsia="en-US"/>
        </w:rPr>
        <w:t>Agreement</w:t>
      </w:r>
      <w:r>
        <w:rPr>
          <w:rFonts w:ascii="Times" w:eastAsia="Batang" w:hAnsi="Times"/>
          <w:b/>
          <w:szCs w:val="24"/>
          <w:highlight w:val="green"/>
          <w:lang w:eastAsia="en-US"/>
        </w:rPr>
        <w:t xml:space="preserve"> (RAN1#117)</w:t>
      </w:r>
    </w:p>
    <w:p w14:paraId="09CF7707" w14:textId="77777777" w:rsidR="002E4E89" w:rsidRPr="009D7474" w:rsidRDefault="002E4E89" w:rsidP="002E4E89">
      <w:pPr>
        <w:snapToGrid w:val="0"/>
        <w:rPr>
          <w:rFonts w:ascii="Times" w:eastAsia="Malgun Gothic" w:hAnsi="Times"/>
          <w:szCs w:val="24"/>
          <w:lang w:eastAsia="en-US"/>
        </w:rPr>
      </w:pPr>
      <w:r w:rsidRPr="009D7474">
        <w:rPr>
          <w:rFonts w:ascii="Times" w:eastAsia="Malgun Gothic" w:hAnsi="Times"/>
          <w:szCs w:val="24"/>
          <w:lang w:eastAsia="en-US"/>
        </w:rPr>
        <w:t>For the Rel-19 aperiodic standalone CJT calibration reporting, when ReportQuantity is ‘cjtc-Dd-F’ (joint Doffset+d and FO)</w:t>
      </w:r>
    </w:p>
    <w:p w14:paraId="7715FDB7" w14:textId="77777777" w:rsidR="002E4E89" w:rsidRPr="009D7474" w:rsidRDefault="002E4E89" w:rsidP="00134C24">
      <w:pPr>
        <w:numPr>
          <w:ilvl w:val="0"/>
          <w:numId w:val="33"/>
        </w:numPr>
        <w:snapToGrid w:val="0"/>
        <w:rPr>
          <w:rFonts w:ascii="Times" w:eastAsia="Malgun Gothic" w:hAnsi="Times" w:cs="Times"/>
          <w:szCs w:val="24"/>
          <w:lang w:eastAsia="x-none"/>
        </w:rPr>
      </w:pPr>
      <w:r w:rsidRPr="009D7474">
        <w:rPr>
          <w:rFonts w:ascii="Times" w:eastAsia="Malgun Gothic" w:hAnsi="Times" w:cs="Times"/>
          <w:szCs w:val="24"/>
          <w:lang w:eastAsia="x-none"/>
        </w:rPr>
        <w:t>Fully reuse timeline and active resource counting from Rel-18 TDCP reporting</w:t>
      </w:r>
    </w:p>
    <w:p w14:paraId="21B33BD6" w14:textId="77777777" w:rsidR="002E4E89" w:rsidRPr="009D7474" w:rsidRDefault="002E4E89" w:rsidP="00134C24">
      <w:pPr>
        <w:numPr>
          <w:ilvl w:val="0"/>
          <w:numId w:val="33"/>
        </w:numPr>
        <w:snapToGrid w:val="0"/>
        <w:rPr>
          <w:rFonts w:ascii="Times" w:eastAsia="Malgun Gothic" w:hAnsi="Times" w:cs="Times"/>
          <w:szCs w:val="24"/>
          <w:lang w:eastAsia="x-none"/>
        </w:rPr>
      </w:pPr>
      <w:r w:rsidRPr="009D7474">
        <w:rPr>
          <w:rFonts w:ascii="Times" w:eastAsia="Malgun Gothic" w:hAnsi="Times" w:cs="Times"/>
          <w:szCs w:val="24"/>
          <w:lang w:eastAsia="x-none"/>
        </w:rPr>
        <w:t>O</w:t>
      </w:r>
      <w:r w:rsidRPr="009D7474">
        <w:rPr>
          <w:rFonts w:ascii="Times" w:eastAsia="Malgun Gothic" w:hAnsi="Times" w:cs="Times"/>
          <w:szCs w:val="24"/>
          <w:vertAlign w:val="subscript"/>
          <w:lang w:eastAsia="x-none"/>
        </w:rPr>
        <w:t>CPU</w:t>
      </w:r>
      <w:r w:rsidRPr="009D7474">
        <w:rPr>
          <w:rFonts w:ascii="Times" w:eastAsia="Malgun Gothic" w:hAnsi="Times" w:cs="Times"/>
          <w:szCs w:val="24"/>
          <w:lang w:eastAsia="x-none"/>
        </w:rPr>
        <w:t xml:space="preserve"> = 2X.N</w:t>
      </w:r>
      <w:r w:rsidRPr="009D7474">
        <w:rPr>
          <w:rFonts w:ascii="Times" w:eastAsia="Malgun Gothic" w:hAnsi="Times" w:cs="Times"/>
          <w:szCs w:val="24"/>
          <w:vertAlign w:val="subscript"/>
          <w:lang w:eastAsia="x-none"/>
        </w:rPr>
        <w:t>TRP</w:t>
      </w:r>
      <w:r w:rsidRPr="009D7474">
        <w:rPr>
          <w:rFonts w:ascii="Times" w:eastAsia="Malgun Gothic" w:hAnsi="Times" w:cs="Times"/>
          <w:szCs w:val="24"/>
          <w:lang w:eastAsia="x-none"/>
        </w:rPr>
        <w:t xml:space="preserve"> </w:t>
      </w:r>
      <w:r w:rsidRPr="009D7474">
        <w:rPr>
          <w:rFonts w:ascii="Times" w:eastAsia="Batang" w:hAnsi="Times" w:cs="Times"/>
          <w:szCs w:val="24"/>
          <w:lang w:eastAsia="x-none"/>
        </w:rPr>
        <w:t xml:space="preserve">where X≥1 is defined based on </w:t>
      </w:r>
      <w:r w:rsidRPr="00EC7411">
        <w:rPr>
          <w:rFonts w:ascii="Times" w:eastAsia="Batang" w:hAnsi="Times" w:cs="Times"/>
          <w:color w:val="FF0000"/>
          <w:szCs w:val="24"/>
          <w:lang w:eastAsia="x-none"/>
        </w:rPr>
        <w:t>UE capabilities</w:t>
      </w:r>
      <w:r w:rsidRPr="009D7474">
        <w:rPr>
          <w:rFonts w:ascii="Times" w:eastAsia="Batang" w:hAnsi="Times" w:cs="Times"/>
          <w:szCs w:val="24"/>
          <w:lang w:eastAsia="x-none"/>
        </w:rPr>
        <w:t xml:space="preserve"> and determined by the UE</w:t>
      </w:r>
      <w:r w:rsidRPr="009D7474">
        <w:rPr>
          <w:rFonts w:ascii="Times" w:eastAsia="Malgun Gothic" w:hAnsi="Times" w:cs="Times"/>
          <w:szCs w:val="24"/>
          <w:lang w:eastAsia="x-none"/>
        </w:rPr>
        <w:t xml:space="preserve"> for each CJT calibration report type</w:t>
      </w:r>
    </w:p>
    <w:p w14:paraId="740B3903" w14:textId="77777777" w:rsidR="002E4E89" w:rsidRDefault="002E4E89" w:rsidP="002E4E89">
      <w:pPr>
        <w:spacing w:line="259" w:lineRule="auto"/>
        <w:rPr>
          <w:rFonts w:eastAsiaTheme="minorEastAsia"/>
          <w:lang w:val="en-US" w:eastAsia="zh-CN"/>
        </w:rPr>
      </w:pPr>
    </w:p>
    <w:p w14:paraId="6D9711BC" w14:textId="77777777" w:rsidR="002E4E89" w:rsidRPr="00047B45" w:rsidRDefault="002E4E89" w:rsidP="002E4E89">
      <w:pPr>
        <w:snapToGrid w:val="0"/>
        <w:jc w:val="both"/>
        <w:rPr>
          <w:rFonts w:eastAsiaTheme="minorEastAsia" w:cs="Times"/>
          <w:b/>
          <w:lang w:eastAsia="ko-KR"/>
        </w:rPr>
      </w:pPr>
      <w:r w:rsidRPr="00047B45">
        <w:rPr>
          <w:rFonts w:eastAsiaTheme="minorEastAsia" w:cs="Times" w:hint="eastAsia"/>
          <w:b/>
          <w:highlight w:val="green"/>
          <w:lang w:eastAsia="ko-KR"/>
        </w:rPr>
        <w:t>Agreement</w:t>
      </w:r>
      <w:r w:rsidRPr="00E84B5E">
        <w:rPr>
          <w:rFonts w:eastAsiaTheme="minorEastAsia" w:cs="Times"/>
          <w:b/>
          <w:highlight w:val="green"/>
          <w:lang w:eastAsia="ko-KR"/>
        </w:rPr>
        <w:t xml:space="preserve"> (RAN1#118bis)</w:t>
      </w:r>
    </w:p>
    <w:p w14:paraId="57905DFE" w14:textId="77777777" w:rsidR="002E4E89" w:rsidRPr="00047B45" w:rsidRDefault="002E4E89" w:rsidP="002E4E89">
      <w:pPr>
        <w:snapToGrid w:val="0"/>
        <w:rPr>
          <w:rFonts w:eastAsia="Malgun Gothic"/>
        </w:rPr>
      </w:pPr>
      <w:r w:rsidRPr="00047B45">
        <w:rPr>
          <w:rFonts w:eastAsia="Malgun Gothic"/>
        </w:rPr>
        <w:t>For the Rel-19 aperiodic standalone CJT calibration reporting, regarding active resource counting and O</w:t>
      </w:r>
      <w:r w:rsidRPr="00047B45">
        <w:rPr>
          <w:rFonts w:eastAsia="Malgun Gothic"/>
          <w:vertAlign w:val="subscript"/>
        </w:rPr>
        <w:t>CPU</w:t>
      </w:r>
      <w:r w:rsidRPr="00047B45">
        <w:rPr>
          <w:rFonts w:eastAsia="Malgun Gothic"/>
        </w:rPr>
        <w:t xml:space="preserve">, when ReportQuantity is ‘cjtc-P’ (phase offset), for both </w:t>
      </w:r>
      <w:r w:rsidRPr="00047B45">
        <w:rPr>
          <w:rFonts w:ascii="Symbol" w:eastAsia="Malgun Gothic" w:hAnsi="Symbol"/>
        </w:rPr>
        <w:t></w:t>
      </w:r>
      <w:r w:rsidRPr="00047B45">
        <w:rPr>
          <w:rFonts w:eastAsia="Malgun Gothic"/>
        </w:rPr>
        <w:t xml:space="preserve">=1 and </w:t>
      </w:r>
      <w:r w:rsidRPr="00047B45">
        <w:rPr>
          <w:rFonts w:ascii="Symbol" w:eastAsia="Malgun Gothic" w:hAnsi="Symbol"/>
        </w:rPr>
        <w:t></w:t>
      </w:r>
      <w:r w:rsidRPr="00047B45">
        <w:rPr>
          <w:rFonts w:eastAsia="Malgun Gothic"/>
        </w:rPr>
        <w:t>&gt;1, fully reuse those from Rel-18 TDCP reporting</w:t>
      </w:r>
    </w:p>
    <w:p w14:paraId="5872CD7C" w14:textId="77777777" w:rsidR="002E4E89" w:rsidRPr="00047B45" w:rsidRDefault="002E4E89" w:rsidP="00134C24">
      <w:pPr>
        <w:numPr>
          <w:ilvl w:val="0"/>
          <w:numId w:val="36"/>
        </w:numPr>
        <w:snapToGrid w:val="0"/>
        <w:rPr>
          <w:rFonts w:eastAsia="Malgun Gothic"/>
        </w:rPr>
      </w:pPr>
      <w:r w:rsidRPr="00047B45">
        <w:rPr>
          <w:rFonts w:eastAsia="Malgun Gothic"/>
        </w:rPr>
        <w:t>O</w:t>
      </w:r>
      <w:r w:rsidRPr="00047B45">
        <w:rPr>
          <w:rFonts w:eastAsia="Malgun Gothic"/>
          <w:vertAlign w:val="subscript"/>
        </w:rPr>
        <w:t>CPU</w:t>
      </w:r>
      <w:r w:rsidRPr="00047B45">
        <w:rPr>
          <w:rFonts w:eastAsia="Malgun Gothic"/>
        </w:rPr>
        <w:t xml:space="preserve"> =X.N</w:t>
      </w:r>
      <w:r w:rsidRPr="00047B45">
        <w:rPr>
          <w:rFonts w:eastAsia="Malgun Gothic"/>
          <w:vertAlign w:val="subscript"/>
        </w:rPr>
        <w:t>TRP</w:t>
      </w:r>
      <w:r w:rsidRPr="00047B45">
        <w:rPr>
          <w:rFonts w:eastAsia="Malgun Gothic"/>
        </w:rPr>
        <w:t xml:space="preserve"> where X≥1 is defined based on </w:t>
      </w:r>
      <w:r w:rsidRPr="00D3743B">
        <w:rPr>
          <w:rFonts w:eastAsia="Malgun Gothic"/>
          <w:color w:val="FF0000"/>
        </w:rPr>
        <w:t>UE capabilities</w:t>
      </w:r>
      <w:r w:rsidRPr="00047B45">
        <w:rPr>
          <w:rFonts w:eastAsia="Malgun Gothic"/>
        </w:rPr>
        <w:t xml:space="preserve"> and determined by the UE </w:t>
      </w:r>
    </w:p>
    <w:p w14:paraId="474203AF" w14:textId="77777777" w:rsidR="002E4E89" w:rsidRDefault="002E4E89" w:rsidP="002E4E89">
      <w:pPr>
        <w:spacing w:line="259" w:lineRule="auto"/>
        <w:rPr>
          <w:rFonts w:eastAsiaTheme="minorEastAsia"/>
          <w:lang w:val="en-US" w:eastAsia="zh-CN"/>
        </w:rPr>
      </w:pPr>
    </w:p>
    <w:p w14:paraId="4A943128" w14:textId="77777777" w:rsidR="002E4E89" w:rsidRPr="00714581" w:rsidRDefault="002E4E89" w:rsidP="002E4E89">
      <w:pPr>
        <w:rPr>
          <w:rFonts w:ascii="Times" w:eastAsia="Batang" w:hAnsi="Times"/>
          <w:b/>
          <w:bCs/>
          <w:color w:val="000000" w:themeColor="text1"/>
          <w:szCs w:val="36"/>
          <w:highlight w:val="green"/>
          <w:lang w:eastAsia="x-none"/>
        </w:rPr>
      </w:pPr>
      <w:r w:rsidRPr="00714581">
        <w:rPr>
          <w:rFonts w:ascii="Times" w:eastAsia="Batang" w:hAnsi="Times"/>
          <w:b/>
          <w:bCs/>
          <w:color w:val="000000" w:themeColor="text1"/>
          <w:szCs w:val="36"/>
          <w:highlight w:val="green"/>
          <w:lang w:eastAsia="x-none"/>
        </w:rPr>
        <w:t>Agreement</w:t>
      </w:r>
      <w:r>
        <w:rPr>
          <w:rFonts w:ascii="Times" w:eastAsia="Batang" w:hAnsi="Times"/>
          <w:b/>
          <w:bCs/>
          <w:color w:val="000000" w:themeColor="text1"/>
          <w:szCs w:val="36"/>
          <w:highlight w:val="green"/>
          <w:lang w:eastAsia="x-none"/>
        </w:rPr>
        <w:t xml:space="preserve"> (RAN1#116bis)</w:t>
      </w:r>
    </w:p>
    <w:p w14:paraId="322EAA8B" w14:textId="77777777" w:rsidR="002E4E89" w:rsidRPr="00714581" w:rsidRDefault="002E4E89" w:rsidP="002E4E89">
      <w:pPr>
        <w:rPr>
          <w:rFonts w:ascii="Times" w:eastAsia="Calibri" w:hAnsi="Times"/>
          <w:color w:val="000000" w:themeColor="text1"/>
          <w:szCs w:val="36"/>
          <w:lang w:eastAsia="en-US"/>
        </w:rPr>
      </w:pPr>
      <w:r w:rsidRPr="00714581">
        <w:rPr>
          <w:rFonts w:ascii="Times" w:eastAsia="Calibri" w:hAnsi="Times"/>
          <w:color w:val="000000" w:themeColor="text1"/>
          <w:szCs w:val="24"/>
          <w:lang w:eastAsia="en-US"/>
        </w:rPr>
        <w:t>For a UE indicated with two TCI states, regarding QCL assumptions</w:t>
      </w:r>
      <w:r w:rsidRPr="00714581">
        <w:rPr>
          <w:rFonts w:ascii="Times" w:eastAsia="Calibri" w:hAnsi="Times"/>
          <w:color w:val="000000" w:themeColor="text1"/>
          <w:szCs w:val="36"/>
          <w:lang w:eastAsia="en-US"/>
        </w:rPr>
        <w:t xml:space="preserve"> </w:t>
      </w:r>
      <w:r w:rsidRPr="00714581">
        <w:rPr>
          <w:rFonts w:ascii="Times" w:eastAsia="Batang" w:hAnsi="Times"/>
          <w:color w:val="000000" w:themeColor="text1"/>
          <w:szCs w:val="36"/>
          <w:lang w:eastAsia="en-US"/>
        </w:rPr>
        <w:t xml:space="preserve">for PDSCH, at least the following are supported: </w:t>
      </w:r>
    </w:p>
    <w:p w14:paraId="43515643" w14:textId="77777777" w:rsidR="002E4E89" w:rsidRPr="00714581" w:rsidRDefault="002E4E89" w:rsidP="00134C24">
      <w:pPr>
        <w:numPr>
          <w:ilvl w:val="0"/>
          <w:numId w:val="31"/>
        </w:numPr>
        <w:snapToGrid w:val="0"/>
        <w:contextualSpacing/>
        <w:rPr>
          <w:rFonts w:ascii="Times" w:eastAsia="Batang" w:hAnsi="Times"/>
          <w:color w:val="000000" w:themeColor="text1"/>
          <w:szCs w:val="24"/>
          <w:lang w:eastAsia="en-US"/>
        </w:rPr>
      </w:pPr>
      <w:r w:rsidRPr="00714581">
        <w:rPr>
          <w:rFonts w:ascii="Times" w:eastAsia="Batang" w:hAnsi="Times"/>
          <w:color w:val="000000" w:themeColor="text1"/>
          <w:szCs w:val="24"/>
          <w:lang w:eastAsia="en-US"/>
        </w:rPr>
        <w:t xml:space="preserve">Scheme C: The PDSCH DMRS port(s) are QCLed with the DL-RS associated with the first TCI state with respect to QCL-TypeA and QCLed with the DL-RS in the second TCI state with respect to QCL-TypeA except for {Doppler shift} </w:t>
      </w:r>
    </w:p>
    <w:p w14:paraId="226711EC" w14:textId="77777777" w:rsidR="002E4E89" w:rsidRPr="00714581" w:rsidRDefault="002E4E89" w:rsidP="00134C24">
      <w:pPr>
        <w:numPr>
          <w:ilvl w:val="0"/>
          <w:numId w:val="31"/>
        </w:numPr>
        <w:snapToGrid w:val="0"/>
        <w:contextualSpacing/>
        <w:rPr>
          <w:rFonts w:ascii="Times" w:eastAsia="Batang" w:hAnsi="Times"/>
          <w:color w:val="000000" w:themeColor="text1"/>
          <w:szCs w:val="24"/>
          <w:lang w:eastAsia="en-US"/>
        </w:rPr>
      </w:pPr>
      <w:r w:rsidRPr="00714581">
        <w:rPr>
          <w:rFonts w:ascii="Times" w:eastAsia="Batang" w:hAnsi="Times"/>
          <w:color w:val="000000" w:themeColor="text1"/>
          <w:szCs w:val="24"/>
          <w:lang w:eastAsia="en-US"/>
        </w:rPr>
        <w:t>Scheme D: The PDSCH DMRS port(s) are QCLed with the DL-RS associated with the first TCI state with respect to QCL-TypeA and QCLed with the DL-RS in the second TCI state with respect to QCL-TypeA except for {average delay}</w:t>
      </w:r>
    </w:p>
    <w:p w14:paraId="67274C72" w14:textId="77777777" w:rsidR="002E4E89" w:rsidRPr="00714581" w:rsidRDefault="002E4E89" w:rsidP="002E4E89">
      <w:pPr>
        <w:snapToGrid w:val="0"/>
        <w:rPr>
          <w:rFonts w:ascii="Times" w:eastAsia="Batang" w:hAnsi="Times"/>
          <w:color w:val="000000" w:themeColor="text1"/>
          <w:szCs w:val="24"/>
          <w:lang w:eastAsia="en-US"/>
        </w:rPr>
      </w:pPr>
      <w:r w:rsidRPr="00714581">
        <w:rPr>
          <w:rFonts w:ascii="Times" w:eastAsia="Batang" w:hAnsi="Times"/>
          <w:color w:val="000000" w:themeColor="text1"/>
          <w:szCs w:val="24"/>
          <w:lang w:eastAsia="en-US"/>
        </w:rPr>
        <w:t xml:space="preserve">Per Rel-18, the support of two TCI states is a </w:t>
      </w:r>
      <w:r w:rsidRPr="00714581">
        <w:rPr>
          <w:rFonts w:ascii="Times" w:eastAsia="Batang" w:hAnsi="Times"/>
          <w:color w:val="FF0000"/>
          <w:szCs w:val="24"/>
          <w:lang w:eastAsia="en-US"/>
        </w:rPr>
        <w:t>UE capability</w:t>
      </w:r>
    </w:p>
    <w:p w14:paraId="69AC96B7" w14:textId="77777777" w:rsidR="002E4E89" w:rsidRPr="00EC762F" w:rsidRDefault="002E4E89" w:rsidP="002E4E89">
      <w:pPr>
        <w:spacing w:line="259" w:lineRule="auto"/>
        <w:rPr>
          <w:rFonts w:eastAsiaTheme="minorEastAsia"/>
          <w:lang w:eastAsia="zh-CN"/>
        </w:rPr>
      </w:pPr>
    </w:p>
    <w:p w14:paraId="1D1EDA80" w14:textId="77777777" w:rsidR="002E4E89" w:rsidRPr="00E12543" w:rsidRDefault="002E4E89" w:rsidP="002E4E89">
      <w:pPr>
        <w:rPr>
          <w:rFonts w:ascii="Times" w:eastAsia="Batang" w:hAnsi="Times"/>
          <w:b/>
          <w:bCs/>
          <w:color w:val="000000" w:themeColor="text1"/>
          <w:szCs w:val="24"/>
          <w:highlight w:val="green"/>
          <w:lang w:eastAsia="x-none"/>
        </w:rPr>
      </w:pPr>
      <w:r w:rsidRPr="00E12543">
        <w:rPr>
          <w:rFonts w:ascii="Times" w:eastAsia="Batang" w:hAnsi="Times"/>
          <w:b/>
          <w:bCs/>
          <w:color w:val="000000" w:themeColor="text1"/>
          <w:szCs w:val="24"/>
          <w:highlight w:val="green"/>
          <w:lang w:eastAsia="x-none"/>
        </w:rPr>
        <w:t>Agreement</w:t>
      </w:r>
      <w:r>
        <w:rPr>
          <w:rFonts w:ascii="Times" w:eastAsia="Batang" w:hAnsi="Times"/>
          <w:b/>
          <w:bCs/>
          <w:color w:val="000000" w:themeColor="text1"/>
          <w:szCs w:val="36"/>
          <w:highlight w:val="green"/>
          <w:lang w:eastAsia="x-none"/>
        </w:rPr>
        <w:t xml:space="preserve"> (RAN1#116bis)</w:t>
      </w:r>
    </w:p>
    <w:p w14:paraId="43B1292E" w14:textId="77777777" w:rsidR="002E4E89" w:rsidRPr="00E12543" w:rsidRDefault="002E4E89" w:rsidP="002E4E89">
      <w:pPr>
        <w:snapToGrid w:val="0"/>
        <w:rPr>
          <w:rFonts w:ascii="Times" w:eastAsia="Batang" w:hAnsi="Times"/>
          <w:color w:val="000000" w:themeColor="text1"/>
          <w:szCs w:val="24"/>
          <w:lang w:eastAsia="en-US"/>
        </w:rPr>
      </w:pPr>
      <w:r w:rsidRPr="00E12543">
        <w:rPr>
          <w:rFonts w:ascii="Times" w:eastAsia="Calibri" w:hAnsi="Times"/>
          <w:color w:val="000000" w:themeColor="text1"/>
          <w:szCs w:val="24"/>
          <w:lang w:eastAsia="en-US"/>
        </w:rPr>
        <w:t xml:space="preserve">For a UE indicated with two TCI states, regarding QCL assumptions </w:t>
      </w:r>
      <w:r w:rsidRPr="00E12543">
        <w:rPr>
          <w:rFonts w:ascii="Times" w:eastAsia="Batang" w:hAnsi="Times"/>
          <w:color w:val="000000" w:themeColor="text1"/>
          <w:szCs w:val="24"/>
          <w:lang w:eastAsia="en-US"/>
        </w:rPr>
        <w:t>for PDSCH, support the following QCL assumption for PDSCH:</w:t>
      </w:r>
    </w:p>
    <w:p w14:paraId="7E85AAE4" w14:textId="77777777" w:rsidR="002E4E89" w:rsidRPr="00E12543" w:rsidRDefault="002E4E89" w:rsidP="00134C24">
      <w:pPr>
        <w:numPr>
          <w:ilvl w:val="0"/>
          <w:numId w:val="32"/>
        </w:numPr>
        <w:snapToGrid w:val="0"/>
        <w:rPr>
          <w:rFonts w:ascii="Times" w:eastAsia="Times New Roman" w:hAnsi="Times" w:cs="Times"/>
          <w:color w:val="000000" w:themeColor="text1"/>
          <w:szCs w:val="24"/>
          <w:lang w:eastAsia="x-none"/>
        </w:rPr>
      </w:pPr>
      <w:r w:rsidRPr="00E12543">
        <w:rPr>
          <w:rFonts w:ascii="Times" w:eastAsia="Batang" w:hAnsi="Times" w:cs="Times"/>
          <w:bCs/>
          <w:color w:val="000000" w:themeColor="text1"/>
          <w:szCs w:val="24"/>
          <w:lang w:val="en-CA"/>
        </w:rPr>
        <w:t>Scheme E: The PDSCH DMRS port(s) are QCLed with the DL-RS associated with the first TCI state with respect to QCL-TypeA and QCLed with the DL-RS in the second TCI state with respect to QCL-TypeA except for {Doppler shift, average delay}</w:t>
      </w:r>
    </w:p>
    <w:p w14:paraId="68F9DD38" w14:textId="77777777" w:rsidR="002E4E89" w:rsidRPr="00D92B6A" w:rsidRDefault="002E4E89" w:rsidP="002E4E89">
      <w:pPr>
        <w:spacing w:line="259" w:lineRule="auto"/>
        <w:rPr>
          <w:rFonts w:eastAsiaTheme="minorEastAsia"/>
          <w:lang w:eastAsia="zh-CN"/>
        </w:rPr>
      </w:pPr>
    </w:p>
    <w:p w14:paraId="54A898DD" w14:textId="77777777" w:rsidR="002E4E89" w:rsidRPr="00047B45" w:rsidRDefault="002E4E89" w:rsidP="002E4E89">
      <w:pPr>
        <w:snapToGrid w:val="0"/>
        <w:jc w:val="both"/>
        <w:rPr>
          <w:rFonts w:eastAsiaTheme="minorEastAsia" w:cs="Times"/>
          <w:b/>
          <w:lang w:eastAsia="ko-KR"/>
        </w:rPr>
      </w:pPr>
      <w:r w:rsidRPr="00047B45">
        <w:rPr>
          <w:rFonts w:eastAsiaTheme="minorEastAsia" w:cs="Times" w:hint="eastAsia"/>
          <w:b/>
          <w:highlight w:val="green"/>
          <w:lang w:eastAsia="ko-KR"/>
        </w:rPr>
        <w:t>Agreement</w:t>
      </w:r>
      <w:r w:rsidRPr="00E84B5E">
        <w:rPr>
          <w:rFonts w:eastAsiaTheme="minorEastAsia" w:cs="Times"/>
          <w:b/>
          <w:highlight w:val="green"/>
          <w:lang w:eastAsia="ko-KR"/>
        </w:rPr>
        <w:t xml:space="preserve"> (RAN1#118bis)</w:t>
      </w:r>
    </w:p>
    <w:p w14:paraId="62FD4939" w14:textId="77777777" w:rsidR="002E4E89" w:rsidRPr="00047B45" w:rsidRDefault="002E4E89" w:rsidP="002E4E89">
      <w:pPr>
        <w:snapToGrid w:val="0"/>
        <w:rPr>
          <w:rFonts w:cs="Times"/>
        </w:rPr>
      </w:pPr>
      <w:r w:rsidRPr="00047B45">
        <w:rPr>
          <w:rFonts w:eastAsia="DengXian"/>
          <w:bCs/>
          <w:lang w:eastAsia="zh-CN"/>
        </w:rPr>
        <w:t>For the Rel-19 aperiodic standalone CJT calibration (CJTC) reporting,</w:t>
      </w:r>
      <w:r w:rsidRPr="00047B45">
        <w:rPr>
          <w:rFonts w:cs="Times"/>
        </w:rPr>
        <w:t xml:space="preserve"> when linking CJTC Dd and Rel-18 eType-II CJT CSI reports is configured with two separate triggers, support to include an indicator in the trigger for a Rel-18 eType-II CJT CSI, which indicates whether the UE should perform delay offset (DO) compensation based on the linked CJTC Dd report when calculating the Rel-18 Type-II CJT CSI or not.</w:t>
      </w:r>
    </w:p>
    <w:p w14:paraId="29EF01F9" w14:textId="77777777" w:rsidR="002E4E89" w:rsidRPr="00047B45" w:rsidRDefault="002E4E89" w:rsidP="00134C24">
      <w:pPr>
        <w:pStyle w:val="ListParagraph"/>
        <w:numPr>
          <w:ilvl w:val="0"/>
          <w:numId w:val="34"/>
        </w:numPr>
        <w:snapToGrid w:val="0"/>
        <w:ind w:leftChars="0"/>
        <w:contextualSpacing/>
        <w:rPr>
          <w:rFonts w:cs="Times"/>
        </w:rPr>
      </w:pPr>
      <w:r w:rsidRPr="00047B45">
        <w:rPr>
          <w:rFonts w:cs="Times"/>
        </w:rPr>
        <w:t xml:space="preserve">This feature is a </w:t>
      </w:r>
      <w:r w:rsidRPr="00A86001">
        <w:rPr>
          <w:rFonts w:cs="Times"/>
          <w:color w:val="FF0000"/>
        </w:rPr>
        <w:t>separate UE capability</w:t>
      </w:r>
      <w:r w:rsidRPr="00047B45">
        <w:rPr>
          <w:rFonts w:cs="Times"/>
        </w:rPr>
        <w:t xml:space="preserve"> </w:t>
      </w:r>
    </w:p>
    <w:p w14:paraId="512B875F" w14:textId="77777777" w:rsidR="002E4E89" w:rsidRPr="00047B45" w:rsidRDefault="002E4E89" w:rsidP="00134C24">
      <w:pPr>
        <w:pStyle w:val="ListParagraph"/>
        <w:numPr>
          <w:ilvl w:val="0"/>
          <w:numId w:val="34"/>
        </w:numPr>
        <w:snapToGrid w:val="0"/>
        <w:ind w:leftChars="0"/>
        <w:contextualSpacing/>
        <w:rPr>
          <w:rFonts w:cs="Times"/>
        </w:rPr>
      </w:pPr>
      <w:r w:rsidRPr="00047B45">
        <w:rPr>
          <w:rFonts w:cs="Times"/>
        </w:rPr>
        <w:t>No new DCI field is introduced</w:t>
      </w:r>
      <w:r w:rsidRPr="00047B45">
        <w:rPr>
          <w:rFonts w:cs="Times" w:hint="eastAsia"/>
          <w:lang w:eastAsia="ko-KR"/>
        </w:rPr>
        <w:t>. This does not preclude increasing the bit width for CSI request.</w:t>
      </w:r>
    </w:p>
    <w:p w14:paraId="0DF52028" w14:textId="77777777" w:rsidR="002E4E89" w:rsidRPr="00047B45" w:rsidRDefault="002E4E89" w:rsidP="00134C24">
      <w:pPr>
        <w:pStyle w:val="ListParagraph"/>
        <w:numPr>
          <w:ilvl w:val="0"/>
          <w:numId w:val="35"/>
        </w:numPr>
        <w:snapToGrid w:val="0"/>
        <w:ind w:leftChars="0"/>
        <w:contextualSpacing/>
        <w:rPr>
          <w:rFonts w:cs="Times"/>
        </w:rPr>
      </w:pPr>
      <w:r w:rsidRPr="00047B45">
        <w:rPr>
          <w:rFonts w:cs="Times"/>
        </w:rPr>
        <w:t>FFS: Details on signalling design for the indicator including whether it is per CSI-RS resource/Dd value and the associated UE behaviour(s)</w:t>
      </w:r>
    </w:p>
    <w:p w14:paraId="311C4C26" w14:textId="77777777" w:rsidR="0063115B" w:rsidRPr="002E4E89" w:rsidRDefault="0063115B" w:rsidP="0063115B">
      <w:pPr>
        <w:spacing w:line="259" w:lineRule="auto"/>
        <w:rPr>
          <w:rFonts w:eastAsiaTheme="minorEastAsia"/>
          <w:lang w:eastAsia="zh-CN"/>
        </w:rPr>
      </w:pPr>
    </w:p>
    <w:p w14:paraId="445F0CE6" w14:textId="77777777" w:rsidR="004F4D66" w:rsidRPr="0063115B" w:rsidRDefault="004F4D66" w:rsidP="0077202D">
      <w:pPr>
        <w:rPr>
          <w:rFonts w:ascii="MS PGothic" w:eastAsiaTheme="minorEastAsia" w:hAnsi="MS PGothic" w:cs="MS PGothic"/>
          <w:szCs w:val="24"/>
          <w:lang w:val="en-US" w:eastAsia="zh-CN"/>
        </w:rPr>
      </w:pPr>
    </w:p>
    <w:p w14:paraId="4DAF85CE" w14:textId="77777777" w:rsidR="00236E78" w:rsidRDefault="00236E78" w:rsidP="0077202D">
      <w:pPr>
        <w:rPr>
          <w:rFonts w:ascii="MS PGothic" w:eastAsia="MS PGothic" w:hAnsi="MS PGothic" w:cs="MS PGothic"/>
          <w:szCs w:val="24"/>
          <w:lang w:val="en-US"/>
        </w:rPr>
      </w:pPr>
    </w:p>
    <w:p w14:paraId="6E7DA9A0" w14:textId="46D57A0C" w:rsidR="00236E78" w:rsidRDefault="0077202D" w:rsidP="0077202D">
      <w:pPr>
        <w:rPr>
          <w:rFonts w:ascii="MS PGothic" w:eastAsia="MS PGothic" w:hAnsi="MS PGothic" w:cs="MS PGothic"/>
          <w:szCs w:val="24"/>
          <w:lang w:val="en-US"/>
        </w:rPr>
      </w:pPr>
      <w:r>
        <w:rPr>
          <w:rFonts w:ascii="MS PGothic" w:eastAsia="MS PGothic" w:hAnsi="MS PGothic" w:cs="MS PGothic"/>
          <w:szCs w:val="24"/>
          <w:lang w:val="en-US"/>
        </w:rPr>
        <w:br w:type="page"/>
      </w:r>
    </w:p>
    <w:p w14:paraId="24BD079A" w14:textId="27559839" w:rsidR="00236E78" w:rsidRDefault="00236E78" w:rsidP="4605B1BE">
      <w:pPr>
        <w:spacing w:afterLines="50" w:after="120" w:line="259" w:lineRule="auto"/>
        <w:rPr>
          <w:rFonts w:eastAsia="Times New Roman"/>
          <w:lang w:val="en-US" w:eastAsia="ko-KR"/>
        </w:rPr>
      </w:pPr>
    </w:p>
    <w:p w14:paraId="02D9624F" w14:textId="4001D3AE" w:rsidR="00236E78" w:rsidRDefault="00984359" w:rsidP="00134C24">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984359">
        <w:rPr>
          <w:rFonts w:ascii="Arial" w:eastAsia="Batang" w:hAnsi="Arial"/>
          <w:sz w:val="32"/>
          <w:szCs w:val="32"/>
          <w:lang w:val="en-US" w:eastAsia="ko-KR"/>
        </w:rPr>
        <w:tab/>
      </w:r>
      <w:r w:rsidR="004356BF" w:rsidRPr="004356BF">
        <w:rPr>
          <w:rFonts w:ascii="Arial" w:eastAsia="Batang" w:hAnsi="Arial"/>
          <w:sz w:val="32"/>
          <w:szCs w:val="32"/>
          <w:lang w:val="en-US" w:eastAsia="ko-KR"/>
        </w:rPr>
        <w:t>Support for 3-antenna-port codebook-based transmissions</w:t>
      </w:r>
    </w:p>
    <w:p w14:paraId="650F3391" w14:textId="60379707" w:rsidR="00882986" w:rsidRPr="00882986" w:rsidRDefault="00882986" w:rsidP="00882986">
      <w:pPr>
        <w:rPr>
          <w:lang w:val="en-US" w:eastAsia="ko-KR"/>
        </w:rPr>
      </w:pPr>
      <w:r w:rsidRPr="00882986">
        <w:rPr>
          <w:lang w:val="en-US" w:eastAsia="ko-KR"/>
        </w:rPr>
        <w:t xml:space="preserve">The </w:t>
      </w:r>
      <w:r>
        <w:rPr>
          <w:lang w:val="en-US" w:eastAsia="ko-KR"/>
        </w:rPr>
        <w:t xml:space="preserve">UE capabilities for 3Tx </w:t>
      </w:r>
      <w:r w:rsidR="009200F2">
        <w:rPr>
          <w:lang w:val="en-US" w:eastAsia="ko-KR"/>
        </w:rPr>
        <w:t xml:space="preserve">are relatively simple comparing to other Rel-19 MIMO features. Maybe the main discussion point is the granularity of the capabilities for 3Tx. From implementation point of view, it is likely UE will not </w:t>
      </w:r>
      <w:r w:rsidR="00160707">
        <w:rPr>
          <w:lang w:val="en-US" w:eastAsia="ko-KR"/>
        </w:rPr>
        <w:t xml:space="preserve">equip all CCs in a band of a band combination </w:t>
      </w:r>
      <w:r w:rsidR="00F26DB8">
        <w:rPr>
          <w:lang w:val="en-US" w:eastAsia="ko-KR"/>
        </w:rPr>
        <w:t>with 3 Tx</w:t>
      </w:r>
      <w:r w:rsidR="00C82B01">
        <w:rPr>
          <w:lang w:val="en-US" w:eastAsia="ko-KR"/>
        </w:rPr>
        <w:t>.</w:t>
      </w:r>
      <w:r w:rsidR="00F26DB8">
        <w:rPr>
          <w:lang w:val="en-US" w:eastAsia="ko-KR"/>
        </w:rPr>
        <w:t xml:space="preserve"> </w:t>
      </w:r>
      <w:r w:rsidR="00C82B01">
        <w:rPr>
          <w:lang w:val="en-US" w:eastAsia="ko-KR"/>
        </w:rPr>
        <w:t>I</w:t>
      </w:r>
      <w:r w:rsidR="00F26DB8">
        <w:rPr>
          <w:lang w:val="en-US" w:eastAsia="ko-KR"/>
        </w:rPr>
        <w:t xml:space="preserve">t is recommended to set the granularity of 3 Tx related capabilities </w:t>
      </w:r>
      <w:r w:rsidR="009D50BA">
        <w:rPr>
          <w:lang w:val="en-US" w:eastAsia="ko-KR"/>
        </w:rPr>
        <w:t xml:space="preserve">to per SFPC. </w:t>
      </w:r>
      <w:r w:rsidR="00B7067E">
        <w:rPr>
          <w:lang w:val="en-US" w:eastAsia="ko-KR"/>
        </w:rPr>
        <w:t xml:space="preserve">One </w:t>
      </w:r>
      <w:r w:rsidR="00425F44">
        <w:rPr>
          <w:lang w:val="en-US" w:eastAsia="ko-KR"/>
        </w:rPr>
        <w:t>can</w:t>
      </w:r>
      <w:r w:rsidR="00B7067E">
        <w:rPr>
          <w:lang w:val="en-US" w:eastAsia="ko-KR"/>
        </w:rPr>
        <w:t xml:space="preserve"> also not</w:t>
      </w:r>
      <w:r w:rsidR="00425F44">
        <w:rPr>
          <w:lang w:val="en-US" w:eastAsia="ko-KR"/>
        </w:rPr>
        <w:t>ice</w:t>
      </w:r>
      <w:r w:rsidR="00B7067E">
        <w:rPr>
          <w:lang w:val="en-US" w:eastAsia="ko-KR"/>
        </w:rPr>
        <w:t xml:space="preserve"> that</w:t>
      </w:r>
      <w:r w:rsidR="009D50BA">
        <w:rPr>
          <w:lang w:val="en-US" w:eastAsia="ko-KR"/>
        </w:rPr>
        <w:t xml:space="preserve"> the Rel-15 </w:t>
      </w:r>
      <w:r w:rsidR="00B7067E" w:rsidRPr="00B7067E">
        <w:rPr>
          <w:lang w:eastAsia="ko-KR"/>
        </w:rPr>
        <w:t>legacy UE capability 2-14 (codebook based PUSCH) and 2-15 (noncodebook based PUSCH) are defined as per FeatureSetUplinkPerCC.</w:t>
      </w:r>
    </w:p>
    <w:p w14:paraId="1F6D4889" w14:textId="77777777" w:rsidR="00422422" w:rsidRDefault="00422422" w:rsidP="002B3D4C">
      <w:pPr>
        <w:rPr>
          <w:lang w:val="en-US" w:eastAsia="ko-KR"/>
        </w:rPr>
      </w:pPr>
    </w:p>
    <w:p w14:paraId="5535DA45" w14:textId="12B4359F" w:rsidR="004356BF" w:rsidRDefault="004356BF" w:rsidP="007B6A5A">
      <w:pPr>
        <w:rPr>
          <w:rFonts w:eastAsia="MS Mincho"/>
          <w:szCs w:val="22"/>
        </w:rPr>
      </w:pPr>
      <w:r w:rsidRPr="003B242B">
        <w:rPr>
          <w:b/>
          <w:bCs/>
          <w:u w:val="single"/>
          <w:lang w:val="en-US" w:eastAsia="ko-KR"/>
        </w:rPr>
        <w:t>Proposal</w:t>
      </w:r>
      <w:r>
        <w:rPr>
          <w:b/>
          <w:bCs/>
          <w:u w:val="single"/>
          <w:lang w:val="en-US" w:eastAsia="ko-KR"/>
        </w:rPr>
        <w:t xml:space="preserve"> 3-1</w:t>
      </w:r>
      <w:r w:rsidRPr="003B242B">
        <w:rPr>
          <w:b/>
          <w:bCs/>
          <w:lang w:val="en-US" w:eastAsia="ko-KR"/>
        </w:rPr>
        <w:t xml:space="preserve">: </w:t>
      </w:r>
      <w:r w:rsidR="007B6A5A">
        <w:rPr>
          <w:b/>
          <w:bCs/>
          <w:lang w:val="en-US" w:eastAsia="ko-KR"/>
        </w:rPr>
        <w:t xml:space="preserve">Support the following UE feature groups </w:t>
      </w:r>
      <w:r w:rsidR="004E3241">
        <w:rPr>
          <w:b/>
          <w:bCs/>
          <w:lang w:val="en-US" w:eastAsia="ko-KR"/>
        </w:rPr>
        <w:t xml:space="preserve">for 3Tx PUSCH and SRS transmissions. </w:t>
      </w:r>
    </w:p>
    <w:p w14:paraId="0E03727E" w14:textId="77777777" w:rsidR="004356BF" w:rsidRDefault="004356BF" w:rsidP="004356BF">
      <w:pPr>
        <w:pStyle w:val="ListParagraph"/>
        <w:ind w:leftChars="0" w:left="1440"/>
        <w:rPr>
          <w:rFonts w:eastAsia="MS Mincho"/>
          <w:szCs w:val="22"/>
        </w:rPr>
      </w:pPr>
    </w:p>
    <w:p w14:paraId="30F22196" w14:textId="77777777" w:rsidR="00422422" w:rsidRDefault="00422422" w:rsidP="00422422">
      <w:pPr>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696"/>
        <w:gridCol w:w="1621"/>
        <w:gridCol w:w="2090"/>
        <w:gridCol w:w="1385"/>
        <w:gridCol w:w="1446"/>
        <w:gridCol w:w="1719"/>
        <w:gridCol w:w="1838"/>
        <w:gridCol w:w="2241"/>
        <w:gridCol w:w="1568"/>
        <w:gridCol w:w="1562"/>
        <w:gridCol w:w="1801"/>
        <w:gridCol w:w="1345"/>
        <w:gridCol w:w="1996"/>
      </w:tblGrid>
      <w:tr w:rsidR="00D373F7" w:rsidRPr="00C82B88" w14:paraId="2ED4340B"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hideMark/>
          </w:tcPr>
          <w:p w14:paraId="770B0547" w14:textId="77777777" w:rsidR="004356BF" w:rsidRPr="00C82B88" w:rsidRDefault="004356BF"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CD662EF" w14:textId="77777777" w:rsidR="004356BF" w:rsidRPr="00C82B88" w:rsidRDefault="004356BF"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79E6BA0" w14:textId="77777777" w:rsidR="004356BF" w:rsidRPr="00C82B88" w:rsidRDefault="004356BF"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393BC42" w14:textId="77777777" w:rsidR="004356BF" w:rsidRPr="00C82B88" w:rsidRDefault="004356BF"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5A9EF5D" w14:textId="77777777" w:rsidR="004356BF" w:rsidRPr="00C82B88" w:rsidRDefault="004356BF"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350B641" w14:textId="77777777" w:rsidR="004356BF" w:rsidRPr="00C82B88" w:rsidRDefault="004356BF"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A6C8BA5" w14:textId="77777777" w:rsidR="004356BF" w:rsidRPr="00C82B88" w:rsidRDefault="004356BF" w:rsidP="006B2BEE">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135FCFA" w14:textId="77777777" w:rsidR="004356BF" w:rsidRPr="00C82B88" w:rsidRDefault="004356BF" w:rsidP="006B2BEE">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F36D9F7" w14:textId="77777777" w:rsidR="004356BF" w:rsidRPr="00C82B88" w:rsidRDefault="004356BF" w:rsidP="006B2BEE">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165495BA" w14:textId="77777777" w:rsidR="004356BF" w:rsidRPr="00C82B88" w:rsidRDefault="004356BF" w:rsidP="006B2BEE">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600AE80" w14:textId="77777777" w:rsidR="004356BF" w:rsidRPr="00C82B88" w:rsidRDefault="004356BF"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3334B9A" w14:textId="77777777" w:rsidR="004356BF" w:rsidRPr="00C82B88" w:rsidRDefault="004356BF"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1E82A64" w14:textId="77777777" w:rsidR="004356BF" w:rsidRPr="00C82B88" w:rsidRDefault="004356BF"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2AEF0D4" w14:textId="77777777" w:rsidR="004356BF" w:rsidRPr="00C82B88" w:rsidRDefault="004356BF"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C59DF31" w14:textId="77777777" w:rsidR="004356BF" w:rsidRPr="00C82B88" w:rsidRDefault="004356BF"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D373F7" w:rsidRPr="00C82B88" w14:paraId="3CE1C3A3"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DD4A49" w14:textId="20ABF1BD" w:rsidR="00DA4936" w:rsidRPr="00437650" w:rsidRDefault="005351A2" w:rsidP="00DA4936">
            <w:pPr>
              <w:pStyle w:val="TAL"/>
              <w:rPr>
                <w:rFonts w:cs="Arial"/>
                <w:color w:val="000000" w:themeColor="text1"/>
                <w:szCs w:val="18"/>
              </w:rPr>
            </w:pPr>
            <w:r w:rsidRPr="005351A2">
              <w:rPr>
                <w:rFonts w:eastAsia="SimSun"/>
                <w:highlight w:val="yellow"/>
                <w:lang w:val="en-US"/>
              </w:rPr>
              <w:t>XX.</w:t>
            </w:r>
            <w:r>
              <w:rPr>
                <w:rFonts w:eastAsia="SimSun"/>
                <w:lang w:val="en-US"/>
              </w:rPr>
              <w:t xml:space="preserve"> </w:t>
            </w:r>
            <w:r w:rsidR="00DA4936" w:rsidRPr="00025BAB">
              <w:rPr>
                <w:rFonts w:eastAsia="SimSun"/>
                <w:lang w:val="en-US"/>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7A683" w14:textId="722B5293" w:rsidR="00DA4936" w:rsidRPr="00D373F7" w:rsidRDefault="00DA4936" w:rsidP="00DA4936">
            <w:pPr>
              <w:pStyle w:val="TAL"/>
              <w:rPr>
                <w:rFonts w:eastAsia="SimSun"/>
                <w:lang w:val="en-US"/>
              </w:rPr>
            </w:pPr>
            <w:r w:rsidRPr="005351A2">
              <w:rPr>
                <w:rFonts w:eastAsia="SimSun"/>
                <w:highlight w:val="yellow"/>
                <w:lang w:val="en-US"/>
              </w:rPr>
              <w:t>XX</w:t>
            </w:r>
            <w:r w:rsidRPr="00D373F7">
              <w:rPr>
                <w:rFonts w:eastAsia="SimSun"/>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BE12F" w14:textId="35E1F4A4" w:rsidR="00DA4936" w:rsidRPr="00D373F7" w:rsidRDefault="00DA4936" w:rsidP="00DA4936">
            <w:pPr>
              <w:pStyle w:val="maintext"/>
              <w:spacing w:line="240" w:lineRule="auto"/>
              <w:ind w:firstLineChars="0" w:firstLine="0"/>
              <w:jc w:val="left"/>
              <w:rPr>
                <w:rFonts w:ascii="Arial" w:eastAsia="SimSun" w:hAnsi="Arial"/>
                <w:sz w:val="18"/>
                <w:lang w:val="en-US" w:eastAsia="en-US"/>
              </w:rPr>
            </w:pPr>
            <w:r w:rsidRPr="00D373F7">
              <w:rPr>
                <w:rFonts w:ascii="Arial" w:eastAsia="SimSun" w:hAnsi="Arial"/>
                <w:sz w:val="18"/>
                <w:lang w:val="en-US" w:eastAsia="en-US"/>
              </w:rPr>
              <w:t>3Tx noncoherent codebook based PUSCH with S-TRP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B1134" w14:textId="25F52103" w:rsidR="00DA4936" w:rsidRPr="00D373F7" w:rsidRDefault="00DA4936" w:rsidP="00DA4936">
            <w:pPr>
              <w:pStyle w:val="TAL"/>
              <w:rPr>
                <w:rFonts w:eastAsia="SimSun"/>
                <w:lang w:val="en-US"/>
              </w:rPr>
            </w:pPr>
            <w:r w:rsidRPr="00D373F7">
              <w:rPr>
                <w:rFonts w:eastAsia="SimSun"/>
                <w:lang w:val="en-US"/>
              </w:rPr>
              <w:t>Component 1: 3Tx noncoherent codebook based PUSCH with S-TRP</w:t>
            </w:r>
          </w:p>
          <w:p w14:paraId="4E3A89A3" w14:textId="6550A613" w:rsidR="00DA4936" w:rsidRPr="00D373F7" w:rsidRDefault="00DA4936" w:rsidP="00DA4936">
            <w:pPr>
              <w:pStyle w:val="TAL"/>
              <w:rPr>
                <w:rFonts w:eastAsia="SimSun"/>
                <w:lang w:val="en-US"/>
              </w:rPr>
            </w:pPr>
            <w:r w:rsidRPr="00D373F7">
              <w:rPr>
                <w:rFonts w:eastAsia="SimSun"/>
                <w:lang w:val="en-US"/>
              </w:rPr>
              <w:t>Component 2: Number of SRS resources in a resource set for noncoherent codebook based PUSCH with S-TRP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F0996" w14:textId="77777777" w:rsidR="00DA4936" w:rsidRPr="00D373F7" w:rsidRDefault="00DA4936" w:rsidP="00DA4936">
            <w:pPr>
              <w:pStyle w:val="TAL"/>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F8207" w14:textId="73356B8A" w:rsidR="00DA4936" w:rsidRPr="00D373F7" w:rsidRDefault="00DA4936" w:rsidP="00DA4936">
            <w:pPr>
              <w:pStyle w:val="TAL"/>
              <w:rPr>
                <w:rFonts w:eastAsia="SimSun"/>
                <w:lang w:val="en-US"/>
              </w:rPr>
            </w:pPr>
            <w:r w:rsidRPr="00D373F7">
              <w:rPr>
                <w:rFonts w:eastAsia="SimSun"/>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C2BC5" w14:textId="484A4863" w:rsidR="00DA4936" w:rsidRPr="00D373F7" w:rsidRDefault="00DA4936" w:rsidP="00DA4936">
            <w:pPr>
              <w:pStyle w:val="TAL"/>
              <w:rPr>
                <w:rFonts w:eastAsia="SimSun"/>
                <w:lang w:val="en-US"/>
              </w:rPr>
            </w:pPr>
            <w:r w:rsidRPr="00D373F7">
              <w:rPr>
                <w:rFonts w:eastAsia="SimSun"/>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80D9E" w14:textId="73C3AD8D" w:rsidR="00DA4936" w:rsidRPr="00D373F7" w:rsidRDefault="00DA4936" w:rsidP="00DA4936">
            <w:pPr>
              <w:pStyle w:val="TAL"/>
              <w:rPr>
                <w:rFonts w:eastAsia="SimSun"/>
                <w:lang w:val="en-US"/>
              </w:rPr>
            </w:pPr>
            <w:r w:rsidRPr="00D373F7">
              <w:rPr>
                <w:rFonts w:eastAsia="SimSun"/>
                <w:lang w:val="en-US"/>
              </w:rPr>
              <w:t>3Tx noncoherent codebook based PUSCH with S-TRP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F335A" w14:textId="5487E50F" w:rsidR="00DA4936" w:rsidRPr="00D373F7" w:rsidRDefault="00DA4936" w:rsidP="00DA4936">
            <w:pPr>
              <w:pStyle w:val="TAL"/>
              <w:rPr>
                <w:rFonts w:eastAsia="SimSun"/>
                <w:lang w:val="en-US"/>
              </w:rPr>
            </w:pPr>
            <w:r w:rsidRPr="00D373F7">
              <w:rPr>
                <w:rFonts w:eastAsia="SimSun"/>
                <w:lang w:val="en-US"/>
              </w:rPr>
              <w:t>Per FS</w:t>
            </w:r>
            <w:r w:rsidR="002E5212">
              <w:rPr>
                <w:rFonts w:eastAsia="SimSun"/>
                <w:lang w:val="en-US"/>
              </w:rPr>
              <w:t>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1CC14" w14:textId="70DD1F3D" w:rsidR="00DA4936" w:rsidRPr="00D373F7" w:rsidRDefault="00DA4936" w:rsidP="00DA4936">
            <w:pPr>
              <w:pStyle w:val="TAL"/>
              <w:rPr>
                <w:rFonts w:eastAsia="SimSun"/>
                <w:lang w:val="en-US"/>
              </w:rPr>
            </w:pPr>
            <w:r w:rsidRPr="00D373F7">
              <w:rPr>
                <w:rFonts w:eastAsia="SimSun"/>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EE092" w14:textId="35C03C43" w:rsidR="00DA4936" w:rsidRPr="00D373F7" w:rsidRDefault="00DA4936" w:rsidP="00DA4936">
            <w:pPr>
              <w:pStyle w:val="TAL"/>
              <w:rPr>
                <w:rFonts w:eastAsia="SimSun"/>
                <w:lang w:val="en-US"/>
              </w:rPr>
            </w:pPr>
            <w:r w:rsidRPr="00D373F7">
              <w:rPr>
                <w:rFonts w:eastAsia="SimSun"/>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A41EB" w14:textId="2AD4AD1C" w:rsidR="00DA4936" w:rsidRPr="00D373F7" w:rsidRDefault="00DA4936" w:rsidP="00DA4936">
            <w:pPr>
              <w:pStyle w:val="TAL"/>
              <w:rPr>
                <w:rFonts w:eastAsia="SimSun"/>
                <w:lang w:val="en-US"/>
              </w:rPr>
            </w:pPr>
            <w:r w:rsidRPr="00D373F7">
              <w:rPr>
                <w:rFonts w:eastAsia="SimSun"/>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F9808" w14:textId="73DBDE77" w:rsidR="00DA4936" w:rsidRPr="00D373F7" w:rsidRDefault="00C1698A" w:rsidP="00DA4936">
            <w:pPr>
              <w:pStyle w:val="TAL"/>
              <w:rPr>
                <w:rFonts w:eastAsia="SimSun"/>
                <w:lang w:val="en-US"/>
              </w:rPr>
            </w:pPr>
            <w:r w:rsidRPr="00D373F7">
              <w:rPr>
                <w:rFonts w:eastAsia="SimSun"/>
                <w:lang w:val="en-US"/>
              </w:rPr>
              <w:t>Component 2 candidate values</w:t>
            </w:r>
            <w:r w:rsidR="00815959" w:rsidRPr="00D373F7">
              <w:rPr>
                <w:rFonts w:eastAsia="SimSun"/>
                <w:lang w:val="en-US"/>
              </w:rPr>
              <w:t>:</w:t>
            </w:r>
            <w:r w:rsidRPr="00D373F7">
              <w:rPr>
                <w:rFonts w:eastAsia="SimSun"/>
                <w:lang w:val="en-US"/>
              </w:rPr>
              <w:t xml:space="preserve">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84592" w14:textId="4E11A483" w:rsidR="00DA4936" w:rsidRPr="00D373F7" w:rsidRDefault="00DA4936" w:rsidP="00DA4936">
            <w:pPr>
              <w:pStyle w:val="TAL"/>
              <w:rPr>
                <w:rFonts w:eastAsia="SimSun"/>
                <w:lang w:val="en-US"/>
              </w:rPr>
            </w:pPr>
            <w:r w:rsidRPr="00D373F7">
              <w:rPr>
                <w:rFonts w:eastAsia="SimSun"/>
                <w:lang w:val="en-US"/>
              </w:rPr>
              <w:t>Optional with capability signaling</w:t>
            </w:r>
          </w:p>
        </w:tc>
      </w:tr>
      <w:tr w:rsidR="002E5212" w:rsidRPr="00C82B88" w14:paraId="44DD7F4B"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1B16A3" w14:textId="5D170857" w:rsidR="002E5212" w:rsidRPr="00437650" w:rsidRDefault="002E5212" w:rsidP="002E5212">
            <w:pPr>
              <w:pStyle w:val="TAL"/>
              <w:rPr>
                <w:rFonts w:cs="Arial"/>
                <w:color w:val="000000" w:themeColor="text1"/>
                <w:szCs w:val="18"/>
              </w:rPr>
            </w:pPr>
            <w:r w:rsidRPr="00905B81">
              <w:rPr>
                <w:rFonts w:eastAsia="SimSun"/>
                <w:highlight w:val="yellow"/>
                <w:lang w:val="en-US"/>
              </w:rPr>
              <w:t>XX.</w:t>
            </w:r>
            <w:r w:rsidRPr="00905B81">
              <w:rPr>
                <w:rFonts w:eastAsia="SimSun"/>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03D8F" w14:textId="5F3E28AD" w:rsidR="002E5212" w:rsidRPr="00D373F7" w:rsidRDefault="002E5212" w:rsidP="002E5212">
            <w:pPr>
              <w:pStyle w:val="TAL"/>
              <w:rPr>
                <w:rFonts w:eastAsia="SimSun"/>
                <w:lang w:val="en-US"/>
              </w:rPr>
            </w:pPr>
            <w:r w:rsidRPr="005351A2">
              <w:rPr>
                <w:rFonts w:eastAsia="SimSun"/>
                <w:highlight w:val="yellow"/>
                <w:lang w:val="en-US"/>
              </w:rPr>
              <w:t>XX</w:t>
            </w:r>
            <w:r w:rsidRPr="00C330B1">
              <w:rPr>
                <w:rFonts w:eastAsia="SimSun"/>
                <w:lang w:val="en-US"/>
              </w:rPr>
              <w:t>-3-</w:t>
            </w:r>
            <w:r>
              <w:rPr>
                <w:rFonts w:eastAsia="SimSun"/>
                <w:lang w:val="en-US"/>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688B1" w14:textId="616FAAE8" w:rsidR="002E5212" w:rsidRPr="00D373F7" w:rsidRDefault="002E5212" w:rsidP="002E5212">
            <w:pPr>
              <w:pStyle w:val="maintext"/>
              <w:spacing w:line="240" w:lineRule="auto"/>
              <w:ind w:firstLineChars="0" w:firstLine="0"/>
              <w:jc w:val="left"/>
              <w:rPr>
                <w:rFonts w:ascii="Arial" w:eastAsia="SimSun" w:hAnsi="Arial"/>
                <w:sz w:val="18"/>
                <w:lang w:val="en-US" w:eastAsia="en-US"/>
              </w:rPr>
            </w:pPr>
            <w:r w:rsidRPr="00D373F7">
              <w:rPr>
                <w:rFonts w:ascii="Arial" w:eastAsia="SimSun" w:hAnsi="Arial"/>
                <w:sz w:val="18"/>
                <w:lang w:val="en-US" w:eastAsia="en-US"/>
              </w:rPr>
              <w:t>full power mode 0 for 3Tx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6BDF3" w14:textId="07A63E43" w:rsidR="002E5212" w:rsidRPr="00D373F7" w:rsidRDefault="002E5212" w:rsidP="002E5212">
            <w:pPr>
              <w:pStyle w:val="TAL"/>
              <w:rPr>
                <w:rFonts w:eastAsia="SimSun"/>
                <w:lang w:val="en-US"/>
              </w:rPr>
            </w:pPr>
            <w:r w:rsidRPr="00D373F7">
              <w:rPr>
                <w:rFonts w:eastAsia="SimSun"/>
                <w:lang w:val="en-US"/>
              </w:rPr>
              <w:t>Support full power mode 0 for 3Tx noncoherent codebook based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1F057" w14:textId="77777777" w:rsidR="002E5212" w:rsidRPr="00D373F7" w:rsidRDefault="002E5212" w:rsidP="002E5212">
            <w:pPr>
              <w:pStyle w:val="TAL"/>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E0402" w14:textId="6D89FFC7" w:rsidR="002E5212" w:rsidRPr="00D373F7" w:rsidRDefault="002E5212" w:rsidP="002E5212">
            <w:pPr>
              <w:pStyle w:val="TAL"/>
              <w:rPr>
                <w:rFonts w:eastAsia="SimSun"/>
                <w:lang w:val="en-US"/>
              </w:rPr>
            </w:pPr>
            <w:r w:rsidRPr="00D373F7">
              <w:rPr>
                <w:rFonts w:eastAsia="SimSun"/>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CA8BA" w14:textId="6F622E5A" w:rsidR="002E5212" w:rsidRPr="00D373F7" w:rsidRDefault="002E5212" w:rsidP="002E5212">
            <w:pPr>
              <w:pStyle w:val="TAL"/>
              <w:rPr>
                <w:rFonts w:eastAsia="SimSun"/>
                <w:lang w:val="en-US"/>
              </w:rPr>
            </w:pPr>
            <w:r w:rsidRPr="00D373F7">
              <w:rPr>
                <w:rFonts w:eastAsia="SimSun"/>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1C5E7" w14:textId="610DCC4C" w:rsidR="002E5212" w:rsidRPr="00D373F7" w:rsidRDefault="002E5212" w:rsidP="002E5212">
            <w:pPr>
              <w:pStyle w:val="TAL"/>
              <w:rPr>
                <w:rFonts w:eastAsia="SimSun"/>
                <w:lang w:val="en-US"/>
              </w:rPr>
            </w:pPr>
            <w:r w:rsidRPr="00D373F7">
              <w:rPr>
                <w:rFonts w:eastAsia="SimSun"/>
                <w:lang w:val="en-US"/>
              </w:rPr>
              <w:t>Full power mode 0 for 3Tx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2230E" w14:textId="09FB3FBD" w:rsidR="002E5212" w:rsidRPr="00D373F7" w:rsidRDefault="002E5212" w:rsidP="002E5212">
            <w:pPr>
              <w:pStyle w:val="TAL"/>
              <w:rPr>
                <w:rFonts w:eastAsia="SimSun"/>
                <w:lang w:val="en-US"/>
              </w:rPr>
            </w:pPr>
            <w:r w:rsidRPr="008E5E89">
              <w:rPr>
                <w:rFonts w:eastAsia="SimSun"/>
                <w:lang w:val="en-US"/>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7BEE8" w14:textId="0E5F4F8D" w:rsidR="002E5212" w:rsidRPr="00D373F7" w:rsidRDefault="002E5212" w:rsidP="002E5212">
            <w:pPr>
              <w:pStyle w:val="TAL"/>
              <w:rPr>
                <w:rFonts w:eastAsia="SimSun"/>
                <w:lang w:val="en-US"/>
              </w:rPr>
            </w:pPr>
            <w:r w:rsidRPr="00D373F7">
              <w:rPr>
                <w:rFonts w:eastAsia="SimSun"/>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39690" w14:textId="797B7F01" w:rsidR="002E5212" w:rsidRPr="00D373F7" w:rsidRDefault="002E5212" w:rsidP="002E5212">
            <w:pPr>
              <w:pStyle w:val="TAL"/>
              <w:rPr>
                <w:rFonts w:eastAsia="SimSun"/>
                <w:lang w:val="en-US"/>
              </w:rPr>
            </w:pPr>
            <w:r w:rsidRPr="00D373F7">
              <w:rPr>
                <w:rFonts w:eastAsia="SimSun"/>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3C258" w14:textId="11C43EB4" w:rsidR="002E5212" w:rsidRPr="00D373F7" w:rsidRDefault="002E5212" w:rsidP="002E5212">
            <w:pPr>
              <w:pStyle w:val="TAL"/>
              <w:rPr>
                <w:rFonts w:eastAsia="SimSun"/>
                <w:lang w:val="en-US"/>
              </w:rPr>
            </w:pPr>
            <w:r w:rsidRPr="00D373F7">
              <w:rPr>
                <w:rFonts w:eastAsia="SimSun"/>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36E00" w14:textId="77777777" w:rsidR="002E5212" w:rsidRPr="00D373F7" w:rsidRDefault="002E5212" w:rsidP="002E5212">
            <w:pPr>
              <w:pStyle w:val="TAL"/>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FF381" w14:textId="15E11461" w:rsidR="002E5212" w:rsidRPr="00D373F7" w:rsidRDefault="002E5212" w:rsidP="002E5212">
            <w:pPr>
              <w:pStyle w:val="TAL"/>
              <w:rPr>
                <w:rFonts w:eastAsia="SimSun"/>
                <w:lang w:val="en-US"/>
              </w:rPr>
            </w:pPr>
            <w:r w:rsidRPr="00D373F7">
              <w:rPr>
                <w:rFonts w:eastAsia="SimSun"/>
                <w:lang w:val="en-US"/>
              </w:rPr>
              <w:t>Optional with capability signaling</w:t>
            </w:r>
          </w:p>
        </w:tc>
      </w:tr>
      <w:tr w:rsidR="002E5212" w:rsidRPr="00C82B88" w14:paraId="5B4A8D60"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693B83" w14:textId="5C0F1C41" w:rsidR="002E5212" w:rsidRPr="00437650" w:rsidRDefault="002E5212" w:rsidP="002E5212">
            <w:pPr>
              <w:pStyle w:val="TAL"/>
              <w:rPr>
                <w:rFonts w:cs="Arial"/>
                <w:color w:val="000000" w:themeColor="text1"/>
                <w:szCs w:val="18"/>
              </w:rPr>
            </w:pPr>
            <w:r w:rsidRPr="00905B81">
              <w:rPr>
                <w:rFonts w:eastAsia="SimSun"/>
                <w:highlight w:val="yellow"/>
                <w:lang w:val="en-US"/>
              </w:rPr>
              <w:t>XX.</w:t>
            </w:r>
            <w:r w:rsidRPr="00905B81">
              <w:rPr>
                <w:rFonts w:eastAsia="SimSun"/>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CCD35" w14:textId="3D5B2315" w:rsidR="002E5212" w:rsidRPr="00D373F7" w:rsidRDefault="002E5212" w:rsidP="002E5212">
            <w:pPr>
              <w:pStyle w:val="TAL"/>
              <w:rPr>
                <w:rFonts w:eastAsia="SimSun"/>
                <w:lang w:val="en-US"/>
              </w:rPr>
            </w:pPr>
            <w:r w:rsidRPr="005351A2">
              <w:rPr>
                <w:rFonts w:eastAsia="SimSun"/>
                <w:highlight w:val="yellow"/>
                <w:lang w:val="en-US"/>
              </w:rPr>
              <w:t>XX</w:t>
            </w:r>
            <w:r w:rsidRPr="00C330B1">
              <w:rPr>
                <w:rFonts w:eastAsia="SimSun"/>
                <w:lang w:val="en-US"/>
              </w:rPr>
              <w:t>-3-</w:t>
            </w:r>
            <w:r>
              <w:rPr>
                <w:rFonts w:eastAsia="SimSun"/>
                <w:lang w:val="en-US"/>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94212" w14:textId="34383C19" w:rsidR="002E5212" w:rsidRPr="00D373F7" w:rsidRDefault="002E5212" w:rsidP="002E5212">
            <w:pPr>
              <w:pStyle w:val="maintext"/>
              <w:spacing w:line="240" w:lineRule="auto"/>
              <w:ind w:firstLineChars="0" w:firstLine="0"/>
              <w:jc w:val="left"/>
              <w:rPr>
                <w:rFonts w:ascii="Arial" w:eastAsia="SimSun" w:hAnsi="Arial"/>
                <w:sz w:val="18"/>
                <w:lang w:val="en-US" w:eastAsia="en-US"/>
              </w:rPr>
            </w:pPr>
            <w:r w:rsidRPr="00D373F7">
              <w:rPr>
                <w:rFonts w:ascii="Arial" w:eastAsia="SimSun" w:hAnsi="Arial"/>
                <w:sz w:val="18"/>
                <w:lang w:val="en-US" w:eastAsia="en-US"/>
              </w:rPr>
              <w:t>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89045" w14:textId="496C7A5D" w:rsidR="002E5212" w:rsidRPr="00D373F7" w:rsidRDefault="002E5212" w:rsidP="002E5212">
            <w:pPr>
              <w:pStyle w:val="TAL"/>
              <w:rPr>
                <w:rFonts w:eastAsia="SimSun"/>
                <w:lang w:val="en-US"/>
              </w:rPr>
            </w:pPr>
            <w:r w:rsidRPr="00D373F7">
              <w:rPr>
                <w:rFonts w:eastAsia="SimSun"/>
                <w:lang w:val="en-US"/>
              </w:rPr>
              <w:t xml:space="preserve">Support 3T6R antenna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377D7" w14:textId="77777777" w:rsidR="002E5212" w:rsidRPr="00D373F7" w:rsidRDefault="002E5212" w:rsidP="002E5212">
            <w:pPr>
              <w:pStyle w:val="TAL"/>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9459A" w14:textId="62265FD7" w:rsidR="002E5212" w:rsidRPr="00D373F7" w:rsidRDefault="002E5212" w:rsidP="002E5212">
            <w:pPr>
              <w:pStyle w:val="TAL"/>
              <w:rPr>
                <w:rFonts w:eastAsia="SimSun"/>
                <w:lang w:val="en-US"/>
              </w:rPr>
            </w:pPr>
            <w:r w:rsidRPr="00D373F7">
              <w:rPr>
                <w:rFonts w:eastAsia="SimSun"/>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FFE44" w14:textId="2499215E" w:rsidR="002E5212" w:rsidRPr="00D373F7" w:rsidRDefault="002E5212" w:rsidP="002E5212">
            <w:pPr>
              <w:pStyle w:val="TAL"/>
              <w:rPr>
                <w:rFonts w:eastAsia="SimSun"/>
                <w:lang w:val="en-US"/>
              </w:rPr>
            </w:pPr>
            <w:r w:rsidRPr="00D373F7">
              <w:rPr>
                <w:rFonts w:eastAsia="SimSun"/>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A1798" w14:textId="54C1B12E" w:rsidR="002E5212" w:rsidRPr="00D373F7" w:rsidRDefault="002E5212" w:rsidP="002E5212">
            <w:pPr>
              <w:pStyle w:val="TAL"/>
              <w:rPr>
                <w:rFonts w:eastAsia="SimSun"/>
                <w:lang w:val="en-US"/>
              </w:rPr>
            </w:pPr>
            <w:r w:rsidRPr="00D373F7">
              <w:rPr>
                <w:rFonts w:eastAsia="SimSun"/>
                <w:lang w:val="en-US"/>
              </w:rPr>
              <w:t>3T6R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81874" w14:textId="66931F24" w:rsidR="002E5212" w:rsidRPr="00D373F7" w:rsidRDefault="002E5212" w:rsidP="002E5212">
            <w:pPr>
              <w:pStyle w:val="TAL"/>
              <w:rPr>
                <w:rFonts w:eastAsia="SimSun"/>
                <w:lang w:val="en-US"/>
              </w:rPr>
            </w:pPr>
            <w:r w:rsidRPr="008E5E89">
              <w:rPr>
                <w:rFonts w:eastAsia="SimSun"/>
                <w:lang w:val="en-US"/>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F0C42" w14:textId="30A64440" w:rsidR="002E5212" w:rsidRPr="00D373F7" w:rsidRDefault="002E5212" w:rsidP="002E5212">
            <w:pPr>
              <w:pStyle w:val="TAL"/>
              <w:rPr>
                <w:rFonts w:eastAsia="SimSun"/>
                <w:lang w:val="en-US"/>
              </w:rPr>
            </w:pPr>
            <w:r w:rsidRPr="00D373F7">
              <w:rPr>
                <w:rFonts w:eastAsia="SimSun"/>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60C07" w14:textId="75952250" w:rsidR="002E5212" w:rsidRPr="00D373F7" w:rsidRDefault="002E5212" w:rsidP="002E5212">
            <w:pPr>
              <w:pStyle w:val="TAL"/>
              <w:rPr>
                <w:rFonts w:eastAsia="SimSun"/>
                <w:lang w:val="en-US"/>
              </w:rPr>
            </w:pPr>
            <w:r w:rsidRPr="00D373F7">
              <w:rPr>
                <w:rFonts w:eastAsia="SimSun"/>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85064" w14:textId="755259CF" w:rsidR="002E5212" w:rsidRPr="00D373F7" w:rsidRDefault="002E5212" w:rsidP="002E5212">
            <w:pPr>
              <w:pStyle w:val="TAL"/>
              <w:rPr>
                <w:rFonts w:eastAsia="SimSun"/>
                <w:lang w:val="en-US"/>
              </w:rPr>
            </w:pPr>
            <w:r w:rsidRPr="00D373F7">
              <w:rPr>
                <w:rFonts w:eastAsia="SimSun"/>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10316" w14:textId="77777777" w:rsidR="002E5212" w:rsidRPr="00D373F7" w:rsidRDefault="002E5212" w:rsidP="002E5212">
            <w:pPr>
              <w:pStyle w:val="TAL"/>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05F72" w14:textId="76D77818" w:rsidR="002E5212" w:rsidRPr="00D373F7" w:rsidRDefault="002E5212" w:rsidP="002E5212">
            <w:pPr>
              <w:pStyle w:val="TAL"/>
              <w:rPr>
                <w:rFonts w:eastAsia="SimSun"/>
                <w:lang w:val="en-US"/>
              </w:rPr>
            </w:pPr>
            <w:r w:rsidRPr="00D373F7">
              <w:rPr>
                <w:rFonts w:eastAsia="SimSun"/>
                <w:lang w:val="en-US"/>
              </w:rPr>
              <w:t>Optional with capability signaling</w:t>
            </w:r>
          </w:p>
        </w:tc>
      </w:tr>
      <w:tr w:rsidR="002E5212" w:rsidRPr="00C82B88" w14:paraId="7778D4BB"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1E8A8B" w14:textId="2503143D" w:rsidR="002E5212" w:rsidRPr="00437650" w:rsidRDefault="002E5212" w:rsidP="002E5212">
            <w:pPr>
              <w:pStyle w:val="TAL"/>
              <w:rPr>
                <w:rFonts w:cs="Arial"/>
                <w:color w:val="000000" w:themeColor="text1"/>
                <w:szCs w:val="18"/>
              </w:rPr>
            </w:pPr>
            <w:r w:rsidRPr="00905B81">
              <w:rPr>
                <w:rFonts w:eastAsia="SimSun"/>
                <w:highlight w:val="yellow"/>
                <w:lang w:val="en-US"/>
              </w:rPr>
              <w:t>XX.</w:t>
            </w:r>
            <w:r w:rsidRPr="00905B81">
              <w:rPr>
                <w:rFonts w:eastAsia="SimSun"/>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5DB33" w14:textId="63811C01" w:rsidR="002E5212" w:rsidRPr="00D373F7" w:rsidRDefault="002E5212" w:rsidP="002E5212">
            <w:pPr>
              <w:pStyle w:val="TAL"/>
              <w:rPr>
                <w:rFonts w:eastAsia="SimSun"/>
                <w:lang w:val="en-US"/>
              </w:rPr>
            </w:pPr>
            <w:r w:rsidRPr="005351A2">
              <w:rPr>
                <w:rFonts w:eastAsia="SimSun"/>
                <w:highlight w:val="yellow"/>
                <w:lang w:val="en-US"/>
              </w:rPr>
              <w:t>XX</w:t>
            </w:r>
            <w:r w:rsidRPr="00C330B1">
              <w:rPr>
                <w:rFonts w:eastAsia="SimSun"/>
                <w:lang w:val="en-US"/>
              </w:rPr>
              <w:t>-3-</w:t>
            </w:r>
            <w:r>
              <w:rPr>
                <w:rFonts w:eastAsia="SimSun"/>
                <w:lang w:val="en-US"/>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7122A" w14:textId="5743DB9D" w:rsidR="002E5212" w:rsidRPr="00D373F7" w:rsidRDefault="002E5212" w:rsidP="002E5212">
            <w:pPr>
              <w:pStyle w:val="maintext"/>
              <w:spacing w:line="240" w:lineRule="auto"/>
              <w:ind w:firstLineChars="0" w:firstLine="0"/>
              <w:jc w:val="left"/>
              <w:rPr>
                <w:rFonts w:ascii="Arial" w:eastAsia="SimSun" w:hAnsi="Arial"/>
                <w:sz w:val="18"/>
                <w:lang w:val="en-US" w:eastAsia="en-US"/>
              </w:rPr>
            </w:pPr>
            <w:r w:rsidRPr="00D373F7">
              <w:rPr>
                <w:rFonts w:ascii="Arial" w:eastAsia="SimSun" w:hAnsi="Arial"/>
                <w:sz w:val="18"/>
                <w:lang w:val="en-US" w:eastAsia="en-US"/>
              </w:rPr>
              <w:t>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0989D" w14:textId="39FA0206" w:rsidR="002E5212" w:rsidRPr="00D373F7" w:rsidRDefault="002E5212" w:rsidP="002E5212">
            <w:pPr>
              <w:pStyle w:val="TAL"/>
              <w:rPr>
                <w:rFonts w:eastAsia="SimSun"/>
                <w:lang w:val="en-US"/>
              </w:rPr>
            </w:pPr>
            <w:r w:rsidRPr="00D373F7">
              <w:rPr>
                <w:rFonts w:eastAsia="SimSun"/>
                <w:lang w:val="en-US"/>
              </w:rPr>
              <w:t>Support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BCA8E" w14:textId="77777777" w:rsidR="002E5212" w:rsidRPr="00D373F7" w:rsidRDefault="002E5212" w:rsidP="002E5212">
            <w:pPr>
              <w:pStyle w:val="TAL"/>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66573" w14:textId="7537A055" w:rsidR="002E5212" w:rsidRPr="00D373F7" w:rsidRDefault="002E5212" w:rsidP="002E5212">
            <w:pPr>
              <w:pStyle w:val="TAL"/>
              <w:rPr>
                <w:rFonts w:eastAsia="SimSun"/>
                <w:lang w:val="en-US"/>
              </w:rPr>
            </w:pPr>
            <w:r w:rsidRPr="00D373F7">
              <w:rPr>
                <w:rFonts w:eastAsia="SimSun"/>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EF1FF" w14:textId="21A1D191" w:rsidR="002E5212" w:rsidRPr="00D373F7" w:rsidRDefault="002E5212" w:rsidP="002E5212">
            <w:pPr>
              <w:pStyle w:val="TAL"/>
              <w:rPr>
                <w:rFonts w:eastAsia="SimSun"/>
                <w:lang w:val="en-US"/>
              </w:rPr>
            </w:pPr>
            <w:r w:rsidRPr="00D373F7">
              <w:rPr>
                <w:rFonts w:eastAsia="SimSun"/>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6C257" w14:textId="0B0160A7" w:rsidR="002E5212" w:rsidRPr="00D373F7" w:rsidRDefault="002E5212" w:rsidP="002E5212">
            <w:pPr>
              <w:pStyle w:val="TAL"/>
              <w:rPr>
                <w:rFonts w:eastAsia="SimSun"/>
                <w:lang w:val="en-US"/>
              </w:rPr>
            </w:pPr>
            <w:r w:rsidRPr="00D373F7">
              <w:rPr>
                <w:rFonts w:eastAsia="SimSun"/>
                <w:lang w:val="en-US"/>
              </w:rPr>
              <w:t>3T3R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A6371" w14:textId="715C0428" w:rsidR="002E5212" w:rsidRPr="00D373F7" w:rsidRDefault="002E5212" w:rsidP="002E5212">
            <w:pPr>
              <w:pStyle w:val="TAL"/>
              <w:rPr>
                <w:rFonts w:eastAsia="SimSun"/>
                <w:lang w:val="en-US"/>
              </w:rPr>
            </w:pPr>
            <w:r w:rsidRPr="008E5E89">
              <w:rPr>
                <w:rFonts w:eastAsia="SimSun"/>
                <w:lang w:val="en-US"/>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5A5BE" w14:textId="734C590D" w:rsidR="002E5212" w:rsidRPr="00D373F7" w:rsidRDefault="002E5212" w:rsidP="002E5212">
            <w:pPr>
              <w:pStyle w:val="TAL"/>
              <w:rPr>
                <w:rFonts w:eastAsia="SimSun"/>
                <w:lang w:val="en-US"/>
              </w:rPr>
            </w:pPr>
            <w:r w:rsidRPr="00D373F7">
              <w:rPr>
                <w:rFonts w:eastAsia="SimSun"/>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42CA3" w14:textId="5301357E" w:rsidR="002E5212" w:rsidRPr="00D373F7" w:rsidRDefault="002E5212" w:rsidP="002E5212">
            <w:pPr>
              <w:pStyle w:val="TAL"/>
              <w:rPr>
                <w:rFonts w:eastAsia="SimSun"/>
                <w:lang w:val="en-US"/>
              </w:rPr>
            </w:pPr>
            <w:r w:rsidRPr="00D373F7">
              <w:rPr>
                <w:rFonts w:eastAsia="SimSun"/>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12F0D" w14:textId="706E00A8" w:rsidR="002E5212" w:rsidRPr="00D373F7" w:rsidRDefault="002E5212" w:rsidP="002E5212">
            <w:pPr>
              <w:pStyle w:val="TAL"/>
              <w:rPr>
                <w:rFonts w:eastAsia="SimSun"/>
                <w:lang w:val="en-US"/>
              </w:rPr>
            </w:pPr>
            <w:r w:rsidRPr="00D373F7">
              <w:rPr>
                <w:rFonts w:eastAsia="SimSun"/>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6C449" w14:textId="77777777" w:rsidR="002E5212" w:rsidRPr="00D373F7" w:rsidRDefault="002E5212" w:rsidP="002E5212">
            <w:pPr>
              <w:pStyle w:val="TAL"/>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5180E" w14:textId="43272D06" w:rsidR="002E5212" w:rsidRPr="00D373F7" w:rsidRDefault="002E5212" w:rsidP="002E5212">
            <w:pPr>
              <w:pStyle w:val="TAL"/>
              <w:rPr>
                <w:rFonts w:eastAsia="SimSun"/>
                <w:lang w:val="en-US"/>
              </w:rPr>
            </w:pPr>
            <w:r w:rsidRPr="00D373F7">
              <w:rPr>
                <w:rFonts w:eastAsia="SimSun"/>
                <w:lang w:val="en-US"/>
              </w:rPr>
              <w:t>Optional with capability signaling</w:t>
            </w:r>
          </w:p>
        </w:tc>
      </w:tr>
      <w:tr w:rsidR="002E5212" w:rsidRPr="00C82B88" w14:paraId="2F771CFE"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860FAE" w14:textId="74F2E26E" w:rsidR="002E5212" w:rsidRPr="00437650" w:rsidRDefault="002E5212" w:rsidP="002E5212">
            <w:pPr>
              <w:pStyle w:val="TAL"/>
              <w:rPr>
                <w:rFonts w:cs="Arial"/>
                <w:color w:val="000000" w:themeColor="text1"/>
                <w:szCs w:val="18"/>
              </w:rPr>
            </w:pPr>
            <w:r w:rsidRPr="00905B81">
              <w:rPr>
                <w:rFonts w:eastAsia="SimSun"/>
                <w:highlight w:val="yellow"/>
                <w:lang w:val="en-US"/>
              </w:rPr>
              <w:t>XX.</w:t>
            </w:r>
            <w:r w:rsidRPr="00905B81">
              <w:rPr>
                <w:rFonts w:eastAsia="SimSun"/>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468E4" w14:textId="34A483DF" w:rsidR="002E5212" w:rsidRPr="00D373F7" w:rsidRDefault="002E5212" w:rsidP="002E5212">
            <w:pPr>
              <w:pStyle w:val="TAL"/>
              <w:rPr>
                <w:rFonts w:eastAsia="SimSun"/>
                <w:lang w:val="en-US"/>
              </w:rPr>
            </w:pPr>
            <w:r w:rsidRPr="005351A2">
              <w:rPr>
                <w:rFonts w:eastAsia="SimSun"/>
                <w:highlight w:val="yellow"/>
                <w:lang w:val="en-US"/>
              </w:rPr>
              <w:t>XX</w:t>
            </w:r>
            <w:r w:rsidRPr="00C330B1">
              <w:rPr>
                <w:rFonts w:eastAsia="SimSun"/>
                <w:lang w:val="en-US"/>
              </w:rPr>
              <w:t>-3-</w:t>
            </w:r>
            <w:r>
              <w:rPr>
                <w:rFonts w:eastAsia="SimSun"/>
                <w:lang w:val="en-US"/>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8D536" w14:textId="0143A90E" w:rsidR="002E5212" w:rsidRPr="00D373F7" w:rsidRDefault="002E5212" w:rsidP="002E5212">
            <w:pPr>
              <w:pStyle w:val="maintext"/>
              <w:spacing w:line="240" w:lineRule="auto"/>
              <w:ind w:firstLineChars="0" w:firstLine="0"/>
              <w:jc w:val="left"/>
              <w:rPr>
                <w:rFonts w:ascii="Arial" w:eastAsia="SimSun" w:hAnsi="Arial"/>
                <w:sz w:val="18"/>
                <w:lang w:val="en-US" w:eastAsia="en-US"/>
              </w:rPr>
            </w:pPr>
            <w:r w:rsidRPr="00D373F7">
              <w:rPr>
                <w:rFonts w:ascii="Arial" w:eastAsia="SimSun" w:hAnsi="Arial"/>
                <w:sz w:val="18"/>
                <w:lang w:val="en-US" w:eastAsia="en-US"/>
              </w:rPr>
              <w:t>3TX noncodebook based PUSCH with S-TRP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83F0D" w14:textId="001C1EF1" w:rsidR="002E5212" w:rsidRPr="00D373F7" w:rsidRDefault="002E5212" w:rsidP="002E5212">
            <w:pPr>
              <w:pStyle w:val="TAL"/>
              <w:rPr>
                <w:rFonts w:eastAsia="SimSun"/>
                <w:lang w:val="en-US"/>
              </w:rPr>
            </w:pPr>
            <w:r w:rsidRPr="00D373F7">
              <w:rPr>
                <w:rFonts w:eastAsia="SimSun"/>
                <w:lang w:val="en-US"/>
              </w:rPr>
              <w:t>Support 3TX noncodebook based PUSCH with S-TRP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7A5AC" w14:textId="77777777" w:rsidR="002E5212" w:rsidRPr="00D373F7" w:rsidRDefault="002E5212" w:rsidP="002E5212">
            <w:pPr>
              <w:pStyle w:val="TAL"/>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B8A0F" w14:textId="23D3D1A6" w:rsidR="002E5212" w:rsidRPr="00D373F7" w:rsidRDefault="002E5212" w:rsidP="002E5212">
            <w:pPr>
              <w:pStyle w:val="TAL"/>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C1B5F" w14:textId="5E252D0F" w:rsidR="002E5212" w:rsidRPr="00D373F7" w:rsidRDefault="002E5212" w:rsidP="002E5212">
            <w:pPr>
              <w:pStyle w:val="TAL"/>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2CEA6" w14:textId="3AE4DB6B" w:rsidR="002E5212" w:rsidRPr="00D373F7" w:rsidRDefault="002E5212" w:rsidP="002E5212">
            <w:pPr>
              <w:pStyle w:val="TAL"/>
              <w:rPr>
                <w:rFonts w:eastAsia="SimSun"/>
                <w:lang w:val="en-US"/>
              </w:rPr>
            </w:pPr>
            <w:r w:rsidRPr="00D373F7">
              <w:rPr>
                <w:rFonts w:eastAsia="SimSun"/>
                <w:lang w:val="en-US"/>
              </w:rPr>
              <w:t>3TX noncodebook based PUSCH with S-TRP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E868F" w14:textId="2E107264" w:rsidR="002E5212" w:rsidRPr="00D373F7" w:rsidRDefault="002E5212" w:rsidP="002E5212">
            <w:pPr>
              <w:pStyle w:val="TAL"/>
              <w:rPr>
                <w:rFonts w:eastAsia="SimSun"/>
                <w:lang w:val="en-US"/>
              </w:rPr>
            </w:pPr>
            <w:r w:rsidRPr="008E5E89">
              <w:rPr>
                <w:rFonts w:eastAsia="SimSun"/>
                <w:lang w:val="en-US"/>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CBDAB" w14:textId="471C1DB9" w:rsidR="002E5212" w:rsidRPr="00D373F7" w:rsidRDefault="002E5212" w:rsidP="002E5212">
            <w:pPr>
              <w:pStyle w:val="TAL"/>
              <w:rPr>
                <w:rFonts w:eastAsia="SimSun"/>
                <w:lang w:val="en-US"/>
              </w:rPr>
            </w:pPr>
            <w:r w:rsidRPr="00D373F7">
              <w:rPr>
                <w:rFonts w:eastAsia="SimSun"/>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518EC" w14:textId="1CAD233E" w:rsidR="002E5212" w:rsidRPr="00D373F7" w:rsidRDefault="002E5212" w:rsidP="002E5212">
            <w:pPr>
              <w:pStyle w:val="TAL"/>
              <w:rPr>
                <w:rFonts w:eastAsia="SimSun"/>
                <w:lang w:val="en-US"/>
              </w:rPr>
            </w:pPr>
            <w:r w:rsidRPr="00D373F7">
              <w:rPr>
                <w:rFonts w:eastAsia="SimSun"/>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9E802" w14:textId="392DBD9E" w:rsidR="002E5212" w:rsidRPr="00D373F7" w:rsidRDefault="002E5212" w:rsidP="002E5212">
            <w:pPr>
              <w:pStyle w:val="TAL"/>
              <w:rPr>
                <w:rFonts w:eastAsia="SimSun"/>
                <w:lang w:val="en-US"/>
              </w:rPr>
            </w:pPr>
            <w:r w:rsidRPr="00D373F7">
              <w:rPr>
                <w:rFonts w:eastAsia="SimSun"/>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65923" w14:textId="77777777" w:rsidR="002E5212" w:rsidRPr="00D373F7" w:rsidRDefault="002E5212" w:rsidP="002E5212">
            <w:pPr>
              <w:pStyle w:val="TAL"/>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66756" w14:textId="50F72635" w:rsidR="002E5212" w:rsidRPr="00D373F7" w:rsidRDefault="002E5212" w:rsidP="002E5212">
            <w:pPr>
              <w:pStyle w:val="TAL"/>
              <w:rPr>
                <w:rFonts w:eastAsia="SimSun"/>
                <w:lang w:val="en-US"/>
              </w:rPr>
            </w:pPr>
            <w:r w:rsidRPr="00D373F7">
              <w:rPr>
                <w:rFonts w:eastAsia="SimSun"/>
                <w:lang w:val="en-US"/>
              </w:rPr>
              <w:t>Optional with capability signaling</w:t>
            </w:r>
          </w:p>
        </w:tc>
      </w:tr>
      <w:tr w:rsidR="002E5212" w:rsidRPr="00C82B88" w14:paraId="3C787AA1"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A01272" w14:textId="162378EB" w:rsidR="002E5212" w:rsidRPr="00437650" w:rsidRDefault="002E5212" w:rsidP="002E5212">
            <w:pPr>
              <w:pStyle w:val="TAL"/>
              <w:rPr>
                <w:rFonts w:cs="Arial"/>
                <w:color w:val="000000" w:themeColor="text1"/>
                <w:szCs w:val="18"/>
              </w:rPr>
            </w:pPr>
            <w:r w:rsidRPr="00905B81">
              <w:rPr>
                <w:rFonts w:eastAsia="SimSun"/>
                <w:highlight w:val="yellow"/>
                <w:lang w:val="en-US"/>
              </w:rPr>
              <w:t>XX.</w:t>
            </w:r>
            <w:r w:rsidRPr="00905B81">
              <w:rPr>
                <w:rFonts w:eastAsia="SimSun"/>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04E8C" w14:textId="5ED698CC" w:rsidR="002E5212" w:rsidRPr="00D373F7" w:rsidRDefault="002E5212" w:rsidP="002E5212">
            <w:pPr>
              <w:pStyle w:val="TAL"/>
              <w:rPr>
                <w:rFonts w:eastAsia="SimSun"/>
                <w:lang w:val="en-US"/>
              </w:rPr>
            </w:pPr>
            <w:r w:rsidRPr="005351A2">
              <w:rPr>
                <w:rFonts w:eastAsia="SimSun"/>
                <w:highlight w:val="yellow"/>
                <w:lang w:val="en-US"/>
              </w:rPr>
              <w:t>XX</w:t>
            </w:r>
            <w:r w:rsidRPr="00C330B1">
              <w:rPr>
                <w:rFonts w:eastAsia="SimSun"/>
                <w:lang w:val="en-US"/>
              </w:rPr>
              <w:t>-3-</w:t>
            </w:r>
            <w:r>
              <w:rPr>
                <w:rFonts w:eastAsia="SimSun"/>
                <w:lang w:val="en-US"/>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20DFF" w14:textId="15BC4D76" w:rsidR="002E5212" w:rsidRPr="00D373F7" w:rsidRDefault="002E5212" w:rsidP="002E5212">
            <w:pPr>
              <w:pStyle w:val="maintext"/>
              <w:spacing w:line="240" w:lineRule="auto"/>
              <w:ind w:firstLineChars="0" w:firstLine="0"/>
              <w:jc w:val="left"/>
              <w:rPr>
                <w:rFonts w:ascii="Arial" w:eastAsia="SimSun" w:hAnsi="Arial"/>
                <w:sz w:val="18"/>
                <w:lang w:val="en-US" w:eastAsia="en-US"/>
              </w:rPr>
            </w:pPr>
            <w:r w:rsidRPr="00D373F7">
              <w:rPr>
                <w:rFonts w:ascii="Arial" w:eastAsia="SimSun" w:hAnsi="Arial"/>
                <w:sz w:val="18"/>
                <w:lang w:val="en-US" w:eastAsia="en-US"/>
              </w:rPr>
              <w:t>3Tx noncoherent codebook based PUSCH with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46575" w14:textId="6AD64977" w:rsidR="002E5212" w:rsidRPr="00D373F7" w:rsidRDefault="002E5212" w:rsidP="002E5212">
            <w:pPr>
              <w:pStyle w:val="TAL"/>
              <w:rPr>
                <w:rFonts w:eastAsia="SimSun"/>
                <w:lang w:val="en-US"/>
              </w:rPr>
            </w:pPr>
            <w:r w:rsidRPr="00D373F7">
              <w:rPr>
                <w:rFonts w:eastAsia="SimSun"/>
                <w:lang w:val="en-US"/>
              </w:rPr>
              <w:t>Component 1: 3Tx noncoherent codebook based M-TRP</w:t>
            </w:r>
            <w:r>
              <w:rPr>
                <w:rFonts w:eastAsia="SimSun"/>
                <w:lang w:val="en-US"/>
              </w:rPr>
              <w:t xml:space="preserve"> PUSCH repetition</w:t>
            </w:r>
          </w:p>
          <w:p w14:paraId="01DFF83C" w14:textId="01E51F30" w:rsidR="002E5212" w:rsidRPr="00D373F7" w:rsidRDefault="002E5212" w:rsidP="002E5212">
            <w:pPr>
              <w:pStyle w:val="TAL"/>
              <w:rPr>
                <w:rFonts w:eastAsia="SimSun"/>
                <w:lang w:val="en-US"/>
              </w:rPr>
            </w:pPr>
            <w:r w:rsidRPr="00D373F7">
              <w:rPr>
                <w:rFonts w:eastAsia="SimSun"/>
                <w:lang w:val="en-US"/>
              </w:rPr>
              <w:t>Component 2: Number of SRS resources in a resource set for noncoherent codebook based PUSCH with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2CE5F" w14:textId="77777777" w:rsidR="002E5212" w:rsidRPr="00D373F7" w:rsidRDefault="002E5212" w:rsidP="002E5212">
            <w:pPr>
              <w:pStyle w:val="TAL"/>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3CB50" w14:textId="4DEA1448" w:rsidR="002E5212" w:rsidRPr="00D373F7" w:rsidRDefault="002E5212" w:rsidP="002E5212">
            <w:pPr>
              <w:pStyle w:val="TAL"/>
              <w:rPr>
                <w:rFonts w:eastAsia="SimSun"/>
                <w:lang w:val="en-US"/>
              </w:rPr>
            </w:pPr>
            <w:r w:rsidRPr="00D373F7">
              <w:rPr>
                <w:rFonts w:eastAsia="SimSun"/>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B7A64" w14:textId="2818EF91" w:rsidR="002E5212" w:rsidRPr="00D373F7" w:rsidRDefault="002E5212" w:rsidP="002E5212">
            <w:pPr>
              <w:pStyle w:val="TAL"/>
              <w:rPr>
                <w:rFonts w:eastAsia="SimSun"/>
                <w:lang w:val="en-US"/>
              </w:rPr>
            </w:pPr>
            <w:r w:rsidRPr="00D373F7">
              <w:rPr>
                <w:rFonts w:eastAsia="SimSun"/>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C86B8" w14:textId="77777777" w:rsidR="002E5212" w:rsidRPr="00D373F7" w:rsidRDefault="002E5212" w:rsidP="002E5212">
            <w:pPr>
              <w:pStyle w:val="TAL"/>
              <w:rPr>
                <w:rFonts w:eastAsia="SimSun"/>
                <w:lang w:val="en-US"/>
              </w:rPr>
            </w:pPr>
            <w:r w:rsidRPr="00D373F7">
              <w:rPr>
                <w:rFonts w:eastAsia="SimSun"/>
                <w:lang w:val="en-US"/>
              </w:rPr>
              <w:t>3Tx noncoherent codebook based M-TRP</w:t>
            </w:r>
            <w:r>
              <w:rPr>
                <w:rFonts w:eastAsia="SimSun"/>
                <w:lang w:val="en-US"/>
              </w:rPr>
              <w:t xml:space="preserve"> PUSCH repetition</w:t>
            </w:r>
          </w:p>
          <w:p w14:paraId="3D234412" w14:textId="0CD9143E" w:rsidR="002E5212" w:rsidRPr="00D373F7" w:rsidRDefault="002E5212" w:rsidP="002E5212">
            <w:pPr>
              <w:pStyle w:val="TAL"/>
              <w:rPr>
                <w:rFonts w:eastAsia="SimSun"/>
                <w:lang w:val="en-US"/>
              </w:rPr>
            </w:pPr>
            <w:r w:rsidRPr="00D373F7">
              <w:rPr>
                <w:rFonts w:eastAsia="SimSun"/>
                <w:lang w:val="en-US"/>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72F26" w14:textId="71AE92CF" w:rsidR="002E5212" w:rsidRPr="00D373F7" w:rsidRDefault="002E5212" w:rsidP="002E5212">
            <w:pPr>
              <w:pStyle w:val="TAL"/>
              <w:rPr>
                <w:rFonts w:eastAsia="SimSun"/>
                <w:lang w:val="en-US"/>
              </w:rPr>
            </w:pPr>
            <w:r w:rsidRPr="008E5E89">
              <w:rPr>
                <w:rFonts w:eastAsia="SimSun"/>
                <w:lang w:val="en-US"/>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878A9" w14:textId="2AD023CD" w:rsidR="002E5212" w:rsidRPr="00D373F7" w:rsidRDefault="002E5212" w:rsidP="002E5212">
            <w:pPr>
              <w:pStyle w:val="TAL"/>
              <w:rPr>
                <w:rFonts w:eastAsia="SimSun"/>
                <w:lang w:val="en-US"/>
              </w:rPr>
            </w:pPr>
            <w:r w:rsidRPr="00D373F7">
              <w:rPr>
                <w:rFonts w:eastAsia="SimSun"/>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9932E" w14:textId="0DFA3B4E" w:rsidR="002E5212" w:rsidRPr="00D373F7" w:rsidRDefault="002E5212" w:rsidP="002E5212">
            <w:pPr>
              <w:pStyle w:val="TAL"/>
              <w:rPr>
                <w:rFonts w:eastAsia="SimSun"/>
                <w:lang w:val="en-US"/>
              </w:rPr>
            </w:pPr>
            <w:r w:rsidRPr="00D373F7">
              <w:rPr>
                <w:rFonts w:eastAsia="SimSun"/>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036DC" w14:textId="53C1CBEB" w:rsidR="002E5212" w:rsidRPr="00D373F7" w:rsidRDefault="002E5212" w:rsidP="002E5212">
            <w:pPr>
              <w:pStyle w:val="TAL"/>
              <w:rPr>
                <w:rFonts w:eastAsia="SimSun"/>
                <w:lang w:val="en-US"/>
              </w:rPr>
            </w:pPr>
            <w:r w:rsidRPr="00D373F7">
              <w:rPr>
                <w:rFonts w:eastAsia="SimSun"/>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57D07" w14:textId="77E9B2AB" w:rsidR="002E5212" w:rsidRPr="00D373F7" w:rsidRDefault="002E5212" w:rsidP="002E5212">
            <w:pPr>
              <w:pStyle w:val="TAL"/>
              <w:rPr>
                <w:rFonts w:eastAsia="SimSun"/>
                <w:lang w:val="en-US"/>
              </w:rPr>
            </w:pPr>
            <w:r w:rsidRPr="00D373F7">
              <w:rPr>
                <w:rFonts w:eastAsia="SimSun"/>
                <w:lang w:val="en-US"/>
              </w:rPr>
              <w:t>Component 2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A269F" w14:textId="34818FBA" w:rsidR="002E5212" w:rsidRPr="00D373F7" w:rsidRDefault="002E5212" w:rsidP="002E5212">
            <w:pPr>
              <w:pStyle w:val="TAL"/>
              <w:rPr>
                <w:rFonts w:eastAsia="SimSun"/>
                <w:lang w:val="en-US"/>
              </w:rPr>
            </w:pPr>
            <w:r w:rsidRPr="00D373F7">
              <w:rPr>
                <w:rFonts w:eastAsia="SimSun"/>
                <w:lang w:val="en-US"/>
              </w:rPr>
              <w:t>Optional with capability signaling</w:t>
            </w:r>
          </w:p>
        </w:tc>
      </w:tr>
    </w:tbl>
    <w:p w14:paraId="14ADC3AE" w14:textId="77777777" w:rsidR="008D2D17" w:rsidRDefault="008D2D17" w:rsidP="008D2D17">
      <w:pPr>
        <w:rPr>
          <w:b/>
          <w:bCs/>
          <w:u w:val="single"/>
          <w:lang w:val="en-US" w:eastAsia="ko-KR"/>
        </w:rPr>
      </w:pPr>
    </w:p>
    <w:p w14:paraId="6938966B" w14:textId="77777777" w:rsidR="008D2D17" w:rsidRDefault="008D2D17" w:rsidP="008D2D17">
      <w:pPr>
        <w:rPr>
          <w:b/>
          <w:bCs/>
          <w:u w:val="single"/>
          <w:lang w:val="en-US" w:eastAsia="ko-KR"/>
        </w:rPr>
      </w:pPr>
    </w:p>
    <w:p w14:paraId="7AB77111" w14:textId="77777777" w:rsidR="00236E78" w:rsidRDefault="00236E78" w:rsidP="00236E78">
      <w:pPr>
        <w:spacing w:afterLines="50" w:after="120"/>
        <w:jc w:val="both"/>
        <w:rPr>
          <w:rFonts w:eastAsia="MS Mincho"/>
          <w:sz w:val="22"/>
        </w:rPr>
      </w:pPr>
    </w:p>
    <w:p w14:paraId="6F26E25F" w14:textId="57B14903" w:rsidR="004356BF" w:rsidRPr="004356BF" w:rsidRDefault="004356BF" w:rsidP="00134C24">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4356BF">
        <w:rPr>
          <w:rFonts w:ascii="Arial" w:eastAsia="Batang" w:hAnsi="Arial"/>
          <w:sz w:val="32"/>
          <w:szCs w:val="32"/>
          <w:lang w:val="en-US" w:eastAsia="ko-KR"/>
        </w:rPr>
        <w:t>Enhancement for asymmetric DL sTRP/UL mTRP scenarios</w:t>
      </w:r>
    </w:p>
    <w:p w14:paraId="36B8D056" w14:textId="77777777" w:rsidR="004356BF" w:rsidRPr="009E111A" w:rsidRDefault="004356BF" w:rsidP="004356BF">
      <w:pPr>
        <w:rPr>
          <w:rFonts w:eastAsiaTheme="minorEastAsia"/>
          <w:b/>
          <w:u w:val="single"/>
          <w:lang w:val="en-US" w:eastAsia="zh-CN"/>
        </w:rPr>
      </w:pPr>
    </w:p>
    <w:p w14:paraId="6C305D5B" w14:textId="0A815B0B" w:rsidR="0028631E" w:rsidRDefault="004356BF" w:rsidP="008939B3">
      <w:pPr>
        <w:rPr>
          <w:rFonts w:eastAsiaTheme="minorEastAsia"/>
          <w:sz w:val="22"/>
          <w:lang w:eastAsia="zh-CN"/>
        </w:rPr>
      </w:pPr>
      <w:r w:rsidRPr="003B242B">
        <w:rPr>
          <w:b/>
          <w:bCs/>
          <w:u w:val="single"/>
          <w:lang w:val="en-US" w:eastAsia="ko-KR"/>
        </w:rPr>
        <w:t>Proposal</w:t>
      </w:r>
      <w:r>
        <w:rPr>
          <w:b/>
          <w:bCs/>
          <w:u w:val="single"/>
          <w:lang w:val="en-US" w:eastAsia="ko-KR"/>
        </w:rPr>
        <w:t xml:space="preserve"> 4-1</w:t>
      </w:r>
      <w:r w:rsidRPr="003B242B">
        <w:rPr>
          <w:b/>
          <w:bCs/>
          <w:lang w:val="en-US" w:eastAsia="ko-KR"/>
        </w:rPr>
        <w:t xml:space="preserve">: </w:t>
      </w:r>
      <w:r w:rsidR="00FA2FA4">
        <w:rPr>
          <w:rFonts w:eastAsiaTheme="minorEastAsia" w:hint="eastAsia"/>
          <w:b/>
          <w:bCs/>
          <w:lang w:val="en-US" w:eastAsia="zh-CN"/>
        </w:rPr>
        <w:t>Support the following UE feature group</w:t>
      </w:r>
      <w:r w:rsidR="00783699">
        <w:rPr>
          <w:rFonts w:eastAsiaTheme="minorEastAsia" w:hint="eastAsia"/>
          <w:b/>
          <w:bCs/>
          <w:lang w:val="en-US" w:eastAsia="zh-CN"/>
        </w:rPr>
        <w:t>s for asymmetric DL sTRP and UL mTRP deployment:</w:t>
      </w:r>
      <w:r>
        <w:rPr>
          <w:rFonts w:eastAsia="MS Mincho"/>
          <w:sz w:val="22"/>
        </w:rPr>
        <w:t xml:space="preserve"> </w:t>
      </w:r>
    </w:p>
    <w:p w14:paraId="3B21D5A7" w14:textId="77777777" w:rsidR="004356BF" w:rsidRPr="00036D40" w:rsidRDefault="004356BF" w:rsidP="004356BF">
      <w:pPr>
        <w:rPr>
          <w:rFonts w:eastAsiaTheme="minorEastAsia"/>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
        <w:gridCol w:w="692"/>
        <w:gridCol w:w="2254"/>
        <w:gridCol w:w="2798"/>
        <w:gridCol w:w="1334"/>
        <w:gridCol w:w="1288"/>
        <w:gridCol w:w="1451"/>
        <w:gridCol w:w="2360"/>
        <w:gridCol w:w="1746"/>
        <w:gridCol w:w="1499"/>
        <w:gridCol w:w="1496"/>
        <w:gridCol w:w="1865"/>
        <w:gridCol w:w="616"/>
        <w:gridCol w:w="1956"/>
      </w:tblGrid>
      <w:tr w:rsidR="004356BF" w:rsidRPr="00C82B88" w14:paraId="4F433960"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hideMark/>
          </w:tcPr>
          <w:p w14:paraId="381770BC" w14:textId="0915A357" w:rsidR="004356BF" w:rsidRPr="00C82B88" w:rsidRDefault="00E53F49" w:rsidP="006B2BEE">
            <w:pPr>
              <w:pStyle w:val="TAH"/>
              <w:rPr>
                <w:rFonts w:asciiTheme="majorHAnsi" w:hAnsiTheme="majorHAnsi" w:cstheme="majorHAnsi"/>
                <w:color w:val="000000" w:themeColor="text1"/>
                <w:szCs w:val="18"/>
              </w:rPr>
            </w:pPr>
            <w:r>
              <w:rPr>
                <w:rFonts w:eastAsiaTheme="minorEastAsia" w:hint="eastAsia"/>
                <w:lang w:val="en-CA" w:eastAsia="zh-CN"/>
              </w:rPr>
              <w:lastRenderedPageBreak/>
              <w:t xml:space="preserve"> </w:t>
            </w:r>
            <w:r w:rsidR="004356BF" w:rsidRPr="00C82B88">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64CAE57" w14:textId="77777777" w:rsidR="004356BF" w:rsidRPr="00C82B88" w:rsidRDefault="004356BF"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6C93BD5" w14:textId="77777777" w:rsidR="004356BF" w:rsidRPr="00C82B88" w:rsidRDefault="004356BF"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10960E1" w14:textId="77777777" w:rsidR="004356BF" w:rsidRPr="00C82B88" w:rsidRDefault="004356BF"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FD64D02" w14:textId="77777777" w:rsidR="004356BF" w:rsidRPr="00C82B88" w:rsidRDefault="004356BF"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B554B8C" w14:textId="77777777" w:rsidR="004356BF" w:rsidRPr="00C82B88" w:rsidRDefault="004356BF"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2402395" w14:textId="77777777" w:rsidR="004356BF" w:rsidRPr="00C82B88" w:rsidRDefault="004356BF" w:rsidP="006B2BEE">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1A1F049" w14:textId="77777777" w:rsidR="004356BF" w:rsidRPr="00C82B88" w:rsidRDefault="004356BF" w:rsidP="006B2BEE">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C8BDC63" w14:textId="77777777" w:rsidR="004356BF" w:rsidRPr="00C82B88" w:rsidRDefault="004356BF" w:rsidP="006B2BEE">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7C92A0D2" w14:textId="77777777" w:rsidR="004356BF" w:rsidRPr="00C82B88" w:rsidRDefault="004356BF" w:rsidP="006B2BEE">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03096D8" w14:textId="77777777" w:rsidR="004356BF" w:rsidRPr="00C82B88" w:rsidRDefault="004356BF"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317AE5F" w14:textId="77777777" w:rsidR="004356BF" w:rsidRPr="00C82B88" w:rsidRDefault="004356BF"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E891414" w14:textId="77777777" w:rsidR="004356BF" w:rsidRPr="00C82B88" w:rsidRDefault="004356BF"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BD42B7F" w14:textId="77777777" w:rsidR="004356BF" w:rsidRPr="00C82B88" w:rsidRDefault="004356BF"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59564A8" w14:textId="77777777" w:rsidR="004356BF" w:rsidRPr="00C82B88" w:rsidRDefault="004356BF" w:rsidP="006B2BEE">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4356BF" w:rsidRPr="00C82B88" w14:paraId="4187391B"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FD087E" w14:textId="5D40224A" w:rsidR="004356BF" w:rsidRPr="00437650" w:rsidRDefault="00792DC2" w:rsidP="006B2BEE">
            <w:pPr>
              <w:pStyle w:val="TAL"/>
              <w:rPr>
                <w:rFonts w:cs="Arial"/>
                <w:color w:val="000000" w:themeColor="text1"/>
                <w:szCs w:val="18"/>
              </w:rPr>
            </w:pPr>
            <w:r w:rsidRPr="00792DC2">
              <w:rPr>
                <w:rFonts w:cs="Arial"/>
                <w:color w:val="000000" w:themeColor="text1"/>
                <w:szCs w:val="18"/>
                <w:highlight w:val="yellow"/>
              </w:rPr>
              <w:t>XX</w:t>
            </w:r>
            <w:r w:rsidRPr="00792DC2">
              <w:rPr>
                <w:rFonts w:cs="Arial"/>
                <w:color w:val="000000" w:themeColor="text1"/>
                <w:szCs w:val="18"/>
              </w:rPr>
              <w:t>.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BA3D6" w14:textId="48DC40D3" w:rsidR="004356BF" w:rsidRPr="009750EF" w:rsidRDefault="009750EF" w:rsidP="006B2BEE">
            <w:pPr>
              <w:pStyle w:val="TAL"/>
              <w:rPr>
                <w:rFonts w:cs="Arial"/>
                <w:color w:val="000000" w:themeColor="text1"/>
                <w:szCs w:val="18"/>
                <w:lang w:eastAsia="zh-CN"/>
              </w:rPr>
            </w:pPr>
            <w:r w:rsidRPr="00F27C30">
              <w:rPr>
                <w:rFonts w:cs="Arial" w:hint="eastAsia"/>
                <w:color w:val="000000" w:themeColor="text1"/>
                <w:szCs w:val="18"/>
                <w:highlight w:val="yellow"/>
                <w:lang w:eastAsia="zh-CN"/>
              </w:rPr>
              <w:t>XX</w:t>
            </w:r>
            <w:r>
              <w:rPr>
                <w:rFonts w:cs="Arial" w:hint="eastAsia"/>
                <w:color w:val="000000" w:themeColor="text1"/>
                <w:szCs w:val="18"/>
                <w:lang w:eastAsia="zh-CN"/>
              </w:rPr>
              <w:t>-4-1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92F52" w14:textId="63369ABE" w:rsidR="004356BF" w:rsidRPr="00437650" w:rsidRDefault="00D54FBC" w:rsidP="006B2BEE">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 xml:space="preserve">Support of applying </w:t>
            </w:r>
            <w:r w:rsidR="003E5E0E">
              <w:rPr>
                <w:rFonts w:ascii="Arial" w:eastAsia="SimSun" w:hAnsi="Arial" w:cs="Arial" w:hint="eastAsia"/>
                <w:color w:val="000000" w:themeColor="text1"/>
                <w:sz w:val="18"/>
                <w:szCs w:val="18"/>
                <w:lang w:eastAsia="zh-CN"/>
              </w:rPr>
              <w:t xml:space="preserve">PL offset </w:t>
            </w:r>
            <w:r w:rsidR="006D1B7A">
              <w:rPr>
                <w:rFonts w:ascii="Arial" w:eastAsia="SimSun" w:hAnsi="Arial" w:cs="Arial" w:hint="eastAsia"/>
                <w:color w:val="000000" w:themeColor="text1"/>
                <w:sz w:val="18"/>
                <w:szCs w:val="18"/>
                <w:lang w:eastAsia="zh-CN"/>
              </w:rPr>
              <w:t>for PUCCH/PUSCH/SRS</w:t>
            </w:r>
            <w:r w:rsidR="00A708E0">
              <w:rPr>
                <w:rFonts w:ascii="Arial" w:eastAsia="SimSun" w:hAnsi="Arial" w:cs="Arial" w:hint="eastAsia"/>
                <w:color w:val="000000" w:themeColor="text1"/>
                <w:sz w:val="18"/>
                <w:szCs w:val="18"/>
                <w:lang w:eastAsia="zh-CN"/>
              </w:rPr>
              <w:t xml:space="preserve"> power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929D2" w14:textId="58B135BD" w:rsidR="004356BF" w:rsidRPr="00437650" w:rsidRDefault="003F79BC" w:rsidP="006B2BEE">
            <w:pPr>
              <w:pStyle w:val="TAL"/>
              <w:rPr>
                <w:rFonts w:eastAsia="SimSun" w:cs="Arial"/>
                <w:color w:val="000000" w:themeColor="text1"/>
                <w:szCs w:val="18"/>
                <w:highlight w:val="yellow"/>
                <w:lang w:eastAsia="zh-CN"/>
              </w:rPr>
            </w:pPr>
            <w:r w:rsidRPr="003F79BC">
              <w:rPr>
                <w:rFonts w:eastAsia="SimSun" w:cs="Arial" w:hint="eastAsia"/>
                <w:color w:val="000000" w:themeColor="text1"/>
                <w:szCs w:val="18"/>
                <w:lang w:eastAsia="zh-CN"/>
              </w:rPr>
              <w:t xml:space="preserve">Support </w:t>
            </w:r>
            <w:r>
              <w:rPr>
                <w:rFonts w:eastAsia="SimSun" w:cs="Arial" w:hint="eastAsia"/>
                <w:color w:val="000000" w:themeColor="text1"/>
                <w:szCs w:val="18"/>
                <w:lang w:eastAsia="zh-CN"/>
              </w:rPr>
              <w:t xml:space="preserve">applying PL offset </w:t>
            </w:r>
            <w:r w:rsidR="006628C9">
              <w:rPr>
                <w:rFonts w:eastAsia="SimSun" w:cs="Arial" w:hint="eastAsia"/>
                <w:color w:val="000000" w:themeColor="text1"/>
                <w:szCs w:val="18"/>
                <w:lang w:eastAsia="zh-CN"/>
              </w:rPr>
              <w:t>for PUCCH/PUSCH/SRS</w:t>
            </w:r>
            <w:r w:rsidR="00A708E0">
              <w:rPr>
                <w:rFonts w:eastAsia="SimSun" w:cs="Arial" w:hint="eastAsia"/>
                <w:color w:val="000000" w:themeColor="text1"/>
                <w:szCs w:val="18"/>
                <w:lang w:eastAsia="zh-CN"/>
              </w:rPr>
              <w:t xml:space="preserve"> power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60647" w14:textId="1CA69163" w:rsidR="004356BF" w:rsidRPr="00437650" w:rsidRDefault="00C9723C" w:rsidP="006B2BEE">
            <w:pPr>
              <w:pStyle w:val="TAL"/>
              <w:rPr>
                <w:rFonts w:eastAsia="MS Mincho" w:cs="Arial"/>
                <w:color w:val="000000" w:themeColor="text1"/>
                <w:szCs w:val="18"/>
                <w:lang w:eastAsia="ja-JP"/>
              </w:rPr>
            </w:pPr>
            <w:r>
              <w:rPr>
                <w:rFonts w:hint="eastAsia"/>
                <w:bCs/>
                <w:iCs/>
                <w:lang w:eastAsia="zh-CN"/>
              </w:rPr>
              <w:t>23-1-1,</w:t>
            </w:r>
            <w:r w:rsidR="00DB652E">
              <w:rPr>
                <w:rFonts w:hint="eastAsia"/>
                <w:bCs/>
                <w:i/>
                <w:lang w:eastAsia="zh-CN"/>
              </w:rPr>
              <w:t xml:space="preserve"> </w:t>
            </w:r>
            <w:r>
              <w:rPr>
                <w:rFonts w:hint="eastAsia"/>
                <w:bCs/>
                <w:iCs/>
                <w:lang w:eastAsia="zh-CN"/>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B92FC" w14:textId="5670F29C" w:rsidR="004356BF" w:rsidRPr="00437650" w:rsidRDefault="00796321" w:rsidP="00796321">
            <w:pPr>
              <w:pStyle w:val="TAL"/>
              <w:jc w:val="center"/>
              <w:rPr>
                <w:rFonts w:eastAsia="SimSun" w:cs="Arial"/>
                <w:color w:val="000000" w:themeColor="text1"/>
                <w:szCs w:val="18"/>
                <w:lang w:eastAsia="zh-CN"/>
              </w:rPr>
            </w:pPr>
            <w:r>
              <w:rPr>
                <w:rFonts w:eastAsia="SimSun" w:cs="Arial" w:hint="eastAsia"/>
                <w:color w:val="000000" w:themeColor="text1"/>
                <w:szCs w:val="18"/>
                <w:lang w:eastAsia="zh-CN"/>
              </w:rPr>
              <w:t>Y</w:t>
            </w:r>
            <w:r w:rsidR="00F850B6">
              <w:rPr>
                <w:rFonts w:eastAsia="SimSun" w:cs="Arial" w:hint="eastAsia"/>
                <w:color w:val="000000" w:themeColor="text1"/>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28213" w14:textId="77777777" w:rsidR="004356BF" w:rsidRPr="00437650" w:rsidRDefault="004356BF" w:rsidP="006B2BEE">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4D30B" w14:textId="651B7B38" w:rsidR="004356BF" w:rsidRPr="00437650" w:rsidRDefault="004A695B" w:rsidP="006B2BEE">
            <w:pPr>
              <w:pStyle w:val="TAL"/>
              <w:rPr>
                <w:rFonts w:eastAsia="SimSun" w:cs="Arial"/>
                <w:color w:val="000000" w:themeColor="text1"/>
                <w:szCs w:val="18"/>
                <w:lang w:val="en-US" w:eastAsia="zh-CN"/>
              </w:rPr>
            </w:pPr>
            <w:r>
              <w:rPr>
                <w:rFonts w:eastAsia="SimSun" w:cs="Arial" w:hint="eastAsia"/>
                <w:color w:val="000000" w:themeColor="text1"/>
                <w:szCs w:val="18"/>
                <w:lang w:val="en-US" w:eastAsia="zh-CN"/>
              </w:rPr>
              <w:t xml:space="preserve">Applying </w:t>
            </w:r>
            <w:r w:rsidR="00796321">
              <w:rPr>
                <w:rFonts w:eastAsia="SimSun" w:cs="Arial" w:hint="eastAsia"/>
                <w:color w:val="000000" w:themeColor="text1"/>
                <w:szCs w:val="18"/>
                <w:lang w:val="en-US" w:eastAsia="zh-CN"/>
              </w:rPr>
              <w:t xml:space="preserve">PL </w:t>
            </w:r>
            <w:r w:rsidR="00C233ED">
              <w:rPr>
                <w:rFonts w:eastAsia="SimSun" w:cs="Arial" w:hint="eastAsia"/>
                <w:color w:val="000000" w:themeColor="text1"/>
                <w:szCs w:val="18"/>
                <w:lang w:val="en-US" w:eastAsia="zh-CN"/>
              </w:rPr>
              <w:t>for PUCCH/PUSCH/SRS</w:t>
            </w:r>
            <w:r w:rsidR="00F850B6">
              <w:rPr>
                <w:rFonts w:eastAsia="SimSun" w:cs="Arial" w:hint="eastAsia"/>
                <w:color w:val="000000" w:themeColor="text1"/>
                <w:szCs w:val="18"/>
                <w:lang w:val="en-US" w:eastAsia="zh-CN"/>
              </w:rPr>
              <w:t xml:space="preserve"> power control</w:t>
            </w:r>
            <w:r>
              <w:rPr>
                <w:rFonts w:eastAsia="SimSun" w:cs="Arial" w:hint="eastAsia"/>
                <w:color w:val="000000" w:themeColor="text1"/>
                <w:szCs w:val="18"/>
                <w:lang w:val="en-US" w:eastAsia="zh-CN"/>
              </w:rPr>
              <w:t xml:space="preserve"> offset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1130D" w14:textId="5F817E98" w:rsidR="004356BF" w:rsidRPr="00456F50" w:rsidRDefault="00456F50" w:rsidP="00A708E0">
            <w:pPr>
              <w:pStyle w:val="TAL"/>
              <w:jc w:val="center"/>
              <w:rPr>
                <w:rFonts w:eastAsia="SimSun" w:cs="Arial"/>
                <w:color w:val="000000" w:themeColor="text1"/>
                <w:szCs w:val="18"/>
                <w:lang w:val="en-US" w:eastAsia="zh-CN"/>
              </w:rPr>
            </w:pPr>
            <w:r>
              <w:rPr>
                <w:rFonts w:eastAsia="SimSun" w:cs="Arial" w:hint="eastAsia"/>
                <w:color w:val="000000" w:themeColor="text1"/>
                <w:szCs w:val="18"/>
                <w:lang w:val="en-US"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4D38F" w14:textId="27D020AB" w:rsidR="004356BF" w:rsidRPr="00437650" w:rsidRDefault="00F850B6" w:rsidP="00F850B6">
            <w:pPr>
              <w:pStyle w:val="TAL"/>
              <w:jc w:val="center"/>
              <w:rPr>
                <w:rFonts w:cs="Arial"/>
                <w:color w:val="000000" w:themeColor="text1"/>
                <w:szCs w:val="18"/>
                <w:lang w:eastAsia="zh-CN"/>
              </w:rPr>
            </w:pPr>
            <w:r>
              <w:rPr>
                <w:rFonts w:cs="Arial" w:hint="eastAsia"/>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4D5EA" w14:textId="296A31B4" w:rsidR="004356BF" w:rsidRPr="00437650" w:rsidRDefault="00451844" w:rsidP="007804E9">
            <w:pPr>
              <w:pStyle w:val="TAL"/>
              <w:jc w:val="center"/>
              <w:rPr>
                <w:rFonts w:cs="Arial"/>
                <w:color w:val="000000" w:themeColor="text1"/>
                <w:szCs w:val="18"/>
                <w:lang w:eastAsia="zh-CN"/>
              </w:rPr>
            </w:pPr>
            <w:r>
              <w:rPr>
                <w:rFonts w:cs="Arial" w:hint="eastAsia"/>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F37FE" w14:textId="09288F56" w:rsidR="004356BF" w:rsidRPr="00437650" w:rsidRDefault="009F16D0" w:rsidP="00F27C30">
            <w:pPr>
              <w:pStyle w:val="TAL"/>
              <w:jc w:val="center"/>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3D7C7" w14:textId="77777777" w:rsidR="004356BF" w:rsidRPr="00437650" w:rsidRDefault="004356BF" w:rsidP="006B2BE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9B23A" w14:textId="2951A4B4" w:rsidR="004356BF" w:rsidRPr="00437650" w:rsidRDefault="00451844" w:rsidP="006B2BEE">
            <w:pPr>
              <w:pStyle w:val="TAL"/>
              <w:rPr>
                <w:rFonts w:cs="Arial"/>
                <w:color w:val="000000" w:themeColor="text1"/>
                <w:szCs w:val="18"/>
                <w:lang w:eastAsia="zh-CN"/>
              </w:rPr>
            </w:pPr>
            <w:r>
              <w:rPr>
                <w:rFonts w:cs="Arial" w:hint="eastAsia"/>
                <w:color w:val="000000" w:themeColor="text1"/>
                <w:szCs w:val="18"/>
                <w:lang w:eastAsia="zh-CN"/>
              </w:rPr>
              <w:t>Optional with capability signaling</w:t>
            </w:r>
          </w:p>
        </w:tc>
      </w:tr>
      <w:tr w:rsidR="004356BF" w:rsidRPr="00C82B88" w14:paraId="05A51E58"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A69912" w14:textId="32055196" w:rsidR="004356BF" w:rsidRPr="00437650" w:rsidRDefault="00F27C30" w:rsidP="006B2BEE">
            <w:pPr>
              <w:pStyle w:val="TAL"/>
              <w:rPr>
                <w:rFonts w:cs="Arial"/>
                <w:color w:val="000000" w:themeColor="text1"/>
                <w:szCs w:val="18"/>
              </w:rPr>
            </w:pPr>
            <w:r w:rsidRPr="00792DC2">
              <w:rPr>
                <w:rFonts w:cs="Arial"/>
                <w:color w:val="000000" w:themeColor="text1"/>
                <w:szCs w:val="18"/>
                <w:highlight w:val="yellow"/>
              </w:rPr>
              <w:t>XX</w:t>
            </w:r>
            <w:r w:rsidRPr="00792DC2">
              <w:rPr>
                <w:rFonts w:cs="Arial"/>
                <w:color w:val="000000" w:themeColor="text1"/>
                <w:szCs w:val="18"/>
              </w:rPr>
              <w:t>.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B46B1" w14:textId="1117AA8E" w:rsidR="004356BF" w:rsidRPr="00437650" w:rsidRDefault="00F27C30" w:rsidP="006B2BEE">
            <w:pPr>
              <w:pStyle w:val="TAL"/>
              <w:rPr>
                <w:rFonts w:eastAsia="MS Mincho" w:cs="Arial"/>
                <w:color w:val="000000" w:themeColor="text1"/>
                <w:szCs w:val="18"/>
              </w:rPr>
            </w:pPr>
            <w:r w:rsidRPr="00F27C30">
              <w:rPr>
                <w:rFonts w:cs="Arial" w:hint="eastAsia"/>
                <w:color w:val="000000" w:themeColor="text1"/>
                <w:szCs w:val="18"/>
                <w:highlight w:val="yellow"/>
                <w:lang w:eastAsia="zh-CN"/>
              </w:rPr>
              <w:t>XX</w:t>
            </w:r>
            <w:r w:rsidRPr="00F27C30">
              <w:rPr>
                <w:rFonts w:cs="Arial" w:hint="eastAsia"/>
                <w:color w:val="000000" w:themeColor="text1"/>
                <w:szCs w:val="18"/>
                <w:lang w:eastAsia="zh-CN"/>
              </w:rPr>
              <w:t>-4-2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3D794" w14:textId="17B76439" w:rsidR="004356BF" w:rsidRPr="00437650" w:rsidRDefault="007B5E66" w:rsidP="006B2BEE">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 xml:space="preserve">Support of </w:t>
            </w:r>
            <w:r w:rsidR="00601DE9">
              <w:rPr>
                <w:rFonts w:ascii="Arial" w:eastAsia="SimSun" w:hAnsi="Arial" w:cs="Arial" w:hint="eastAsia"/>
                <w:color w:val="000000" w:themeColor="text1"/>
                <w:sz w:val="18"/>
                <w:szCs w:val="18"/>
                <w:lang w:eastAsia="zh-CN"/>
              </w:rPr>
              <w:t>applying PL offset for PDCCH-order PRACH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23C74" w14:textId="70DFAF72" w:rsidR="004356BF" w:rsidRPr="00437650" w:rsidRDefault="000872BE" w:rsidP="006B2BEE">
            <w:pPr>
              <w:pStyle w:val="TAL"/>
              <w:rPr>
                <w:rFonts w:eastAsia="SimSun" w:cs="Arial"/>
                <w:color w:val="000000" w:themeColor="text1"/>
                <w:szCs w:val="18"/>
                <w:highlight w:val="yellow"/>
                <w:lang w:eastAsia="zh-CN"/>
              </w:rPr>
            </w:pPr>
            <w:r>
              <w:rPr>
                <w:rFonts w:eastAsia="SimSun" w:cs="Arial" w:hint="eastAsia"/>
                <w:color w:val="000000" w:themeColor="text1"/>
                <w:szCs w:val="18"/>
                <w:lang w:eastAsia="zh-CN"/>
              </w:rPr>
              <w:t>Support applying PL offset for PDCCH-order PRACH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6195D" w14:textId="1229B3D0" w:rsidR="004356BF" w:rsidRPr="00437650" w:rsidRDefault="00674AC8" w:rsidP="006B2BEE">
            <w:pPr>
              <w:pStyle w:val="TAL"/>
              <w:rPr>
                <w:rFonts w:eastAsia="MS Mincho" w:cs="Arial"/>
                <w:color w:val="000000" w:themeColor="text1"/>
                <w:szCs w:val="18"/>
                <w:lang w:eastAsia="ja-JP"/>
              </w:rPr>
            </w:pPr>
            <w:r>
              <w:rPr>
                <w:rFonts w:hint="eastAsia"/>
                <w:bCs/>
                <w:iCs/>
                <w:lang w:eastAsia="zh-CN"/>
              </w:rPr>
              <w:t>23-1-1,</w:t>
            </w:r>
            <w:r>
              <w:rPr>
                <w:rFonts w:hint="eastAsia"/>
                <w:bCs/>
                <w:i/>
                <w:lang w:eastAsia="zh-CN"/>
              </w:rPr>
              <w:t xml:space="preserve"> </w:t>
            </w:r>
            <w:r>
              <w:rPr>
                <w:rFonts w:hint="eastAsia"/>
                <w:bCs/>
                <w:iCs/>
                <w:lang w:eastAsia="zh-CN"/>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7DBDB" w14:textId="422246BE" w:rsidR="004356BF" w:rsidRPr="00437650" w:rsidRDefault="000872BE" w:rsidP="000872BE">
            <w:pPr>
              <w:pStyle w:val="TAL"/>
              <w:jc w:val="center"/>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A1695" w14:textId="77777777" w:rsidR="004356BF" w:rsidRPr="00437650" w:rsidRDefault="004356BF" w:rsidP="006B2BEE">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12A8B" w14:textId="5B339657" w:rsidR="004356BF" w:rsidRPr="00437650" w:rsidRDefault="004A695B" w:rsidP="006B2BEE">
            <w:pPr>
              <w:pStyle w:val="TAL"/>
              <w:rPr>
                <w:rFonts w:eastAsia="SimSun" w:cs="Arial"/>
                <w:color w:val="000000" w:themeColor="text1"/>
                <w:szCs w:val="18"/>
                <w:lang w:val="en-US" w:eastAsia="zh-CN"/>
              </w:rPr>
            </w:pPr>
            <w:r>
              <w:rPr>
                <w:rFonts w:eastAsia="SimSun" w:cs="Arial" w:hint="eastAsia"/>
                <w:color w:val="000000" w:themeColor="text1"/>
                <w:szCs w:val="18"/>
                <w:lang w:val="en-US" w:eastAsia="zh-CN"/>
              </w:rPr>
              <w:t xml:space="preserve">Applying </w:t>
            </w:r>
            <w:r w:rsidR="001135DA">
              <w:rPr>
                <w:rFonts w:eastAsia="SimSun" w:cs="Arial" w:hint="eastAsia"/>
                <w:color w:val="000000" w:themeColor="text1"/>
                <w:szCs w:val="18"/>
                <w:lang w:val="en-US" w:eastAsia="zh-CN"/>
              </w:rPr>
              <w:t xml:space="preserve">PL offset </w:t>
            </w:r>
            <w:r w:rsidR="00CC08C4">
              <w:rPr>
                <w:rFonts w:eastAsia="SimSun" w:cs="Arial" w:hint="eastAsia"/>
                <w:color w:val="000000" w:themeColor="text1"/>
                <w:szCs w:val="18"/>
                <w:lang w:val="en-US" w:eastAsia="zh-CN"/>
              </w:rPr>
              <w:t>for PDCCH-order PRACH</w:t>
            </w:r>
            <w:r>
              <w:rPr>
                <w:rFonts w:eastAsia="SimSun" w:cs="Arial" w:hint="eastAsia"/>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9FD3A" w14:textId="2F3A8398" w:rsidR="004356BF" w:rsidRPr="00437650" w:rsidRDefault="007D7138" w:rsidP="007D7138">
            <w:pPr>
              <w:pStyle w:val="TAL"/>
              <w:jc w:val="center"/>
              <w:rPr>
                <w:rFonts w:eastAsia="SimSun" w:cs="Arial"/>
                <w:color w:val="000000" w:themeColor="text1"/>
                <w:szCs w:val="18"/>
                <w:lang w:eastAsia="zh-CN"/>
              </w:rPr>
            </w:pPr>
            <w:r>
              <w:rPr>
                <w:rFonts w:eastAsia="SimSun" w:cs="Arial" w:hint="eastAsia"/>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44EBE" w14:textId="435262DB" w:rsidR="004356BF" w:rsidRPr="00437650" w:rsidRDefault="007D7138" w:rsidP="007D7138">
            <w:pPr>
              <w:pStyle w:val="TAL"/>
              <w:jc w:val="center"/>
              <w:rPr>
                <w:rFonts w:cs="Arial"/>
                <w:color w:val="000000" w:themeColor="text1"/>
                <w:szCs w:val="18"/>
                <w:lang w:eastAsia="zh-CN"/>
              </w:rPr>
            </w:pPr>
            <w:r>
              <w:rPr>
                <w:rFonts w:cs="Arial" w:hint="eastAsia"/>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DC377" w14:textId="421A0819" w:rsidR="004356BF" w:rsidRPr="00437650" w:rsidRDefault="00A5234F" w:rsidP="007804E9">
            <w:pPr>
              <w:pStyle w:val="TAL"/>
              <w:jc w:val="center"/>
              <w:rPr>
                <w:rFonts w:cs="Arial"/>
                <w:color w:val="000000" w:themeColor="text1"/>
                <w:szCs w:val="18"/>
                <w:lang w:eastAsia="zh-CN"/>
              </w:rPr>
            </w:pPr>
            <w:r w:rsidRPr="00A5234F">
              <w:rPr>
                <w:rFonts w:cs="Arial" w:hint="eastAsia"/>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06A32" w14:textId="328E495B" w:rsidR="004356BF" w:rsidRPr="00437650" w:rsidRDefault="009F16D0" w:rsidP="007804E9">
            <w:pPr>
              <w:pStyle w:val="TAL"/>
              <w:jc w:val="center"/>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6E251" w14:textId="77777777" w:rsidR="004356BF" w:rsidRPr="00437650" w:rsidRDefault="004356BF" w:rsidP="006B2BE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53BD4" w14:textId="63C7C387" w:rsidR="004356BF" w:rsidRPr="00437650" w:rsidRDefault="007804E9" w:rsidP="006B2BEE">
            <w:pPr>
              <w:pStyle w:val="TAL"/>
              <w:rPr>
                <w:rFonts w:cs="Arial"/>
                <w:color w:val="000000" w:themeColor="text1"/>
                <w:szCs w:val="18"/>
                <w:lang w:eastAsia="zh-CN"/>
              </w:rPr>
            </w:pPr>
            <w:r>
              <w:rPr>
                <w:rFonts w:cs="Arial" w:hint="eastAsia"/>
                <w:color w:val="000000" w:themeColor="text1"/>
                <w:szCs w:val="18"/>
                <w:lang w:eastAsia="zh-CN"/>
              </w:rPr>
              <w:t>Optional with capability signaling</w:t>
            </w:r>
          </w:p>
        </w:tc>
      </w:tr>
      <w:tr w:rsidR="004356BF" w:rsidRPr="00C82B88" w14:paraId="16AE6D66"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89BFDB" w14:textId="651D064A" w:rsidR="004356BF" w:rsidRPr="00437650" w:rsidRDefault="00DB3D43" w:rsidP="006B2BEE">
            <w:pPr>
              <w:pStyle w:val="TAL"/>
              <w:rPr>
                <w:rFonts w:cs="Arial"/>
                <w:color w:val="000000" w:themeColor="text1"/>
                <w:szCs w:val="18"/>
              </w:rPr>
            </w:pPr>
            <w:r w:rsidRPr="00792DC2">
              <w:rPr>
                <w:rFonts w:cs="Arial"/>
                <w:color w:val="000000" w:themeColor="text1"/>
                <w:szCs w:val="18"/>
                <w:highlight w:val="yellow"/>
              </w:rPr>
              <w:t>XX</w:t>
            </w:r>
            <w:r w:rsidRPr="00792DC2">
              <w:rPr>
                <w:rFonts w:cs="Arial"/>
                <w:color w:val="000000" w:themeColor="text1"/>
                <w:szCs w:val="18"/>
              </w:rPr>
              <w:t>.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1FCA5" w14:textId="385573A0" w:rsidR="004356BF" w:rsidRPr="00437650" w:rsidRDefault="00DB3D43" w:rsidP="006B2BEE">
            <w:pPr>
              <w:pStyle w:val="TAL"/>
              <w:rPr>
                <w:rFonts w:eastAsia="SimSun" w:cs="Arial"/>
                <w:color w:val="000000" w:themeColor="text1"/>
                <w:szCs w:val="18"/>
                <w:lang w:eastAsia="zh-CN"/>
              </w:rPr>
            </w:pPr>
            <w:r w:rsidRPr="00DB3D43">
              <w:rPr>
                <w:rFonts w:eastAsia="SimSun" w:cs="Arial" w:hint="eastAsia"/>
                <w:color w:val="000000" w:themeColor="text1"/>
                <w:szCs w:val="18"/>
                <w:highlight w:val="yellow"/>
                <w:lang w:eastAsia="zh-CN"/>
              </w:rPr>
              <w:t>XX</w:t>
            </w:r>
            <w:r>
              <w:rPr>
                <w:rFonts w:eastAsia="SimSun" w:cs="Arial" w:hint="eastAsia"/>
                <w:color w:val="000000" w:themeColor="text1"/>
                <w:szCs w:val="18"/>
                <w:lang w:eastAsia="zh-CN"/>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5EF60" w14:textId="2C73CBF9" w:rsidR="004356BF" w:rsidRPr="00437650" w:rsidRDefault="00B33BE4" w:rsidP="006B2BEE">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 xml:space="preserve">Two </w:t>
            </w:r>
            <w:r w:rsidR="008E5433">
              <w:rPr>
                <w:rFonts w:ascii="Arial" w:eastAsia="SimSun" w:hAnsi="Arial" w:cs="Arial" w:hint="eastAsia"/>
                <w:color w:val="000000" w:themeColor="text1"/>
                <w:sz w:val="18"/>
                <w:szCs w:val="18"/>
                <w:lang w:eastAsia="zh-CN"/>
              </w:rPr>
              <w:t xml:space="preserve">separate </w:t>
            </w:r>
            <w:r>
              <w:rPr>
                <w:rFonts w:ascii="Arial" w:eastAsia="SimSun" w:hAnsi="Arial" w:cs="Arial" w:hint="eastAsia"/>
                <w:color w:val="000000" w:themeColor="text1"/>
                <w:sz w:val="18"/>
                <w:szCs w:val="18"/>
                <w:lang w:eastAsia="zh-CN"/>
              </w:rPr>
              <w:t>SRS CLPC adjustment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D20E1" w14:textId="27BB9B5E" w:rsidR="004356BF" w:rsidRPr="00B33BE4" w:rsidRDefault="00B33BE4" w:rsidP="006B2BEE">
            <w:pPr>
              <w:pStyle w:val="TAL"/>
              <w:rPr>
                <w:rFonts w:cs="Arial"/>
                <w:color w:val="000000" w:themeColor="text1"/>
                <w:szCs w:val="18"/>
                <w:lang w:eastAsia="zh-CN"/>
              </w:rPr>
            </w:pPr>
            <w:r>
              <w:rPr>
                <w:rFonts w:cs="Arial" w:hint="eastAsia"/>
                <w:color w:val="000000" w:themeColor="text1"/>
                <w:szCs w:val="18"/>
                <w:lang w:eastAsia="zh-CN"/>
              </w:rPr>
              <w:t xml:space="preserve">Support </w:t>
            </w:r>
            <w:r w:rsidR="008E5433">
              <w:rPr>
                <w:rFonts w:cs="Arial" w:hint="eastAsia"/>
                <w:color w:val="000000" w:themeColor="text1"/>
                <w:szCs w:val="18"/>
                <w:lang w:eastAsia="zh-CN"/>
              </w:rPr>
              <w:t>t</w:t>
            </w:r>
            <w:r>
              <w:rPr>
                <w:rFonts w:eastAsia="SimSun" w:cs="Arial" w:hint="eastAsia"/>
                <w:color w:val="000000" w:themeColor="text1"/>
                <w:szCs w:val="18"/>
                <w:lang w:eastAsia="zh-CN"/>
              </w:rPr>
              <w:t xml:space="preserve">wo </w:t>
            </w:r>
            <w:r w:rsidR="008E5433">
              <w:rPr>
                <w:rFonts w:eastAsia="SimSun" w:cs="Arial" w:hint="eastAsia"/>
                <w:color w:val="000000" w:themeColor="text1"/>
                <w:szCs w:val="18"/>
                <w:lang w:eastAsia="zh-CN"/>
              </w:rPr>
              <w:t xml:space="preserve">separate </w:t>
            </w:r>
            <w:r>
              <w:rPr>
                <w:rFonts w:eastAsia="SimSun" w:cs="Arial" w:hint="eastAsia"/>
                <w:color w:val="000000" w:themeColor="text1"/>
                <w:szCs w:val="18"/>
                <w:lang w:eastAsia="zh-CN"/>
              </w:rPr>
              <w:t>SRS CLPC adjustment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2FF01" w14:textId="5C414939" w:rsidR="004356BF" w:rsidRPr="00437650" w:rsidRDefault="00C63D42" w:rsidP="006B2BEE">
            <w:pPr>
              <w:pStyle w:val="TAL"/>
              <w:rPr>
                <w:rFonts w:eastAsia="MS Mincho" w:cs="Arial"/>
                <w:color w:val="000000" w:themeColor="text1"/>
                <w:szCs w:val="18"/>
                <w:lang w:eastAsia="ja-JP"/>
              </w:rPr>
            </w:pPr>
            <w:r>
              <w:rPr>
                <w:rFonts w:hint="eastAsia"/>
                <w:bCs/>
                <w:iCs/>
                <w:lang w:eastAsia="zh-CN"/>
              </w:rPr>
              <w:t>23-1-1,</w:t>
            </w:r>
            <w:r>
              <w:rPr>
                <w:rFonts w:hint="eastAsia"/>
                <w:bCs/>
                <w:i/>
                <w:lang w:eastAsia="zh-CN"/>
              </w:rPr>
              <w:t xml:space="preserve"> </w:t>
            </w:r>
            <w:r>
              <w:rPr>
                <w:rFonts w:hint="eastAsia"/>
                <w:bCs/>
                <w:iCs/>
                <w:lang w:eastAsia="zh-CN"/>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D83BC" w14:textId="280E4983" w:rsidR="004356BF" w:rsidRPr="00437650" w:rsidRDefault="008E5433" w:rsidP="008E5433">
            <w:pPr>
              <w:pStyle w:val="TAL"/>
              <w:jc w:val="center"/>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389E2" w14:textId="77777777" w:rsidR="004356BF" w:rsidRPr="00437650" w:rsidRDefault="004356BF" w:rsidP="006B2BEE">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D5AA0" w14:textId="743919EB" w:rsidR="004356BF" w:rsidRPr="00437650" w:rsidRDefault="008E5433" w:rsidP="006B2BEE">
            <w:pPr>
              <w:pStyle w:val="TAL"/>
              <w:rPr>
                <w:rFonts w:eastAsia="SimSun" w:cs="Arial"/>
                <w:color w:val="000000" w:themeColor="text1"/>
                <w:szCs w:val="18"/>
                <w:lang w:val="en-US" w:eastAsia="zh-CN"/>
              </w:rPr>
            </w:pPr>
            <w:r>
              <w:rPr>
                <w:rFonts w:eastAsia="SimSun" w:cs="Arial" w:hint="eastAsia"/>
                <w:color w:val="000000" w:themeColor="text1"/>
                <w:szCs w:val="18"/>
                <w:lang w:val="en-US" w:eastAsia="zh-CN"/>
              </w:rPr>
              <w:t>Two separate SRS CLCP</w:t>
            </w:r>
            <w:r w:rsidR="008E679A">
              <w:rPr>
                <w:rFonts w:eastAsia="SimSun" w:cs="Arial" w:hint="eastAsia"/>
                <w:color w:val="000000" w:themeColor="text1"/>
                <w:szCs w:val="18"/>
                <w:lang w:val="en-US" w:eastAsia="zh-CN"/>
              </w:rPr>
              <w:t xml:space="preserve"> adjustment states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A7675" w14:textId="17936F33" w:rsidR="004356BF" w:rsidRPr="00437650" w:rsidRDefault="008E679A" w:rsidP="008E679A">
            <w:pPr>
              <w:pStyle w:val="TAL"/>
              <w:jc w:val="center"/>
              <w:rPr>
                <w:rFonts w:cs="Arial"/>
                <w:color w:val="000000" w:themeColor="text1"/>
                <w:szCs w:val="18"/>
                <w:lang w:eastAsia="zh-CN"/>
              </w:rPr>
            </w:pPr>
            <w:r>
              <w:rPr>
                <w:rFonts w:cs="Arial" w:hint="eastAsia"/>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F212C" w14:textId="67A790E6" w:rsidR="004356BF" w:rsidRPr="00437650" w:rsidRDefault="00AB0606" w:rsidP="008E679A">
            <w:pPr>
              <w:pStyle w:val="TAL"/>
              <w:jc w:val="center"/>
              <w:rPr>
                <w:rFonts w:cs="Arial"/>
                <w:color w:val="000000" w:themeColor="text1"/>
                <w:szCs w:val="18"/>
                <w:lang w:eastAsia="zh-CN"/>
              </w:rPr>
            </w:pPr>
            <w:r>
              <w:rPr>
                <w:rFonts w:cs="Arial" w:hint="eastAsia"/>
                <w:color w:val="000000" w:themeColor="text1"/>
                <w:szCs w:val="18"/>
                <w:lang w:eastAsia="zh-CN"/>
              </w:rPr>
              <w:t>TDD</w:t>
            </w:r>
            <w:r w:rsidR="00E77B0D">
              <w:rPr>
                <w:rFonts w:cs="Arial" w:hint="eastAsia"/>
                <w:color w:val="000000" w:themeColor="text1"/>
                <w:szCs w:val="18"/>
                <w:lang w:eastAsia="zh-CN"/>
              </w:rPr>
              <w:t xml:space="preserve"> </w:t>
            </w:r>
            <w:r>
              <w:rPr>
                <w:rFonts w:cs="Arial" w:hint="eastAsia"/>
                <w:color w:val="000000" w:themeColor="text1"/>
                <w:szCs w:val="18"/>
                <w:lang w:eastAsia="zh-CN"/>
              </w:rPr>
              <w:t>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87771" w14:textId="58690148" w:rsidR="004356BF" w:rsidRPr="00437650" w:rsidRDefault="00961F67" w:rsidP="00961F67">
            <w:pPr>
              <w:pStyle w:val="TAL"/>
              <w:jc w:val="center"/>
              <w:rPr>
                <w:rFonts w:cs="Arial"/>
                <w:color w:val="000000" w:themeColor="text1"/>
                <w:szCs w:val="18"/>
              </w:rPr>
            </w:pPr>
            <w:r>
              <w:rPr>
                <w:rFonts w:cs="Arial" w:hint="eastAsia"/>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AF774" w14:textId="12B2790E" w:rsidR="004356BF" w:rsidRPr="00437650" w:rsidRDefault="009F16D0" w:rsidP="009F16D0">
            <w:pPr>
              <w:pStyle w:val="TAL"/>
              <w:jc w:val="center"/>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3E8F8" w14:textId="77777777" w:rsidR="004356BF" w:rsidRPr="00437650" w:rsidRDefault="004356BF" w:rsidP="006B2BE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D4509" w14:textId="2E29D9CE" w:rsidR="004356BF" w:rsidRPr="00437650" w:rsidRDefault="009F16D0" w:rsidP="006B2BEE">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r w:rsidR="00FF5373" w:rsidRPr="00C82B88" w14:paraId="2CF64FA7" w14:textId="77777777" w:rsidTr="2C35884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9FC67F" w14:textId="745110F5" w:rsidR="00C1552E" w:rsidRPr="00792DC2" w:rsidRDefault="00C1552E" w:rsidP="00C1552E">
            <w:pPr>
              <w:pStyle w:val="TAL"/>
              <w:rPr>
                <w:rFonts w:cs="Arial"/>
                <w:color w:val="000000" w:themeColor="text1"/>
                <w:szCs w:val="18"/>
                <w:highlight w:val="yellow"/>
              </w:rPr>
            </w:pPr>
            <w:r w:rsidRPr="00792DC2">
              <w:rPr>
                <w:rFonts w:cs="Arial"/>
                <w:color w:val="000000" w:themeColor="text1"/>
                <w:szCs w:val="18"/>
                <w:highlight w:val="yellow"/>
              </w:rPr>
              <w:t>XX</w:t>
            </w:r>
            <w:r w:rsidRPr="00792DC2">
              <w:rPr>
                <w:rFonts w:cs="Arial"/>
                <w:color w:val="000000" w:themeColor="text1"/>
                <w:szCs w:val="18"/>
              </w:rPr>
              <w:t>.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EB7C7" w14:textId="7D43B777" w:rsidR="00C1552E" w:rsidRPr="00DB3D43" w:rsidRDefault="00C1552E" w:rsidP="00C1552E">
            <w:pPr>
              <w:pStyle w:val="TAL"/>
              <w:rPr>
                <w:rFonts w:eastAsia="SimSun" w:cs="Arial"/>
                <w:color w:val="000000" w:themeColor="text1"/>
                <w:szCs w:val="18"/>
                <w:highlight w:val="yellow"/>
                <w:lang w:eastAsia="zh-CN"/>
              </w:rPr>
            </w:pPr>
            <w:r w:rsidRPr="00DB3D43">
              <w:rPr>
                <w:rFonts w:eastAsia="SimSun" w:cs="Arial" w:hint="eastAsia"/>
                <w:color w:val="000000" w:themeColor="text1"/>
                <w:szCs w:val="18"/>
                <w:highlight w:val="yellow"/>
                <w:lang w:eastAsia="zh-CN"/>
              </w:rPr>
              <w:t>XX</w:t>
            </w:r>
            <w:r>
              <w:rPr>
                <w:rFonts w:eastAsia="SimSun" w:cs="Arial" w:hint="eastAsia"/>
                <w:color w:val="000000" w:themeColor="text1"/>
                <w:szCs w:val="18"/>
                <w:lang w:eastAsia="zh-CN"/>
              </w:rPr>
              <w:t>-4-</w:t>
            </w:r>
            <w:r w:rsidR="009721F7">
              <w:rPr>
                <w:rFonts w:eastAsia="SimSun" w:cs="Arial" w:hint="eastAsia"/>
                <w:color w:val="000000" w:themeColor="text1"/>
                <w:szCs w:val="18"/>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D0544" w14:textId="2898CB1D" w:rsidR="00C1552E" w:rsidRDefault="0077000F" w:rsidP="00C1552E">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Extended value range 1 ~ X of starting bit of blocks in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FCF7A" w14:textId="6719582E" w:rsidR="00C1552E" w:rsidRDefault="00077B94" w:rsidP="00C1552E">
            <w:pPr>
              <w:pStyle w:val="TAL"/>
              <w:rPr>
                <w:rFonts w:cs="Arial"/>
                <w:color w:val="000000" w:themeColor="text1"/>
                <w:szCs w:val="18"/>
                <w:lang w:eastAsia="zh-CN"/>
              </w:rPr>
            </w:pPr>
            <w:r>
              <w:rPr>
                <w:rFonts w:cs="Arial" w:hint="eastAsia"/>
                <w:color w:val="000000" w:themeColor="text1"/>
                <w:szCs w:val="18"/>
                <w:lang w:eastAsia="zh-CN"/>
              </w:rPr>
              <w:t xml:space="preserve">Support extended value range of 1~X of </w:t>
            </w:r>
            <w:r>
              <w:rPr>
                <w:rFonts w:eastAsia="SimSun" w:cs="Arial" w:hint="eastAsia"/>
                <w:color w:val="000000" w:themeColor="text1"/>
                <w:szCs w:val="18"/>
                <w:lang w:eastAsia="zh-CN"/>
              </w:rPr>
              <w:t>starting bit of blocks in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769FD" w14:textId="77777777" w:rsidR="00C1552E" w:rsidRDefault="00C1552E" w:rsidP="00C1552E">
            <w:pPr>
              <w:pStyle w:val="TAL"/>
              <w:rPr>
                <w:bCs/>
                <w:iCs/>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9F39C" w14:textId="7D48C299" w:rsidR="00C1552E" w:rsidRDefault="00077B94" w:rsidP="00C1552E">
            <w:pPr>
              <w:pStyle w:val="TAL"/>
              <w:jc w:val="center"/>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3ACAB" w14:textId="77777777" w:rsidR="00C1552E" w:rsidRPr="00437650" w:rsidRDefault="00C1552E" w:rsidP="00C1552E">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405D9" w14:textId="79AAFA9F" w:rsidR="00C1552E" w:rsidRDefault="009364AC" w:rsidP="00C1552E">
            <w:pPr>
              <w:pStyle w:val="TAL"/>
              <w:rPr>
                <w:rFonts w:eastAsia="SimSun" w:cs="Arial"/>
                <w:color w:val="000000" w:themeColor="text1"/>
                <w:szCs w:val="18"/>
                <w:lang w:val="en-US" w:eastAsia="zh-CN"/>
              </w:rPr>
            </w:pPr>
            <w:r>
              <w:rPr>
                <w:rFonts w:eastAsia="SimSun" w:cs="Arial" w:hint="eastAsia"/>
                <w:color w:val="000000" w:themeColor="text1"/>
                <w:szCs w:val="18"/>
                <w:lang w:eastAsia="zh-CN"/>
              </w:rPr>
              <w:t>Extended value range 1 ~ X of starting bit of blocks in DCI format 2_3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1149F" w14:textId="5F47F1CC" w:rsidR="00C1552E" w:rsidRDefault="0079641F" w:rsidP="00C1552E">
            <w:pPr>
              <w:pStyle w:val="TAL"/>
              <w:jc w:val="center"/>
              <w:rPr>
                <w:rFonts w:cs="Arial"/>
                <w:color w:val="000000" w:themeColor="text1"/>
                <w:szCs w:val="18"/>
                <w:lang w:eastAsia="zh-CN"/>
              </w:rPr>
            </w:pPr>
            <w:r>
              <w:rPr>
                <w:rFonts w:cs="Arial" w:hint="eastAsia"/>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0F9D8" w14:textId="628F57BB" w:rsidR="00C1552E" w:rsidRDefault="00BF03C2" w:rsidP="00C1552E">
            <w:pPr>
              <w:pStyle w:val="TAL"/>
              <w:jc w:val="center"/>
              <w:rPr>
                <w:rFonts w:cs="Arial"/>
                <w:color w:val="000000" w:themeColor="text1"/>
                <w:szCs w:val="18"/>
                <w:lang w:eastAsia="zh-CN"/>
              </w:rPr>
            </w:pPr>
            <w:r>
              <w:rPr>
                <w:rFonts w:cs="Arial" w:hint="eastAsia"/>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DA477" w14:textId="2925ECA1" w:rsidR="00C1552E" w:rsidRDefault="00BF03C2" w:rsidP="00C1552E">
            <w:pPr>
              <w:pStyle w:val="TAL"/>
              <w:jc w:val="center"/>
              <w:rPr>
                <w:rFonts w:cs="Arial"/>
                <w:color w:val="000000" w:themeColor="text1"/>
                <w:szCs w:val="18"/>
                <w:lang w:eastAsia="zh-CN"/>
              </w:rPr>
            </w:pPr>
            <w:r>
              <w:rPr>
                <w:rFonts w:cs="Arial" w:hint="eastAsia"/>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B50A2" w14:textId="1B15162A" w:rsidR="00C1552E" w:rsidRDefault="00FB72F7" w:rsidP="00C1552E">
            <w:pPr>
              <w:pStyle w:val="TAL"/>
              <w:jc w:val="center"/>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123CD" w14:textId="77777777" w:rsidR="00C1552E" w:rsidRPr="00437650" w:rsidRDefault="00C1552E" w:rsidP="00C1552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75E37" w14:textId="76A0C623" w:rsidR="00C1552E" w:rsidRDefault="00FB72F7" w:rsidP="00C1552E">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r w:rsidR="002D39CF" w:rsidRPr="00C82B88" w14:paraId="50B94209" w14:textId="77777777" w:rsidTr="2C35884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B88133" w14:textId="7AE0A8B0" w:rsidR="00425B4A" w:rsidRPr="00792DC2" w:rsidRDefault="00425B4A" w:rsidP="00425B4A">
            <w:pPr>
              <w:pStyle w:val="TAL"/>
              <w:rPr>
                <w:rFonts w:cs="Arial"/>
                <w:color w:val="000000" w:themeColor="text1"/>
                <w:szCs w:val="18"/>
                <w:highlight w:val="yellow"/>
              </w:rPr>
            </w:pPr>
            <w:r w:rsidRPr="00792DC2">
              <w:rPr>
                <w:rFonts w:cs="Arial"/>
                <w:color w:val="000000" w:themeColor="text1"/>
                <w:szCs w:val="18"/>
                <w:highlight w:val="yellow"/>
              </w:rPr>
              <w:t>XX</w:t>
            </w:r>
            <w:r w:rsidRPr="00792DC2">
              <w:rPr>
                <w:rFonts w:cs="Arial"/>
                <w:color w:val="000000" w:themeColor="text1"/>
                <w:szCs w:val="18"/>
              </w:rPr>
              <w:t>.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14509" w14:textId="6AC43D9A" w:rsidR="00425B4A" w:rsidRPr="00DB3D43" w:rsidRDefault="00425B4A" w:rsidP="00425B4A">
            <w:pPr>
              <w:pStyle w:val="TAL"/>
              <w:rPr>
                <w:rFonts w:eastAsia="SimSun" w:cs="Arial"/>
                <w:color w:val="000000" w:themeColor="text1"/>
                <w:szCs w:val="18"/>
                <w:highlight w:val="yellow"/>
                <w:lang w:eastAsia="zh-CN"/>
              </w:rPr>
            </w:pPr>
            <w:r w:rsidRPr="00DB3D43">
              <w:rPr>
                <w:rFonts w:eastAsia="SimSun" w:cs="Arial" w:hint="eastAsia"/>
                <w:color w:val="000000" w:themeColor="text1"/>
                <w:szCs w:val="18"/>
                <w:highlight w:val="yellow"/>
                <w:lang w:eastAsia="zh-CN"/>
              </w:rPr>
              <w:t>XX</w:t>
            </w:r>
            <w:r>
              <w:rPr>
                <w:rFonts w:eastAsia="SimSun" w:cs="Arial" w:hint="eastAsia"/>
                <w:color w:val="000000" w:themeColor="text1"/>
                <w:szCs w:val="18"/>
                <w:lang w:eastAsia="zh-CN"/>
              </w:rPr>
              <w:t>-4-</w:t>
            </w:r>
            <w:r w:rsidR="009721F7">
              <w:rPr>
                <w:rFonts w:eastAsia="SimSun" w:cs="Arial" w:hint="eastAsia"/>
                <w:color w:val="000000" w:themeColor="text1"/>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25D5B" w14:textId="3423FDBC" w:rsidR="00425B4A" w:rsidRDefault="00425B4A" w:rsidP="00425B4A">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DCI</w:t>
            </w:r>
            <w:r w:rsidR="00FF5373">
              <w:rPr>
                <w:rFonts w:ascii="Arial" w:eastAsia="SimSun" w:hAnsi="Arial" w:cs="Arial" w:hint="eastAsia"/>
                <w:color w:val="000000" w:themeColor="text1"/>
                <w:sz w:val="18"/>
                <w:szCs w:val="18"/>
                <w:lang w:eastAsia="zh-CN"/>
              </w:rPr>
              <w:t xml:space="preserve"> format 1_1 for TPC command indication for separate SRS CLPC adjustment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46C44" w14:textId="2A4DD153" w:rsidR="00425B4A" w:rsidRPr="005C662D" w:rsidRDefault="005234D3" w:rsidP="00425B4A">
            <w:pPr>
              <w:pStyle w:val="TAL"/>
              <w:rPr>
                <w:rFonts w:eastAsia="SimSun" w:cs="Arial"/>
                <w:color w:val="000000" w:themeColor="text1"/>
                <w:szCs w:val="18"/>
                <w:lang w:eastAsia="zh-CN"/>
              </w:rPr>
            </w:pPr>
            <w:r>
              <w:rPr>
                <w:rFonts w:eastAsia="SimSun" w:cs="Arial" w:hint="eastAsia"/>
                <w:color w:val="000000" w:themeColor="text1"/>
                <w:szCs w:val="18"/>
                <w:lang w:eastAsia="zh-CN"/>
              </w:rPr>
              <w:t>Support DCI format 1_1 for TPC command indication for separate SRS CLPC adjustment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A1804" w14:textId="77777777" w:rsidR="00425B4A" w:rsidRDefault="00425B4A" w:rsidP="00425B4A">
            <w:pPr>
              <w:pStyle w:val="TAL"/>
              <w:rPr>
                <w:bCs/>
                <w:iCs/>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8047A" w14:textId="75474169" w:rsidR="00425B4A" w:rsidRDefault="00136E40" w:rsidP="00425B4A">
            <w:pPr>
              <w:pStyle w:val="TAL"/>
              <w:jc w:val="center"/>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0B0E9" w14:textId="77777777" w:rsidR="00425B4A" w:rsidRPr="00437650" w:rsidRDefault="00425B4A" w:rsidP="00425B4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FA666" w14:textId="79E3689E" w:rsidR="00425B4A" w:rsidRDefault="0013027D" w:rsidP="00425B4A">
            <w:pPr>
              <w:pStyle w:val="TAL"/>
              <w:rPr>
                <w:rFonts w:eastAsia="SimSun" w:cs="Arial"/>
                <w:color w:val="000000" w:themeColor="text1"/>
                <w:szCs w:val="18"/>
                <w:lang w:val="en-US" w:eastAsia="zh-CN"/>
              </w:rPr>
            </w:pPr>
            <w:r>
              <w:rPr>
                <w:rFonts w:eastAsia="SimSun" w:cs="Arial" w:hint="eastAsia"/>
                <w:color w:val="000000" w:themeColor="text1"/>
                <w:szCs w:val="18"/>
                <w:lang w:eastAsia="zh-CN"/>
              </w:rPr>
              <w:t>DCI format 1_1 for TPC command indication for separate SRS CLPC adjustment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F6308" w14:textId="6E31B073" w:rsidR="00425B4A" w:rsidRDefault="00856B54" w:rsidP="00425B4A">
            <w:pPr>
              <w:pStyle w:val="TAL"/>
              <w:jc w:val="center"/>
              <w:rPr>
                <w:rFonts w:eastAsia="SimSun" w:cs="Arial"/>
                <w:color w:val="000000" w:themeColor="text1"/>
                <w:szCs w:val="18"/>
                <w:lang w:eastAsia="zh-CN"/>
              </w:rPr>
            </w:pPr>
            <w:r>
              <w:rPr>
                <w:rFonts w:eastAsia="SimSun" w:cs="Arial" w:hint="eastAsia"/>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70ACA" w14:textId="36C95DDB" w:rsidR="00425B4A" w:rsidRDefault="000C0CCD" w:rsidP="00425B4A">
            <w:pPr>
              <w:pStyle w:val="TAL"/>
              <w:jc w:val="center"/>
              <w:rPr>
                <w:rFonts w:cs="Arial"/>
                <w:color w:val="000000" w:themeColor="text1"/>
                <w:szCs w:val="18"/>
                <w:lang w:eastAsia="zh-CN"/>
              </w:rPr>
            </w:pPr>
            <w:r>
              <w:rPr>
                <w:rFonts w:cs="Arial" w:hint="eastAsia"/>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5BBE7" w14:textId="52C6FF80" w:rsidR="00425B4A" w:rsidRDefault="000C0CCD" w:rsidP="00425B4A">
            <w:pPr>
              <w:pStyle w:val="TAL"/>
              <w:jc w:val="center"/>
              <w:rPr>
                <w:rFonts w:cs="Arial"/>
                <w:color w:val="000000" w:themeColor="text1"/>
                <w:szCs w:val="18"/>
                <w:lang w:eastAsia="zh-CN"/>
              </w:rPr>
            </w:pPr>
            <w:r>
              <w:rPr>
                <w:rFonts w:cs="Arial" w:hint="eastAsia"/>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66290" w14:textId="074553C3" w:rsidR="00425B4A" w:rsidRDefault="000C0CCD" w:rsidP="00425B4A">
            <w:pPr>
              <w:pStyle w:val="TAL"/>
              <w:jc w:val="center"/>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FF963" w14:textId="77777777" w:rsidR="00425B4A" w:rsidRPr="00437650" w:rsidRDefault="00425B4A" w:rsidP="00425B4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F4B52" w14:textId="2351263D" w:rsidR="00425B4A" w:rsidRDefault="000C0CCD" w:rsidP="00425B4A">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r w:rsidR="009475C1" w:rsidRPr="00C82B88" w14:paraId="51704FB4" w14:textId="77777777" w:rsidTr="2C35884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D1A9A7" w14:textId="2DD37D72" w:rsidR="009475C1" w:rsidRPr="00792DC2" w:rsidRDefault="009475C1" w:rsidP="009475C1">
            <w:pPr>
              <w:pStyle w:val="TAL"/>
              <w:rPr>
                <w:rFonts w:cs="Arial"/>
                <w:color w:val="000000" w:themeColor="text1"/>
                <w:szCs w:val="18"/>
                <w:highlight w:val="yellow"/>
              </w:rPr>
            </w:pPr>
            <w:r w:rsidRPr="00792DC2">
              <w:rPr>
                <w:rFonts w:cs="Arial"/>
                <w:color w:val="000000" w:themeColor="text1"/>
                <w:szCs w:val="18"/>
                <w:highlight w:val="yellow"/>
              </w:rPr>
              <w:t>XX</w:t>
            </w:r>
            <w:r w:rsidRPr="00792DC2">
              <w:rPr>
                <w:rFonts w:cs="Arial"/>
                <w:color w:val="000000" w:themeColor="text1"/>
                <w:szCs w:val="18"/>
              </w:rPr>
              <w:t>.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6353F" w14:textId="091A99CD" w:rsidR="009475C1" w:rsidRPr="00DB3D43" w:rsidRDefault="009475C1" w:rsidP="009475C1">
            <w:pPr>
              <w:pStyle w:val="TAL"/>
              <w:rPr>
                <w:rFonts w:eastAsia="SimSun" w:cs="Arial"/>
                <w:color w:val="000000" w:themeColor="text1"/>
                <w:szCs w:val="18"/>
                <w:highlight w:val="yellow"/>
                <w:lang w:eastAsia="zh-CN"/>
              </w:rPr>
            </w:pPr>
            <w:r w:rsidRPr="00DB3D43">
              <w:rPr>
                <w:rFonts w:eastAsia="SimSun" w:cs="Arial" w:hint="eastAsia"/>
                <w:color w:val="000000" w:themeColor="text1"/>
                <w:szCs w:val="18"/>
                <w:highlight w:val="yellow"/>
                <w:lang w:eastAsia="zh-CN"/>
              </w:rPr>
              <w:t>XX</w:t>
            </w:r>
            <w:r>
              <w:rPr>
                <w:rFonts w:eastAsia="SimSun" w:cs="Arial" w:hint="eastAsia"/>
                <w:color w:val="000000" w:themeColor="text1"/>
                <w:szCs w:val="18"/>
                <w:lang w:eastAsia="zh-CN"/>
              </w:rPr>
              <w:t>-4-6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599F7" w14:textId="61A4ED63" w:rsidR="009475C1" w:rsidRDefault="009475C1" w:rsidP="009475C1">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DCI format 1_1 for TPC command indication for two separate SRS CLPC adjustment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057AB" w14:textId="69947ECA" w:rsidR="009475C1" w:rsidRPr="005C662D" w:rsidRDefault="009475C1" w:rsidP="009475C1">
            <w:pPr>
              <w:pStyle w:val="TAL"/>
              <w:rPr>
                <w:rFonts w:eastAsia="SimSun" w:cs="Arial"/>
                <w:color w:val="000000" w:themeColor="text1"/>
                <w:szCs w:val="18"/>
                <w:lang w:eastAsia="zh-CN"/>
              </w:rPr>
            </w:pPr>
            <w:r>
              <w:rPr>
                <w:rFonts w:eastAsia="SimSun" w:cs="Arial" w:hint="eastAsia"/>
                <w:color w:val="000000" w:themeColor="text1"/>
                <w:szCs w:val="18"/>
                <w:lang w:eastAsia="zh-CN"/>
              </w:rPr>
              <w:t>Support DCI format 1_1 for TPC command indication for two separate SRS CLPC adjustment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02B24" w14:textId="1C61D6F6" w:rsidR="009475C1" w:rsidRDefault="009475C1" w:rsidP="009475C1">
            <w:pPr>
              <w:pStyle w:val="TAL"/>
              <w:rPr>
                <w:bCs/>
                <w:iCs/>
                <w:lang w:eastAsia="zh-CN"/>
              </w:rPr>
            </w:pPr>
            <w:r w:rsidRPr="00DB3D43">
              <w:rPr>
                <w:rFonts w:eastAsia="SimSun" w:cs="Arial" w:hint="eastAsia"/>
                <w:color w:val="000000" w:themeColor="text1"/>
                <w:szCs w:val="18"/>
                <w:highlight w:val="yellow"/>
                <w:lang w:eastAsia="zh-CN"/>
              </w:rPr>
              <w:t>XX</w:t>
            </w:r>
            <w:r>
              <w:rPr>
                <w:rFonts w:eastAsia="SimSun" w:cs="Arial" w:hint="eastAsia"/>
                <w:color w:val="000000" w:themeColor="text1"/>
                <w:szCs w:val="18"/>
                <w:lang w:eastAsia="zh-CN"/>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3CCC3" w14:textId="613113D3" w:rsidR="009475C1" w:rsidRDefault="009475C1" w:rsidP="009475C1">
            <w:pPr>
              <w:pStyle w:val="TAL"/>
              <w:jc w:val="center"/>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30FA8" w14:textId="77777777" w:rsidR="009475C1" w:rsidRPr="00437650" w:rsidRDefault="009475C1" w:rsidP="009475C1">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C906D" w14:textId="08F3B793" w:rsidR="009475C1" w:rsidRDefault="009475C1" w:rsidP="009475C1">
            <w:pPr>
              <w:pStyle w:val="TAL"/>
              <w:rPr>
                <w:rFonts w:eastAsia="SimSun" w:cs="Arial"/>
                <w:color w:val="000000" w:themeColor="text1"/>
                <w:szCs w:val="18"/>
                <w:lang w:val="en-US" w:eastAsia="zh-CN"/>
              </w:rPr>
            </w:pPr>
            <w:r>
              <w:rPr>
                <w:rFonts w:eastAsia="SimSun" w:cs="Arial" w:hint="eastAsia"/>
                <w:color w:val="000000" w:themeColor="text1"/>
                <w:szCs w:val="18"/>
                <w:lang w:eastAsia="zh-CN"/>
              </w:rPr>
              <w:t>DCI format 1_1 for TPC command indication for two separate SRS CLPC adjustment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D6AC2" w14:textId="1A34F6F8" w:rsidR="009475C1" w:rsidRDefault="009475C1" w:rsidP="009475C1">
            <w:pPr>
              <w:pStyle w:val="TAL"/>
              <w:jc w:val="center"/>
              <w:rPr>
                <w:rFonts w:eastAsia="SimSun" w:cs="Arial"/>
                <w:color w:val="000000" w:themeColor="text1"/>
                <w:szCs w:val="18"/>
                <w:lang w:eastAsia="zh-CN"/>
              </w:rPr>
            </w:pPr>
            <w:r>
              <w:rPr>
                <w:rFonts w:eastAsia="SimSun" w:cs="Arial" w:hint="eastAsia"/>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5610D" w14:textId="7CF34109" w:rsidR="009475C1" w:rsidRDefault="009475C1" w:rsidP="009475C1">
            <w:pPr>
              <w:pStyle w:val="TAL"/>
              <w:jc w:val="center"/>
              <w:rPr>
                <w:rFonts w:cs="Arial"/>
                <w:color w:val="000000" w:themeColor="text1"/>
                <w:szCs w:val="18"/>
                <w:lang w:eastAsia="zh-CN"/>
              </w:rPr>
            </w:pPr>
            <w:r>
              <w:rPr>
                <w:rFonts w:cs="Arial" w:hint="eastAsia"/>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921FC" w14:textId="1B12F846" w:rsidR="009475C1" w:rsidRDefault="009475C1" w:rsidP="009475C1">
            <w:pPr>
              <w:pStyle w:val="TAL"/>
              <w:jc w:val="center"/>
              <w:rPr>
                <w:rFonts w:cs="Arial"/>
                <w:color w:val="000000" w:themeColor="text1"/>
                <w:szCs w:val="18"/>
                <w:lang w:eastAsia="zh-CN"/>
              </w:rPr>
            </w:pPr>
            <w:r>
              <w:rPr>
                <w:rFonts w:cs="Arial" w:hint="eastAsia"/>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9C0D3" w14:textId="41CB4E9A" w:rsidR="009475C1" w:rsidRDefault="009475C1" w:rsidP="009475C1">
            <w:pPr>
              <w:pStyle w:val="TAL"/>
              <w:jc w:val="center"/>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7374A" w14:textId="77777777" w:rsidR="009475C1" w:rsidRPr="00437650" w:rsidRDefault="009475C1" w:rsidP="009475C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10D83" w14:textId="5DCF729B" w:rsidR="009475C1" w:rsidRDefault="009475C1" w:rsidP="009475C1">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r w:rsidR="004356BF" w:rsidRPr="00C82B88" w14:paraId="6C84FFE0"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A790BC" w14:textId="1BC23DD9" w:rsidR="004356BF" w:rsidRPr="00437650" w:rsidRDefault="009475C1" w:rsidP="006B2BEE">
            <w:pPr>
              <w:pStyle w:val="TAL"/>
              <w:rPr>
                <w:rFonts w:cs="Arial"/>
                <w:color w:val="000000" w:themeColor="text1"/>
                <w:szCs w:val="18"/>
              </w:rPr>
            </w:pPr>
            <w:r w:rsidRPr="00792DC2">
              <w:rPr>
                <w:rFonts w:cs="Arial"/>
                <w:color w:val="000000" w:themeColor="text1"/>
                <w:szCs w:val="18"/>
                <w:highlight w:val="yellow"/>
              </w:rPr>
              <w:t>XX</w:t>
            </w:r>
            <w:r w:rsidRPr="00792DC2">
              <w:rPr>
                <w:rFonts w:cs="Arial"/>
                <w:color w:val="000000" w:themeColor="text1"/>
                <w:szCs w:val="18"/>
              </w:rPr>
              <w:t>.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85C5C" w14:textId="5BFDD875" w:rsidR="004356BF" w:rsidRPr="00437650" w:rsidRDefault="009475C1" w:rsidP="006B2BEE">
            <w:pPr>
              <w:pStyle w:val="TAL"/>
              <w:rPr>
                <w:rFonts w:eastAsia="MS Mincho" w:cs="Arial"/>
                <w:color w:val="000000" w:themeColor="text1"/>
                <w:szCs w:val="18"/>
              </w:rPr>
            </w:pPr>
            <w:r w:rsidRPr="00DB3D43">
              <w:rPr>
                <w:rFonts w:eastAsia="SimSun" w:cs="Arial" w:hint="eastAsia"/>
                <w:color w:val="000000" w:themeColor="text1"/>
                <w:szCs w:val="18"/>
                <w:highlight w:val="yellow"/>
                <w:lang w:eastAsia="zh-CN"/>
              </w:rPr>
              <w:t>XX</w:t>
            </w:r>
            <w:r>
              <w:rPr>
                <w:rFonts w:eastAsia="SimSun" w:cs="Arial" w:hint="eastAsia"/>
                <w:color w:val="000000" w:themeColor="text1"/>
                <w:szCs w:val="18"/>
                <w:lang w:eastAsia="zh-CN"/>
              </w:rPr>
              <w:t>-4-7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BE3A7" w14:textId="27A14363" w:rsidR="004356BF" w:rsidRPr="00437650" w:rsidRDefault="009475C1" w:rsidP="006B2BEE">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Asymmetric DL sTRP and UL sTRP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95A48" w14:textId="7A70C9C9" w:rsidR="004356BF" w:rsidRPr="005C662D" w:rsidRDefault="009475C1" w:rsidP="006B2BEE">
            <w:pPr>
              <w:pStyle w:val="TAL"/>
              <w:rPr>
                <w:rFonts w:eastAsia="SimSun" w:cs="Arial"/>
                <w:color w:val="000000" w:themeColor="text1"/>
                <w:szCs w:val="18"/>
                <w:lang w:eastAsia="zh-CN"/>
              </w:rPr>
            </w:pPr>
            <w:r w:rsidRPr="005C662D">
              <w:rPr>
                <w:rFonts w:eastAsia="SimSun" w:cs="Arial" w:hint="eastAsia"/>
                <w:color w:val="000000" w:themeColor="text1"/>
                <w:szCs w:val="18"/>
                <w:lang w:eastAsia="zh-CN"/>
              </w:rPr>
              <w:t>Support of two TAGs</w:t>
            </w:r>
            <w:r>
              <w:rPr>
                <w:rFonts w:eastAsia="SimSun" w:cs="Arial" w:hint="eastAsia"/>
                <w:color w:val="000000" w:themeColor="text1"/>
                <w:szCs w:val="18"/>
                <w:lang w:eastAsia="zh-CN"/>
              </w:rPr>
              <w:t xml:space="preserve"> in a same CC for asymmetric DL sTRP and UL sTRP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9431E" w14:textId="3C99B011" w:rsidR="004356BF" w:rsidRPr="00437650" w:rsidRDefault="009475C1" w:rsidP="006B2BEE">
            <w:pPr>
              <w:pStyle w:val="TAL"/>
              <w:rPr>
                <w:rFonts w:eastAsia="MS Mincho" w:cs="Arial"/>
                <w:color w:val="000000" w:themeColor="text1"/>
                <w:szCs w:val="18"/>
                <w:lang w:eastAsia="ja-JP"/>
              </w:rPr>
            </w:pPr>
            <w:r>
              <w:rPr>
                <w:rFonts w:hint="eastAsia"/>
                <w:bCs/>
                <w:iCs/>
                <w:lang w:eastAsia="zh-CN"/>
              </w:rPr>
              <w:t>23-1-1,</w:t>
            </w:r>
            <w:r>
              <w:rPr>
                <w:rFonts w:hint="eastAsia"/>
                <w:bCs/>
                <w:i/>
                <w:lang w:eastAsia="zh-CN"/>
              </w:rPr>
              <w:t xml:space="preserve"> </w:t>
            </w:r>
            <w:r>
              <w:rPr>
                <w:rFonts w:hint="eastAsia"/>
                <w:bCs/>
                <w:iCs/>
                <w:lang w:eastAsia="zh-CN"/>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089E7" w14:textId="4D86EE26" w:rsidR="004356BF" w:rsidRPr="00437650" w:rsidRDefault="009475C1" w:rsidP="009475C1">
            <w:pPr>
              <w:pStyle w:val="TAL"/>
              <w:jc w:val="center"/>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718A5" w14:textId="77777777" w:rsidR="004356BF" w:rsidRPr="00437650" w:rsidRDefault="004356BF" w:rsidP="006B2BEE">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92E7C" w14:textId="30605E97" w:rsidR="004356BF" w:rsidRPr="00437650" w:rsidRDefault="009475C1" w:rsidP="006B2BEE">
            <w:pPr>
              <w:pStyle w:val="TAL"/>
              <w:rPr>
                <w:rFonts w:eastAsia="SimSun" w:cs="Arial"/>
                <w:color w:val="000000" w:themeColor="text1"/>
                <w:szCs w:val="18"/>
                <w:lang w:val="en-US" w:eastAsia="zh-CN"/>
              </w:rPr>
            </w:pPr>
            <w:r>
              <w:rPr>
                <w:rFonts w:eastAsia="SimSun" w:cs="Arial" w:hint="eastAsia"/>
                <w:color w:val="000000" w:themeColor="text1"/>
                <w:szCs w:val="18"/>
                <w:lang w:val="en-US" w:eastAsia="zh-CN"/>
              </w:rPr>
              <w:t>Two TAGs are not supported in a same CC for asymmetric DL sTRP and UL sTRP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91BE5" w14:textId="6467376D" w:rsidR="004356BF" w:rsidRPr="00437650" w:rsidRDefault="009475C1" w:rsidP="009475C1">
            <w:pPr>
              <w:pStyle w:val="TAL"/>
              <w:jc w:val="center"/>
              <w:rPr>
                <w:rFonts w:eastAsia="SimSun" w:cs="Arial"/>
                <w:color w:val="000000" w:themeColor="text1"/>
                <w:szCs w:val="18"/>
                <w:lang w:eastAsia="zh-CN"/>
              </w:rPr>
            </w:pPr>
            <w:r>
              <w:rPr>
                <w:rFonts w:eastAsia="SimSun" w:cs="Arial" w:hint="eastAsia"/>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FF9A8" w14:textId="50D9B6CA" w:rsidR="004356BF" w:rsidRPr="00437650" w:rsidRDefault="009475C1" w:rsidP="009475C1">
            <w:pPr>
              <w:pStyle w:val="TAL"/>
              <w:jc w:val="center"/>
              <w:rPr>
                <w:rFonts w:cs="Arial"/>
                <w:color w:val="000000" w:themeColor="text1"/>
                <w:szCs w:val="18"/>
                <w:lang w:eastAsia="zh-CN"/>
              </w:rPr>
            </w:pPr>
            <w:r>
              <w:rPr>
                <w:rFonts w:cs="Arial" w:hint="eastAsia"/>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9773B" w14:textId="60EC8246" w:rsidR="004356BF" w:rsidRPr="00437650" w:rsidRDefault="009475C1" w:rsidP="009475C1">
            <w:pPr>
              <w:pStyle w:val="TAL"/>
              <w:jc w:val="center"/>
              <w:rPr>
                <w:rFonts w:cs="Arial"/>
                <w:color w:val="000000" w:themeColor="text1"/>
                <w:szCs w:val="18"/>
                <w:lang w:eastAsia="zh-CN"/>
              </w:rPr>
            </w:pPr>
            <w:r>
              <w:rPr>
                <w:rFonts w:cs="Arial" w:hint="eastAsia"/>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FB3B4" w14:textId="12026A18" w:rsidR="004356BF" w:rsidRPr="00437650" w:rsidRDefault="009475C1" w:rsidP="009475C1">
            <w:pPr>
              <w:pStyle w:val="TAL"/>
              <w:jc w:val="center"/>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DCCBF" w14:textId="77777777" w:rsidR="004356BF" w:rsidRPr="00437650" w:rsidRDefault="004356BF" w:rsidP="006B2BE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47263" w14:textId="7A90003C" w:rsidR="004356BF" w:rsidRPr="00437650" w:rsidRDefault="009475C1" w:rsidP="006B2BEE">
            <w:pPr>
              <w:pStyle w:val="TAL"/>
              <w:rPr>
                <w:rFonts w:cs="Arial"/>
                <w:color w:val="000000" w:themeColor="text1"/>
                <w:szCs w:val="18"/>
                <w:lang w:eastAsia="ja-JP"/>
              </w:rPr>
            </w:pPr>
            <w:r>
              <w:rPr>
                <w:rFonts w:cs="Arial" w:hint="eastAsia"/>
                <w:color w:val="000000" w:themeColor="text1"/>
                <w:szCs w:val="18"/>
                <w:lang w:val="en-US" w:eastAsia="zh-CN"/>
              </w:rPr>
              <w:t>Optional with capability signaling</w:t>
            </w:r>
          </w:p>
        </w:tc>
      </w:tr>
      <w:tr w:rsidR="004356BF" w:rsidRPr="00C82B88" w14:paraId="607FE71D"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593241" w14:textId="6CAE9689" w:rsidR="004356BF" w:rsidRPr="00437650" w:rsidRDefault="009475C1" w:rsidP="006B2BEE">
            <w:pPr>
              <w:pStyle w:val="TAL"/>
              <w:rPr>
                <w:rFonts w:cs="Arial"/>
                <w:color w:val="000000" w:themeColor="text1"/>
                <w:szCs w:val="18"/>
              </w:rPr>
            </w:pPr>
            <w:r w:rsidRPr="00792DC2">
              <w:rPr>
                <w:rFonts w:cs="Arial"/>
                <w:color w:val="000000" w:themeColor="text1"/>
                <w:szCs w:val="18"/>
                <w:highlight w:val="yellow"/>
              </w:rPr>
              <w:t>XX</w:t>
            </w:r>
            <w:r w:rsidRPr="00792DC2">
              <w:rPr>
                <w:rFonts w:cs="Arial"/>
                <w:color w:val="000000" w:themeColor="text1"/>
                <w:szCs w:val="18"/>
              </w:rPr>
              <w:t>.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9C773" w14:textId="42F78DD2" w:rsidR="004356BF" w:rsidRPr="00437650" w:rsidRDefault="009475C1" w:rsidP="006B2BEE">
            <w:pPr>
              <w:pStyle w:val="TAL"/>
              <w:rPr>
                <w:rFonts w:eastAsia="MS Mincho" w:cs="Arial"/>
                <w:color w:val="000000" w:themeColor="text1"/>
                <w:szCs w:val="18"/>
              </w:rPr>
            </w:pPr>
            <w:r w:rsidRPr="00DB3D43">
              <w:rPr>
                <w:rFonts w:eastAsia="SimSun" w:cs="Arial" w:hint="eastAsia"/>
                <w:color w:val="000000" w:themeColor="text1"/>
                <w:szCs w:val="18"/>
                <w:highlight w:val="yellow"/>
                <w:lang w:eastAsia="zh-CN"/>
              </w:rPr>
              <w:t>XX</w:t>
            </w:r>
            <w:r>
              <w:rPr>
                <w:rFonts w:eastAsia="SimSun" w:cs="Arial" w:hint="eastAsia"/>
                <w:color w:val="000000" w:themeColor="text1"/>
                <w:szCs w:val="18"/>
                <w:lang w:eastAsia="zh-CN"/>
              </w:rPr>
              <w:t>-4-8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54677" w14:textId="0E241484" w:rsidR="004356BF" w:rsidRPr="00437650" w:rsidRDefault="009475C1" w:rsidP="006B2BEE">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Asymmetric DL sTRP and UL mTRP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D2C35" w14:textId="3A48B05E" w:rsidR="004356BF" w:rsidRPr="00437650" w:rsidRDefault="009475C1" w:rsidP="006B2BEE">
            <w:pPr>
              <w:pStyle w:val="TAL"/>
              <w:rPr>
                <w:rFonts w:eastAsia="SimSun" w:cs="Arial"/>
                <w:color w:val="000000" w:themeColor="text1"/>
                <w:szCs w:val="18"/>
                <w:highlight w:val="yellow"/>
                <w:lang w:eastAsia="zh-CN"/>
              </w:rPr>
            </w:pPr>
            <w:r w:rsidRPr="005C662D">
              <w:rPr>
                <w:rFonts w:eastAsia="SimSun" w:cs="Arial" w:hint="eastAsia"/>
                <w:color w:val="000000" w:themeColor="text1"/>
                <w:szCs w:val="18"/>
                <w:lang w:eastAsia="zh-CN"/>
              </w:rPr>
              <w:t>Support of two TAGs</w:t>
            </w:r>
            <w:r>
              <w:rPr>
                <w:rFonts w:eastAsia="SimSun" w:cs="Arial" w:hint="eastAsia"/>
                <w:color w:val="000000" w:themeColor="text1"/>
                <w:szCs w:val="18"/>
                <w:lang w:eastAsia="zh-CN"/>
              </w:rPr>
              <w:t xml:space="preserve"> in a same CC for asymmetric DL sTRP and UL sTRP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5B317" w14:textId="6FD5C967" w:rsidR="004356BF" w:rsidRPr="00437650" w:rsidRDefault="009475C1" w:rsidP="006B2BEE">
            <w:pPr>
              <w:pStyle w:val="TAL"/>
              <w:rPr>
                <w:rFonts w:eastAsia="MS Mincho" w:cs="Arial"/>
                <w:color w:val="000000" w:themeColor="text1"/>
                <w:szCs w:val="18"/>
                <w:lang w:eastAsia="ja-JP"/>
              </w:rPr>
            </w:pPr>
            <w:r>
              <w:rPr>
                <w:rFonts w:hint="eastAsia"/>
                <w:bCs/>
                <w:iCs/>
                <w:lang w:eastAsia="zh-CN"/>
              </w:rPr>
              <w:t>23-1-1,</w:t>
            </w:r>
            <w:r>
              <w:rPr>
                <w:rFonts w:hint="eastAsia"/>
                <w:bCs/>
                <w:i/>
                <w:lang w:eastAsia="zh-CN"/>
              </w:rPr>
              <w:t xml:space="preserve"> </w:t>
            </w:r>
            <w:r>
              <w:rPr>
                <w:rFonts w:hint="eastAsia"/>
                <w:bCs/>
                <w:iCs/>
                <w:lang w:eastAsia="zh-CN"/>
              </w:rPr>
              <w:t>23-10-1, 40-1-1, 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437EC" w14:textId="464ACA39" w:rsidR="004356BF" w:rsidRPr="00437650" w:rsidRDefault="009475C1" w:rsidP="009475C1">
            <w:pPr>
              <w:pStyle w:val="TAL"/>
              <w:jc w:val="center"/>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225E9" w14:textId="77777777" w:rsidR="004356BF" w:rsidRPr="00437650" w:rsidRDefault="004356BF" w:rsidP="006B2BEE">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538ED" w14:textId="1F968725" w:rsidR="004356BF" w:rsidRPr="00437650" w:rsidRDefault="009475C1" w:rsidP="006B2BEE">
            <w:pPr>
              <w:pStyle w:val="TAL"/>
              <w:rPr>
                <w:rFonts w:eastAsia="SimSun" w:cs="Arial"/>
                <w:color w:val="000000" w:themeColor="text1"/>
                <w:szCs w:val="18"/>
                <w:lang w:val="en-US" w:eastAsia="zh-CN"/>
              </w:rPr>
            </w:pPr>
            <w:r>
              <w:rPr>
                <w:rFonts w:eastAsia="SimSun" w:cs="Arial" w:hint="eastAsia"/>
                <w:color w:val="000000" w:themeColor="text1"/>
                <w:szCs w:val="18"/>
                <w:lang w:val="en-US" w:eastAsia="zh-CN"/>
              </w:rPr>
              <w:t>Two TAGs are not supported in a same CC for asymmetric DL sTRP and UL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5E1C6" w14:textId="03AE5A2B" w:rsidR="004356BF" w:rsidRPr="00437650" w:rsidRDefault="009475C1" w:rsidP="009475C1">
            <w:pPr>
              <w:pStyle w:val="TAL"/>
              <w:jc w:val="center"/>
              <w:rPr>
                <w:rFonts w:eastAsia="SimSun" w:cs="Arial"/>
                <w:color w:val="000000" w:themeColor="text1"/>
                <w:szCs w:val="18"/>
                <w:lang w:eastAsia="zh-CN"/>
              </w:rPr>
            </w:pPr>
            <w:r>
              <w:rPr>
                <w:rFonts w:eastAsia="SimSun" w:cs="Arial" w:hint="eastAsia"/>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31E34" w14:textId="0BDF3FFD" w:rsidR="004356BF" w:rsidRPr="00437650" w:rsidRDefault="009475C1" w:rsidP="009475C1">
            <w:pPr>
              <w:pStyle w:val="TAL"/>
              <w:jc w:val="center"/>
              <w:rPr>
                <w:rFonts w:cs="Arial"/>
                <w:color w:val="000000" w:themeColor="text1"/>
                <w:szCs w:val="18"/>
                <w:lang w:eastAsia="zh-CN"/>
              </w:rPr>
            </w:pPr>
            <w:r>
              <w:rPr>
                <w:rFonts w:cs="Arial" w:hint="eastAsia"/>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A9059" w14:textId="25D1798B" w:rsidR="004356BF" w:rsidRPr="00437650" w:rsidRDefault="009475C1" w:rsidP="009475C1">
            <w:pPr>
              <w:pStyle w:val="TAL"/>
              <w:jc w:val="center"/>
              <w:rPr>
                <w:rFonts w:cs="Arial"/>
                <w:color w:val="000000" w:themeColor="text1"/>
                <w:szCs w:val="18"/>
                <w:lang w:eastAsia="zh-CN"/>
              </w:rPr>
            </w:pPr>
            <w:r>
              <w:rPr>
                <w:rFonts w:cs="Arial" w:hint="eastAsia"/>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08FE8" w14:textId="6C46A7D1" w:rsidR="004356BF" w:rsidRPr="00437650" w:rsidRDefault="009475C1" w:rsidP="009475C1">
            <w:pPr>
              <w:pStyle w:val="TAL"/>
              <w:jc w:val="center"/>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D8E7F" w14:textId="77777777" w:rsidR="004356BF" w:rsidRPr="00437650" w:rsidRDefault="004356BF" w:rsidP="006B2BE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08875" w14:textId="74B0336C" w:rsidR="004356BF" w:rsidRPr="00437650" w:rsidRDefault="009475C1" w:rsidP="006B2BEE">
            <w:pPr>
              <w:pStyle w:val="TAL"/>
              <w:rPr>
                <w:rFonts w:cs="Arial"/>
                <w:color w:val="000000" w:themeColor="text1"/>
                <w:szCs w:val="18"/>
                <w:lang w:eastAsia="ja-JP"/>
              </w:rPr>
            </w:pPr>
            <w:r>
              <w:rPr>
                <w:rFonts w:cs="Arial" w:hint="eastAsia"/>
                <w:color w:val="000000" w:themeColor="text1"/>
                <w:szCs w:val="18"/>
                <w:lang w:val="en-US" w:eastAsia="zh-CN"/>
              </w:rPr>
              <w:t>Optional with capability signaling</w:t>
            </w:r>
          </w:p>
        </w:tc>
      </w:tr>
      <w:tr w:rsidR="004356BF" w:rsidRPr="00C82B88" w14:paraId="60DBCCDD" w14:textId="77777777" w:rsidTr="006B2BE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D231FB" w14:textId="36CF97A5" w:rsidR="004356BF" w:rsidRPr="00437650" w:rsidRDefault="009475C1" w:rsidP="006B2BEE">
            <w:pPr>
              <w:pStyle w:val="TAL"/>
              <w:rPr>
                <w:rFonts w:cs="Arial"/>
                <w:color w:val="000000" w:themeColor="text1"/>
                <w:szCs w:val="18"/>
              </w:rPr>
            </w:pPr>
            <w:r w:rsidRPr="00792DC2">
              <w:rPr>
                <w:rFonts w:cs="Arial"/>
                <w:color w:val="000000" w:themeColor="text1"/>
                <w:szCs w:val="18"/>
                <w:highlight w:val="yellow"/>
              </w:rPr>
              <w:t>XX</w:t>
            </w:r>
            <w:r w:rsidRPr="00792DC2">
              <w:rPr>
                <w:rFonts w:cs="Arial"/>
                <w:color w:val="000000" w:themeColor="text1"/>
                <w:szCs w:val="18"/>
              </w:rPr>
              <w:t>.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439FC" w14:textId="3D8AA1CA" w:rsidR="004356BF" w:rsidRPr="00437650" w:rsidRDefault="009475C1" w:rsidP="006B2BEE">
            <w:pPr>
              <w:pStyle w:val="TAL"/>
              <w:rPr>
                <w:rFonts w:eastAsia="MS Mincho" w:cs="Arial"/>
                <w:color w:val="000000" w:themeColor="text1"/>
                <w:szCs w:val="18"/>
              </w:rPr>
            </w:pPr>
            <w:r w:rsidRPr="00DB3D43">
              <w:rPr>
                <w:rFonts w:eastAsia="SimSun" w:cs="Arial" w:hint="eastAsia"/>
                <w:color w:val="000000" w:themeColor="text1"/>
                <w:szCs w:val="18"/>
                <w:highlight w:val="yellow"/>
                <w:lang w:eastAsia="zh-CN"/>
              </w:rPr>
              <w:t>XX</w:t>
            </w:r>
            <w:r>
              <w:rPr>
                <w:rFonts w:eastAsia="SimSun" w:cs="Arial" w:hint="eastAsia"/>
                <w:color w:val="000000" w:themeColor="text1"/>
                <w:szCs w:val="18"/>
                <w:lang w:eastAsia="zh-CN"/>
              </w:rPr>
              <w:t>-4-9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13D2E" w14:textId="3FDB37B6" w:rsidR="004356BF" w:rsidRPr="00437650" w:rsidRDefault="009475C1" w:rsidP="006B2BEE">
            <w:pPr>
              <w:pStyle w:val="maintext"/>
              <w:spacing w:line="240" w:lineRule="auto"/>
              <w:ind w:firstLineChars="0" w:firstLine="0"/>
              <w:jc w:val="left"/>
              <w:rPr>
                <w:rFonts w:ascii="Arial" w:eastAsia="SimSun" w:hAnsi="Arial" w:cs="Arial"/>
                <w:color w:val="000000" w:themeColor="text1"/>
                <w:sz w:val="18"/>
                <w:szCs w:val="18"/>
                <w:lang w:eastAsia="zh-CN"/>
              </w:rPr>
            </w:pPr>
            <w:r w:rsidRPr="00B44D43">
              <w:rPr>
                <w:rFonts w:ascii="Arial" w:eastAsia="SimSun" w:hAnsi="Arial" w:cs="Arial"/>
                <w:color w:val="000000" w:themeColor="text1"/>
                <w:sz w:val="18"/>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4F63C" w14:textId="24E2240A" w:rsidR="004356BF" w:rsidRPr="00437650" w:rsidRDefault="009475C1" w:rsidP="006B2BEE">
            <w:pPr>
              <w:pStyle w:val="TAL"/>
              <w:rPr>
                <w:rFonts w:eastAsia="SimSun" w:cs="Arial"/>
                <w:color w:val="000000" w:themeColor="text1"/>
                <w:szCs w:val="18"/>
                <w:highlight w:val="yellow"/>
                <w:lang w:eastAsia="zh-CN"/>
              </w:rPr>
            </w:pPr>
            <w:r w:rsidRPr="00B06B01">
              <w:rPr>
                <w:rFonts w:eastAsia="SimSun" w:cs="Arial"/>
                <w:color w:val="000000" w:themeColor="text1"/>
                <w:szCs w:val="18"/>
                <w:lang w:eastAsia="zh-CN"/>
              </w:rPr>
              <w:t xml:space="preserve">Support of reducing the overlapping duration of the later of the two time-domain overlapping UL transmissions when the UE is not configured with UL STx2P for </w:t>
            </w:r>
            <w:r>
              <w:rPr>
                <w:rFonts w:eastAsia="SimSun" w:cs="Arial" w:hint="eastAsia"/>
                <w:color w:val="000000" w:themeColor="text1"/>
                <w:szCs w:val="18"/>
                <w:lang w:eastAsia="zh-CN"/>
              </w:rPr>
              <w:t>s</w:t>
            </w:r>
            <w:r w:rsidRPr="00B06B01">
              <w:rPr>
                <w:rFonts w:eastAsia="SimSun" w:cs="Arial"/>
                <w:color w:val="000000" w:themeColor="text1"/>
                <w:szCs w:val="18"/>
                <w:lang w:eastAsia="zh-CN"/>
              </w:rPr>
              <w:t>DCI based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7448D" w14:textId="1C1B6455" w:rsidR="004356BF" w:rsidRPr="00E75F86" w:rsidRDefault="009475C1" w:rsidP="006B2BEE">
            <w:pPr>
              <w:pStyle w:val="TAL"/>
              <w:rPr>
                <w:rFonts w:cs="Arial"/>
                <w:color w:val="000000" w:themeColor="text1"/>
                <w:lang w:eastAsia="zh-CN"/>
              </w:rPr>
            </w:pPr>
            <w:r w:rsidRPr="2C358841">
              <w:rPr>
                <w:rFonts w:cs="Arial"/>
                <w:color w:val="000000" w:themeColor="text1"/>
                <w:highlight w:val="yellow"/>
                <w:lang w:eastAsia="zh-CN"/>
              </w:rPr>
              <w:t>XX</w:t>
            </w:r>
            <w:r w:rsidRPr="2C358841">
              <w:rPr>
                <w:rFonts w:cs="Arial"/>
                <w:color w:val="000000" w:themeColor="text1"/>
                <w:lang w:eastAsia="zh-CN"/>
              </w:rPr>
              <w:t>-4-</w:t>
            </w:r>
            <w:r w:rsidR="1300D143" w:rsidRPr="2C358841">
              <w:rPr>
                <w:rFonts w:cs="Arial"/>
                <w:color w:val="000000" w:themeColor="text1"/>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D864D" w14:textId="057D4F8C" w:rsidR="004356BF" w:rsidRPr="00437650" w:rsidRDefault="009475C1" w:rsidP="009475C1">
            <w:pPr>
              <w:pStyle w:val="TAL"/>
              <w:jc w:val="center"/>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610D7" w14:textId="77777777" w:rsidR="004356BF" w:rsidRPr="00437650" w:rsidRDefault="004356BF" w:rsidP="006B2BEE">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0CBEA" w14:textId="68A9343A" w:rsidR="004356BF" w:rsidRPr="00437650" w:rsidRDefault="009475C1" w:rsidP="006B2BEE">
            <w:pPr>
              <w:pStyle w:val="TAL"/>
              <w:rPr>
                <w:rFonts w:eastAsia="SimSun" w:cs="Arial"/>
                <w:color w:val="000000" w:themeColor="text1"/>
                <w:szCs w:val="18"/>
                <w:lang w:val="en-US" w:eastAsia="zh-CN"/>
              </w:rPr>
            </w:pPr>
            <w:r w:rsidRPr="0040387B">
              <w:rPr>
                <w:rFonts w:cs="Arial"/>
                <w:color w:val="000000" w:themeColor="text1"/>
                <w:szCs w:val="18"/>
                <w:lang w:eastAsia="ko-KR"/>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BB89D" w14:textId="087A48F7" w:rsidR="004356BF" w:rsidRPr="00437650" w:rsidRDefault="009475C1" w:rsidP="009475C1">
            <w:pPr>
              <w:pStyle w:val="TAL"/>
              <w:jc w:val="center"/>
              <w:rPr>
                <w:rFonts w:eastAsia="SimSun" w:cs="Arial"/>
                <w:color w:val="000000" w:themeColor="text1"/>
                <w:szCs w:val="18"/>
                <w:lang w:eastAsia="zh-CN"/>
              </w:rPr>
            </w:pPr>
            <w:r>
              <w:rPr>
                <w:rFonts w:eastAsia="SimSun" w:cs="Arial" w:hint="eastAsia"/>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60207" w14:textId="7749AE9C" w:rsidR="004356BF" w:rsidRPr="00437650" w:rsidRDefault="009475C1" w:rsidP="009475C1">
            <w:pPr>
              <w:pStyle w:val="TAL"/>
              <w:jc w:val="center"/>
              <w:rPr>
                <w:rFonts w:cs="Arial"/>
                <w:color w:val="000000" w:themeColor="text1"/>
                <w:szCs w:val="18"/>
                <w:lang w:eastAsia="zh-CN"/>
              </w:rPr>
            </w:pPr>
            <w:r>
              <w:rPr>
                <w:rFonts w:cs="Arial" w:hint="eastAsia"/>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899B7" w14:textId="3F1FD3AC" w:rsidR="004356BF" w:rsidRPr="00437650" w:rsidRDefault="009475C1" w:rsidP="009475C1">
            <w:pPr>
              <w:pStyle w:val="TAL"/>
              <w:jc w:val="center"/>
              <w:rPr>
                <w:rFonts w:cs="Arial"/>
                <w:color w:val="000000" w:themeColor="text1"/>
                <w:szCs w:val="18"/>
                <w:lang w:eastAsia="zh-CN"/>
              </w:rPr>
            </w:pPr>
            <w:r>
              <w:rPr>
                <w:rFonts w:cs="Arial" w:hint="eastAsia"/>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DCCC8" w14:textId="0E7F9F09" w:rsidR="004356BF" w:rsidRPr="00437650" w:rsidRDefault="00687C90" w:rsidP="006B2BEE">
            <w:pPr>
              <w:pStyle w:val="TAL"/>
              <w:rPr>
                <w:rFonts w:cs="Arial"/>
                <w:color w:val="000000" w:themeColor="text1"/>
                <w:szCs w:val="18"/>
                <w:lang w:eastAsia="ja-JP"/>
              </w:rPr>
            </w:pPr>
            <w:r w:rsidRPr="00687C90">
              <w:rPr>
                <w:rFonts w:eastAsia="SimSun" w:cs="Arial"/>
                <w:color w:val="000000" w:themeColor="text1"/>
                <w:szCs w:val="18"/>
                <w:lang w:eastAsia="zh-CN"/>
              </w:rPr>
              <w:t>If UE does not report this UE capability, UE does not expect two UL transmissions associated with different TAGs are overlapped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6038C" w14:textId="77777777" w:rsidR="004356BF" w:rsidRPr="00437650" w:rsidRDefault="004356BF" w:rsidP="006B2BE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30B79" w14:textId="7A10246C" w:rsidR="004356BF" w:rsidRPr="00437650" w:rsidRDefault="009475C1" w:rsidP="006B2BEE">
            <w:pPr>
              <w:pStyle w:val="TAL"/>
              <w:rPr>
                <w:rFonts w:cs="Arial"/>
                <w:color w:val="000000" w:themeColor="text1"/>
                <w:szCs w:val="18"/>
                <w:lang w:eastAsia="ja-JP"/>
              </w:rPr>
            </w:pPr>
            <w:r>
              <w:rPr>
                <w:rFonts w:cs="Arial" w:hint="eastAsia"/>
                <w:color w:val="000000" w:themeColor="text1"/>
                <w:szCs w:val="18"/>
                <w:lang w:val="en-US" w:eastAsia="zh-CN"/>
              </w:rPr>
              <w:t>Optional with capability signaling</w:t>
            </w:r>
          </w:p>
        </w:tc>
      </w:tr>
    </w:tbl>
    <w:p w14:paraId="2C9AF676" w14:textId="77777777" w:rsidR="004356BF" w:rsidRDefault="004356BF" w:rsidP="004356BF">
      <w:pPr>
        <w:rPr>
          <w:b/>
          <w:bCs/>
          <w:u w:val="single"/>
          <w:lang w:val="en-US" w:eastAsia="ko-KR"/>
        </w:rPr>
      </w:pPr>
    </w:p>
    <w:p w14:paraId="4FEDD878" w14:textId="77777777" w:rsidR="004356BF" w:rsidRDefault="004356BF" w:rsidP="004356BF">
      <w:pPr>
        <w:rPr>
          <w:b/>
          <w:bCs/>
          <w:u w:val="single"/>
          <w:lang w:val="en-US" w:eastAsia="ko-KR"/>
        </w:rPr>
      </w:pPr>
    </w:p>
    <w:p w14:paraId="44071CFC" w14:textId="77777777" w:rsidR="004356BF" w:rsidRPr="004356BF" w:rsidRDefault="004356BF" w:rsidP="004356BF">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p>
    <w:sectPr w:rsidR="004356BF" w:rsidRPr="004356BF" w:rsidSect="00DC57EE">
      <w:headerReference w:type="default" r:id="rId14"/>
      <w:footerReference w:type="default" r:id="rId15"/>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DFEBC0" w14:textId="77777777" w:rsidR="00065F6B" w:rsidRDefault="00065F6B">
      <w:r>
        <w:separator/>
      </w:r>
    </w:p>
  </w:endnote>
  <w:endnote w:type="continuationSeparator" w:id="0">
    <w:p w14:paraId="4A4F68CE" w14:textId="77777777" w:rsidR="00065F6B" w:rsidRDefault="00065F6B">
      <w:r>
        <w:continuationSeparator/>
      </w:r>
    </w:p>
  </w:endnote>
  <w:endnote w:type="continuationNotice" w:id="1">
    <w:p w14:paraId="097EA73F" w14:textId="77777777" w:rsidR="00065F6B" w:rsidRDefault="00065F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9A3289" w14:textId="5B0F1BDA"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088EF" w14:textId="74312C06" w:rsidR="00DB28DA" w:rsidRPr="00000924" w:rsidRDefault="00DB28DA">
    <w:pPr>
      <w:pStyle w:val="Footer"/>
      <w:jc w:val="center"/>
      <w:rPr>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D9641C" w14:textId="77777777" w:rsidR="00065F6B" w:rsidRDefault="00065F6B">
      <w:r>
        <w:separator/>
      </w:r>
    </w:p>
  </w:footnote>
  <w:footnote w:type="continuationSeparator" w:id="0">
    <w:p w14:paraId="33A9C357" w14:textId="77777777" w:rsidR="00065F6B" w:rsidRDefault="00065F6B">
      <w:r>
        <w:continuationSeparator/>
      </w:r>
    </w:p>
  </w:footnote>
  <w:footnote w:type="continuationNotice" w:id="1">
    <w:p w14:paraId="2C5BE5E4" w14:textId="77777777" w:rsidR="00065F6B" w:rsidRDefault="00065F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3FA8A072" w14:paraId="4992BA21" w14:textId="77777777" w:rsidTr="3FA8A072">
      <w:trPr>
        <w:trHeight w:val="300"/>
      </w:trPr>
      <w:tc>
        <w:tcPr>
          <w:tcW w:w="3210" w:type="dxa"/>
        </w:tcPr>
        <w:p w14:paraId="021FF32E" w14:textId="5317FB2B" w:rsidR="3FA8A072" w:rsidRDefault="3FA8A072" w:rsidP="3FA8A072">
          <w:pPr>
            <w:ind w:left="-115"/>
          </w:pPr>
        </w:p>
      </w:tc>
      <w:tc>
        <w:tcPr>
          <w:tcW w:w="3210" w:type="dxa"/>
        </w:tcPr>
        <w:p w14:paraId="0EFCCE1F" w14:textId="47A72F36" w:rsidR="3FA8A072" w:rsidRDefault="3FA8A072" w:rsidP="3FA8A072">
          <w:pPr>
            <w:jc w:val="center"/>
          </w:pPr>
        </w:p>
      </w:tc>
      <w:tc>
        <w:tcPr>
          <w:tcW w:w="3210" w:type="dxa"/>
        </w:tcPr>
        <w:p w14:paraId="4D443950" w14:textId="16A883F3" w:rsidR="3FA8A072" w:rsidRDefault="3FA8A072" w:rsidP="3FA8A072">
          <w:pPr>
            <w:ind w:right="-115"/>
            <w:jc w:val="right"/>
          </w:pPr>
        </w:p>
      </w:tc>
    </w:tr>
  </w:tbl>
  <w:p w14:paraId="3ED35019" w14:textId="1FF1480C" w:rsidR="000E56E6" w:rsidRDefault="000E56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7460"/>
      <w:gridCol w:w="7460"/>
      <w:gridCol w:w="7460"/>
    </w:tblGrid>
    <w:tr w:rsidR="3FA8A072" w14:paraId="56923886" w14:textId="77777777" w:rsidTr="3FA8A072">
      <w:trPr>
        <w:trHeight w:val="300"/>
      </w:trPr>
      <w:tc>
        <w:tcPr>
          <w:tcW w:w="7460" w:type="dxa"/>
        </w:tcPr>
        <w:p w14:paraId="6F05A864" w14:textId="7E46918F" w:rsidR="3FA8A072" w:rsidRDefault="3FA8A072" w:rsidP="3FA8A072">
          <w:pPr>
            <w:ind w:left="-115"/>
          </w:pPr>
        </w:p>
      </w:tc>
      <w:tc>
        <w:tcPr>
          <w:tcW w:w="7460" w:type="dxa"/>
        </w:tcPr>
        <w:p w14:paraId="7BB233BA" w14:textId="41C30FC5" w:rsidR="3FA8A072" w:rsidRDefault="3FA8A072" w:rsidP="3FA8A072">
          <w:pPr>
            <w:jc w:val="center"/>
          </w:pPr>
        </w:p>
      </w:tc>
      <w:tc>
        <w:tcPr>
          <w:tcW w:w="7460" w:type="dxa"/>
        </w:tcPr>
        <w:p w14:paraId="582FBDAB" w14:textId="6FE01CF6" w:rsidR="3FA8A072" w:rsidRDefault="3FA8A072" w:rsidP="3FA8A072">
          <w:pPr>
            <w:ind w:right="-115"/>
            <w:jc w:val="right"/>
          </w:pPr>
        </w:p>
      </w:tc>
    </w:tr>
  </w:tbl>
  <w:p w14:paraId="6D86648D" w14:textId="4AF6FDC8" w:rsidR="000E56E6" w:rsidRDefault="000E56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2400BA"/>
    <w:multiLevelType w:val="multilevel"/>
    <w:tmpl w:val="0F2400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940A16"/>
    <w:multiLevelType w:val="hybridMultilevel"/>
    <w:tmpl w:val="18921774"/>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2812"/>
    <w:multiLevelType w:val="multilevel"/>
    <w:tmpl w:val="7A906378"/>
    <w:styleLink w:val="StyleBulleted"/>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10E35BF"/>
    <w:multiLevelType w:val="multilevel"/>
    <w:tmpl w:val="310E35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CAF45EB"/>
    <w:multiLevelType w:val="hybridMultilevel"/>
    <w:tmpl w:val="16E25D8E"/>
    <w:lvl w:ilvl="0" w:tplc="84C6FEE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CC33E75"/>
    <w:multiLevelType w:val="hybridMultilevel"/>
    <w:tmpl w:val="84FAF3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C61C5E"/>
    <w:multiLevelType w:val="multilevel"/>
    <w:tmpl w:val="AB349204"/>
    <w:lvl w:ilvl="0">
      <w:start w:val="1"/>
      <w:numFmt w:val="decimal"/>
      <w:lvlText w:val="%1)"/>
      <w:lvlJc w:val="left"/>
      <w:pPr>
        <w:tabs>
          <w:tab w:val="num" w:pos="720"/>
        </w:tabs>
        <w:ind w:left="720" w:hanging="360"/>
      </w:pPr>
      <w:rPr>
        <w:rFonts w:ascii="Times New Roman" w:eastAsia="Malgun Gothic"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B9401A"/>
    <w:multiLevelType w:val="multilevel"/>
    <w:tmpl w:val="52B9401A"/>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41887CE2"/>
    <w:styleLink w:val="3GPPListofBullets"/>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3960842">
    <w:abstractNumId w:val="31"/>
  </w:num>
  <w:num w:numId="2" w16cid:durableId="2128157359">
    <w:abstractNumId w:val="14"/>
  </w:num>
  <w:num w:numId="3" w16cid:durableId="1965774252">
    <w:abstractNumId w:val="34"/>
  </w:num>
  <w:num w:numId="4" w16cid:durableId="893855965">
    <w:abstractNumId w:val="2"/>
  </w:num>
  <w:num w:numId="5" w16cid:durableId="1044527200">
    <w:abstractNumId w:val="8"/>
  </w:num>
  <w:num w:numId="6" w16cid:durableId="116069701">
    <w:abstractNumId w:val="16"/>
  </w:num>
  <w:num w:numId="7" w16cid:durableId="68818183">
    <w:abstractNumId w:val="29"/>
  </w:num>
  <w:num w:numId="8" w16cid:durableId="1684893829">
    <w:abstractNumId w:val="21"/>
  </w:num>
  <w:num w:numId="9" w16cid:durableId="1779519058">
    <w:abstractNumId w:val="20"/>
  </w:num>
  <w:num w:numId="10" w16cid:durableId="1936356645">
    <w:abstractNumId w:val="12"/>
  </w:num>
  <w:num w:numId="11" w16cid:durableId="96564692">
    <w:abstractNumId w:val="17"/>
  </w:num>
  <w:num w:numId="12" w16cid:durableId="507017096">
    <w:abstractNumId w:val="27"/>
  </w:num>
  <w:num w:numId="13" w16cid:durableId="2096200405">
    <w:abstractNumId w:val="23"/>
  </w:num>
  <w:num w:numId="14" w16cid:durableId="1195538445">
    <w:abstractNumId w:val="18"/>
  </w:num>
  <w:num w:numId="15" w16cid:durableId="1282153154">
    <w:abstractNumId w:val="9"/>
  </w:num>
  <w:num w:numId="16" w16cid:durableId="793984029">
    <w:abstractNumId w:val="15"/>
  </w:num>
  <w:num w:numId="17" w16cid:durableId="1638760058">
    <w:abstractNumId w:val="3"/>
  </w:num>
  <w:num w:numId="18" w16cid:durableId="1548370409">
    <w:abstractNumId w:val="36"/>
  </w:num>
  <w:num w:numId="19" w16cid:durableId="1835291974">
    <w:abstractNumId w:val="0"/>
  </w:num>
  <w:num w:numId="20" w16cid:durableId="30035905">
    <w:abstractNumId w:val="13"/>
  </w:num>
  <w:num w:numId="21" w16cid:durableId="724372686">
    <w:abstractNumId w:val="5"/>
  </w:num>
  <w:num w:numId="22" w16cid:durableId="1445615949">
    <w:abstractNumId w:val="7"/>
  </w:num>
  <w:num w:numId="23" w16cid:durableId="670958606">
    <w:abstractNumId w:val="22"/>
  </w:num>
  <w:num w:numId="24" w16cid:durableId="456876113">
    <w:abstractNumId w:val="33"/>
  </w:num>
  <w:num w:numId="25" w16cid:durableId="167452030">
    <w:abstractNumId w:val="35"/>
  </w:num>
  <w:num w:numId="26" w16cid:durableId="979187147">
    <w:abstractNumId w:val="30"/>
  </w:num>
  <w:num w:numId="27" w16cid:durableId="2008630831">
    <w:abstractNumId w:val="6"/>
  </w:num>
  <w:num w:numId="28" w16cid:durableId="171574601">
    <w:abstractNumId w:val="4"/>
  </w:num>
  <w:num w:numId="29" w16cid:durableId="973221449">
    <w:abstractNumId w:val="10"/>
  </w:num>
  <w:num w:numId="30" w16cid:durableId="1248341871">
    <w:abstractNumId w:val="1"/>
  </w:num>
  <w:num w:numId="31" w16cid:durableId="2146770544">
    <w:abstractNumId w:val="25"/>
  </w:num>
  <w:num w:numId="32" w16cid:durableId="1987657416">
    <w:abstractNumId w:val="28"/>
  </w:num>
  <w:num w:numId="33" w16cid:durableId="365106485">
    <w:abstractNumId w:val="32"/>
  </w:num>
  <w:num w:numId="34" w16cid:durableId="264776147">
    <w:abstractNumId w:val="11"/>
  </w:num>
  <w:num w:numId="35" w16cid:durableId="1194347504">
    <w:abstractNumId w:val="24"/>
  </w:num>
  <w:num w:numId="36" w16cid:durableId="1728410585">
    <w:abstractNumId w:val="26"/>
  </w:num>
  <w:num w:numId="37" w16cid:durableId="316886459">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4B4"/>
    <w:rsid w:val="00003973"/>
    <w:rsid w:val="00003A56"/>
    <w:rsid w:val="00003AE4"/>
    <w:rsid w:val="00003B06"/>
    <w:rsid w:val="00003D18"/>
    <w:rsid w:val="00003F2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4FF"/>
    <w:rsid w:val="0001050B"/>
    <w:rsid w:val="0001066C"/>
    <w:rsid w:val="00010B6C"/>
    <w:rsid w:val="00010B74"/>
    <w:rsid w:val="000110AF"/>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AC9"/>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1C6D"/>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BAB"/>
    <w:rsid w:val="00025D34"/>
    <w:rsid w:val="00025D3B"/>
    <w:rsid w:val="00025F9F"/>
    <w:rsid w:val="00025FA8"/>
    <w:rsid w:val="00026013"/>
    <w:rsid w:val="00026AB9"/>
    <w:rsid w:val="00026F2D"/>
    <w:rsid w:val="00026F45"/>
    <w:rsid w:val="00026FDC"/>
    <w:rsid w:val="00027134"/>
    <w:rsid w:val="000271B0"/>
    <w:rsid w:val="0002724D"/>
    <w:rsid w:val="00027457"/>
    <w:rsid w:val="00027569"/>
    <w:rsid w:val="0002786C"/>
    <w:rsid w:val="00030115"/>
    <w:rsid w:val="0003016F"/>
    <w:rsid w:val="0003024D"/>
    <w:rsid w:val="00030B4D"/>
    <w:rsid w:val="000311E0"/>
    <w:rsid w:val="00031547"/>
    <w:rsid w:val="00031738"/>
    <w:rsid w:val="000318C7"/>
    <w:rsid w:val="000319C0"/>
    <w:rsid w:val="00031A1C"/>
    <w:rsid w:val="00031A40"/>
    <w:rsid w:val="00031A54"/>
    <w:rsid w:val="00031B8A"/>
    <w:rsid w:val="000320ED"/>
    <w:rsid w:val="0003235C"/>
    <w:rsid w:val="00032415"/>
    <w:rsid w:val="00032505"/>
    <w:rsid w:val="00032526"/>
    <w:rsid w:val="00032CE3"/>
    <w:rsid w:val="00032E59"/>
    <w:rsid w:val="00033641"/>
    <w:rsid w:val="0003368B"/>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40"/>
    <w:rsid w:val="00036DA7"/>
    <w:rsid w:val="00036F2E"/>
    <w:rsid w:val="00037320"/>
    <w:rsid w:val="00037396"/>
    <w:rsid w:val="000373FB"/>
    <w:rsid w:val="0003786D"/>
    <w:rsid w:val="0003793A"/>
    <w:rsid w:val="00037A99"/>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41"/>
    <w:rsid w:val="000414D2"/>
    <w:rsid w:val="00041699"/>
    <w:rsid w:val="00041715"/>
    <w:rsid w:val="00041A51"/>
    <w:rsid w:val="00041AF7"/>
    <w:rsid w:val="00041CFA"/>
    <w:rsid w:val="00041DBA"/>
    <w:rsid w:val="00041F3B"/>
    <w:rsid w:val="0004242B"/>
    <w:rsid w:val="000426D9"/>
    <w:rsid w:val="000426F6"/>
    <w:rsid w:val="0004386D"/>
    <w:rsid w:val="00043982"/>
    <w:rsid w:val="0004399E"/>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23A"/>
    <w:rsid w:val="000473AF"/>
    <w:rsid w:val="000474F1"/>
    <w:rsid w:val="0004784C"/>
    <w:rsid w:val="00047C54"/>
    <w:rsid w:val="00047E01"/>
    <w:rsid w:val="00047EB1"/>
    <w:rsid w:val="000501EB"/>
    <w:rsid w:val="000503D2"/>
    <w:rsid w:val="00050643"/>
    <w:rsid w:val="000507A0"/>
    <w:rsid w:val="000507E8"/>
    <w:rsid w:val="00050B3D"/>
    <w:rsid w:val="00050BAA"/>
    <w:rsid w:val="000510D4"/>
    <w:rsid w:val="00051265"/>
    <w:rsid w:val="00051485"/>
    <w:rsid w:val="000514EA"/>
    <w:rsid w:val="00051937"/>
    <w:rsid w:val="00051C9B"/>
    <w:rsid w:val="00051F99"/>
    <w:rsid w:val="00051FC2"/>
    <w:rsid w:val="00052465"/>
    <w:rsid w:val="00052786"/>
    <w:rsid w:val="00052822"/>
    <w:rsid w:val="00052BE7"/>
    <w:rsid w:val="00052F1A"/>
    <w:rsid w:val="00052F3F"/>
    <w:rsid w:val="00053095"/>
    <w:rsid w:val="000537A8"/>
    <w:rsid w:val="0005380A"/>
    <w:rsid w:val="00053994"/>
    <w:rsid w:val="00053BDB"/>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778"/>
    <w:rsid w:val="000578B8"/>
    <w:rsid w:val="000578F3"/>
    <w:rsid w:val="000579F2"/>
    <w:rsid w:val="00057A56"/>
    <w:rsid w:val="00057C70"/>
    <w:rsid w:val="00057D3D"/>
    <w:rsid w:val="00057F42"/>
    <w:rsid w:val="00057F5E"/>
    <w:rsid w:val="0006006F"/>
    <w:rsid w:val="00060199"/>
    <w:rsid w:val="00060523"/>
    <w:rsid w:val="00060C4B"/>
    <w:rsid w:val="00060D60"/>
    <w:rsid w:val="00060F19"/>
    <w:rsid w:val="0006106B"/>
    <w:rsid w:val="00061140"/>
    <w:rsid w:val="0006123A"/>
    <w:rsid w:val="000614A4"/>
    <w:rsid w:val="000616EA"/>
    <w:rsid w:val="00061B4B"/>
    <w:rsid w:val="00062045"/>
    <w:rsid w:val="000626B6"/>
    <w:rsid w:val="00062E39"/>
    <w:rsid w:val="00062E9D"/>
    <w:rsid w:val="0006331A"/>
    <w:rsid w:val="000633D2"/>
    <w:rsid w:val="00063776"/>
    <w:rsid w:val="00063798"/>
    <w:rsid w:val="00063813"/>
    <w:rsid w:val="00063997"/>
    <w:rsid w:val="00063DEC"/>
    <w:rsid w:val="000644A1"/>
    <w:rsid w:val="000649D5"/>
    <w:rsid w:val="00064ED7"/>
    <w:rsid w:val="00065012"/>
    <w:rsid w:val="0006525D"/>
    <w:rsid w:val="00065D97"/>
    <w:rsid w:val="00065E11"/>
    <w:rsid w:val="00065F6B"/>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A45"/>
    <w:rsid w:val="00072BE4"/>
    <w:rsid w:val="00072D4D"/>
    <w:rsid w:val="00073046"/>
    <w:rsid w:val="000733C3"/>
    <w:rsid w:val="000736AE"/>
    <w:rsid w:val="00073864"/>
    <w:rsid w:val="00073891"/>
    <w:rsid w:val="00073C77"/>
    <w:rsid w:val="00073D8A"/>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94"/>
    <w:rsid w:val="00077BBA"/>
    <w:rsid w:val="00077FFC"/>
    <w:rsid w:val="0008032E"/>
    <w:rsid w:val="000808D4"/>
    <w:rsid w:val="00080B57"/>
    <w:rsid w:val="00080DDF"/>
    <w:rsid w:val="00080EC6"/>
    <w:rsid w:val="00080F42"/>
    <w:rsid w:val="00081532"/>
    <w:rsid w:val="00081697"/>
    <w:rsid w:val="00081C3F"/>
    <w:rsid w:val="00081C52"/>
    <w:rsid w:val="00081CE6"/>
    <w:rsid w:val="00081F4E"/>
    <w:rsid w:val="00081FAB"/>
    <w:rsid w:val="0008201A"/>
    <w:rsid w:val="00082184"/>
    <w:rsid w:val="00082A22"/>
    <w:rsid w:val="00082AF4"/>
    <w:rsid w:val="00082C00"/>
    <w:rsid w:val="00082E51"/>
    <w:rsid w:val="00083118"/>
    <w:rsid w:val="00083229"/>
    <w:rsid w:val="00083306"/>
    <w:rsid w:val="00083382"/>
    <w:rsid w:val="000834F3"/>
    <w:rsid w:val="0008388B"/>
    <w:rsid w:val="0008390F"/>
    <w:rsid w:val="00083DE3"/>
    <w:rsid w:val="000840C3"/>
    <w:rsid w:val="00084132"/>
    <w:rsid w:val="000847FC"/>
    <w:rsid w:val="00084B36"/>
    <w:rsid w:val="00084BBC"/>
    <w:rsid w:val="00084F54"/>
    <w:rsid w:val="00084FF3"/>
    <w:rsid w:val="000850E1"/>
    <w:rsid w:val="000851FB"/>
    <w:rsid w:val="00085A55"/>
    <w:rsid w:val="00085B4E"/>
    <w:rsid w:val="00085FAA"/>
    <w:rsid w:val="0008605B"/>
    <w:rsid w:val="0008617D"/>
    <w:rsid w:val="00086246"/>
    <w:rsid w:val="000862B5"/>
    <w:rsid w:val="00086390"/>
    <w:rsid w:val="000865C7"/>
    <w:rsid w:val="00086839"/>
    <w:rsid w:val="0008698E"/>
    <w:rsid w:val="00086C07"/>
    <w:rsid w:val="00086C10"/>
    <w:rsid w:val="00086C96"/>
    <w:rsid w:val="00086D89"/>
    <w:rsid w:val="00086DE0"/>
    <w:rsid w:val="00087061"/>
    <w:rsid w:val="000872BE"/>
    <w:rsid w:val="00087563"/>
    <w:rsid w:val="000875FB"/>
    <w:rsid w:val="0008771A"/>
    <w:rsid w:val="00087C6A"/>
    <w:rsid w:val="00087F5B"/>
    <w:rsid w:val="00087F5E"/>
    <w:rsid w:val="000900C9"/>
    <w:rsid w:val="000900EB"/>
    <w:rsid w:val="00090411"/>
    <w:rsid w:val="00090538"/>
    <w:rsid w:val="0009065A"/>
    <w:rsid w:val="000908A2"/>
    <w:rsid w:val="00090984"/>
    <w:rsid w:val="00090A95"/>
    <w:rsid w:val="00090B96"/>
    <w:rsid w:val="00090E13"/>
    <w:rsid w:val="00090F6B"/>
    <w:rsid w:val="00091419"/>
    <w:rsid w:val="000918A3"/>
    <w:rsid w:val="00091A61"/>
    <w:rsid w:val="00091D17"/>
    <w:rsid w:val="00091EA1"/>
    <w:rsid w:val="000921FC"/>
    <w:rsid w:val="00092268"/>
    <w:rsid w:val="000926A3"/>
    <w:rsid w:val="00092A0A"/>
    <w:rsid w:val="00092A88"/>
    <w:rsid w:val="00092BB9"/>
    <w:rsid w:val="00092BE4"/>
    <w:rsid w:val="00092D30"/>
    <w:rsid w:val="00092D77"/>
    <w:rsid w:val="00092ED4"/>
    <w:rsid w:val="000931AD"/>
    <w:rsid w:val="00093239"/>
    <w:rsid w:val="000933DA"/>
    <w:rsid w:val="000938BD"/>
    <w:rsid w:val="00093955"/>
    <w:rsid w:val="00093DCC"/>
    <w:rsid w:val="00093E83"/>
    <w:rsid w:val="00093EFE"/>
    <w:rsid w:val="00093F84"/>
    <w:rsid w:val="00094095"/>
    <w:rsid w:val="00094631"/>
    <w:rsid w:val="00094903"/>
    <w:rsid w:val="0009490A"/>
    <w:rsid w:val="00094B1D"/>
    <w:rsid w:val="00095016"/>
    <w:rsid w:val="00095181"/>
    <w:rsid w:val="00095186"/>
    <w:rsid w:val="0009523E"/>
    <w:rsid w:val="00095625"/>
    <w:rsid w:val="000956CC"/>
    <w:rsid w:val="00095761"/>
    <w:rsid w:val="000957B0"/>
    <w:rsid w:val="000960A6"/>
    <w:rsid w:val="00096525"/>
    <w:rsid w:val="000966A3"/>
    <w:rsid w:val="00096785"/>
    <w:rsid w:val="00096C08"/>
    <w:rsid w:val="00097021"/>
    <w:rsid w:val="0009734E"/>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543"/>
    <w:rsid w:val="000A28D8"/>
    <w:rsid w:val="000A2919"/>
    <w:rsid w:val="000A29E9"/>
    <w:rsid w:val="000A2C89"/>
    <w:rsid w:val="000A2E32"/>
    <w:rsid w:val="000A2E47"/>
    <w:rsid w:val="000A35A9"/>
    <w:rsid w:val="000A3672"/>
    <w:rsid w:val="000A3911"/>
    <w:rsid w:val="000A3971"/>
    <w:rsid w:val="000A3D1D"/>
    <w:rsid w:val="000A3E50"/>
    <w:rsid w:val="000A4A99"/>
    <w:rsid w:val="000A4CEC"/>
    <w:rsid w:val="000A4F30"/>
    <w:rsid w:val="000A51B5"/>
    <w:rsid w:val="000A5366"/>
    <w:rsid w:val="000A5826"/>
    <w:rsid w:val="000A5863"/>
    <w:rsid w:val="000A598F"/>
    <w:rsid w:val="000A5C6C"/>
    <w:rsid w:val="000A5FA5"/>
    <w:rsid w:val="000A5FD9"/>
    <w:rsid w:val="000A6088"/>
    <w:rsid w:val="000A6233"/>
    <w:rsid w:val="000A62D0"/>
    <w:rsid w:val="000A638D"/>
    <w:rsid w:val="000A6406"/>
    <w:rsid w:val="000A6420"/>
    <w:rsid w:val="000A666D"/>
    <w:rsid w:val="000A674E"/>
    <w:rsid w:val="000A7054"/>
    <w:rsid w:val="000A73B9"/>
    <w:rsid w:val="000A74DA"/>
    <w:rsid w:val="000A7564"/>
    <w:rsid w:val="000A76FF"/>
    <w:rsid w:val="000A7723"/>
    <w:rsid w:val="000A7920"/>
    <w:rsid w:val="000A7CC2"/>
    <w:rsid w:val="000A7CF2"/>
    <w:rsid w:val="000B03F9"/>
    <w:rsid w:val="000B06D6"/>
    <w:rsid w:val="000B0825"/>
    <w:rsid w:val="000B09C2"/>
    <w:rsid w:val="000B0DB3"/>
    <w:rsid w:val="000B10B7"/>
    <w:rsid w:val="000B10CE"/>
    <w:rsid w:val="000B1113"/>
    <w:rsid w:val="000B1298"/>
    <w:rsid w:val="000B15F2"/>
    <w:rsid w:val="000B16EB"/>
    <w:rsid w:val="000B177C"/>
    <w:rsid w:val="000B1BDB"/>
    <w:rsid w:val="000B244F"/>
    <w:rsid w:val="000B2B16"/>
    <w:rsid w:val="000B3445"/>
    <w:rsid w:val="000B35F4"/>
    <w:rsid w:val="000B390A"/>
    <w:rsid w:val="000B3EC7"/>
    <w:rsid w:val="000B3F38"/>
    <w:rsid w:val="000B4059"/>
    <w:rsid w:val="000B427C"/>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CCD"/>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CDD"/>
    <w:rsid w:val="000C6FE0"/>
    <w:rsid w:val="000C701C"/>
    <w:rsid w:val="000C735F"/>
    <w:rsid w:val="000C76AD"/>
    <w:rsid w:val="000C7705"/>
    <w:rsid w:val="000D0090"/>
    <w:rsid w:val="000D00B7"/>
    <w:rsid w:val="000D0184"/>
    <w:rsid w:val="000D0272"/>
    <w:rsid w:val="000D0461"/>
    <w:rsid w:val="000D0465"/>
    <w:rsid w:val="000D0A13"/>
    <w:rsid w:val="000D0F6A"/>
    <w:rsid w:val="000D11BF"/>
    <w:rsid w:val="000D12CC"/>
    <w:rsid w:val="000D1380"/>
    <w:rsid w:val="000D1A78"/>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D7FD7"/>
    <w:rsid w:val="000E0145"/>
    <w:rsid w:val="000E0435"/>
    <w:rsid w:val="000E0529"/>
    <w:rsid w:val="000E056E"/>
    <w:rsid w:val="000E070C"/>
    <w:rsid w:val="000E0751"/>
    <w:rsid w:val="000E0ED5"/>
    <w:rsid w:val="000E1001"/>
    <w:rsid w:val="000E10BE"/>
    <w:rsid w:val="000E1120"/>
    <w:rsid w:val="000E1353"/>
    <w:rsid w:val="000E13F1"/>
    <w:rsid w:val="000E184C"/>
    <w:rsid w:val="000E18B3"/>
    <w:rsid w:val="000E1B7D"/>
    <w:rsid w:val="000E1B84"/>
    <w:rsid w:val="000E207F"/>
    <w:rsid w:val="000E2243"/>
    <w:rsid w:val="000E2496"/>
    <w:rsid w:val="000E263F"/>
    <w:rsid w:val="000E2665"/>
    <w:rsid w:val="000E269D"/>
    <w:rsid w:val="000E27D0"/>
    <w:rsid w:val="000E2A62"/>
    <w:rsid w:val="000E2F84"/>
    <w:rsid w:val="000E31E6"/>
    <w:rsid w:val="000E36C4"/>
    <w:rsid w:val="000E37FE"/>
    <w:rsid w:val="000E396F"/>
    <w:rsid w:val="000E3983"/>
    <w:rsid w:val="000E3BDB"/>
    <w:rsid w:val="000E3C68"/>
    <w:rsid w:val="000E3E9A"/>
    <w:rsid w:val="000E3F97"/>
    <w:rsid w:val="000E416E"/>
    <w:rsid w:val="000E4285"/>
    <w:rsid w:val="000E44C6"/>
    <w:rsid w:val="000E4D0A"/>
    <w:rsid w:val="000E502E"/>
    <w:rsid w:val="000E50BF"/>
    <w:rsid w:val="000E50FE"/>
    <w:rsid w:val="000E525B"/>
    <w:rsid w:val="000E55E0"/>
    <w:rsid w:val="000E56E6"/>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08F"/>
    <w:rsid w:val="000F0114"/>
    <w:rsid w:val="000F01EC"/>
    <w:rsid w:val="000F026A"/>
    <w:rsid w:val="000F02BC"/>
    <w:rsid w:val="000F04D8"/>
    <w:rsid w:val="000F095C"/>
    <w:rsid w:val="000F0B03"/>
    <w:rsid w:val="000F188B"/>
    <w:rsid w:val="000F1962"/>
    <w:rsid w:val="000F1A64"/>
    <w:rsid w:val="000F1C51"/>
    <w:rsid w:val="000F1F06"/>
    <w:rsid w:val="000F256C"/>
    <w:rsid w:val="000F27F8"/>
    <w:rsid w:val="000F2ADA"/>
    <w:rsid w:val="000F2C7F"/>
    <w:rsid w:val="000F2C9D"/>
    <w:rsid w:val="000F336B"/>
    <w:rsid w:val="000F34F4"/>
    <w:rsid w:val="000F37AC"/>
    <w:rsid w:val="000F3A57"/>
    <w:rsid w:val="000F3E62"/>
    <w:rsid w:val="000F3F41"/>
    <w:rsid w:val="000F4501"/>
    <w:rsid w:val="000F45A0"/>
    <w:rsid w:val="000F470C"/>
    <w:rsid w:val="000F4A86"/>
    <w:rsid w:val="000F4D5D"/>
    <w:rsid w:val="000F4D77"/>
    <w:rsid w:val="000F4EFA"/>
    <w:rsid w:val="000F509E"/>
    <w:rsid w:val="000F5167"/>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3B3"/>
    <w:rsid w:val="001034BD"/>
    <w:rsid w:val="001038FC"/>
    <w:rsid w:val="00103BE0"/>
    <w:rsid w:val="00103D0C"/>
    <w:rsid w:val="00103D3A"/>
    <w:rsid w:val="00103EEF"/>
    <w:rsid w:val="00104275"/>
    <w:rsid w:val="00104416"/>
    <w:rsid w:val="001047B3"/>
    <w:rsid w:val="001048FC"/>
    <w:rsid w:val="00104E02"/>
    <w:rsid w:val="00105BC6"/>
    <w:rsid w:val="00105DFE"/>
    <w:rsid w:val="00105E31"/>
    <w:rsid w:val="00105E3E"/>
    <w:rsid w:val="00105FEE"/>
    <w:rsid w:val="00106130"/>
    <w:rsid w:val="001061E3"/>
    <w:rsid w:val="0010650E"/>
    <w:rsid w:val="001065FB"/>
    <w:rsid w:val="00106746"/>
    <w:rsid w:val="001067AF"/>
    <w:rsid w:val="00106A25"/>
    <w:rsid w:val="00106A3B"/>
    <w:rsid w:val="00106CA3"/>
    <w:rsid w:val="00106DC1"/>
    <w:rsid w:val="00107259"/>
    <w:rsid w:val="0010732C"/>
    <w:rsid w:val="00107357"/>
    <w:rsid w:val="001077F6"/>
    <w:rsid w:val="0010789B"/>
    <w:rsid w:val="001078B7"/>
    <w:rsid w:val="00107934"/>
    <w:rsid w:val="00107CF2"/>
    <w:rsid w:val="00110069"/>
    <w:rsid w:val="0011024A"/>
    <w:rsid w:val="001105B6"/>
    <w:rsid w:val="00110808"/>
    <w:rsid w:val="001112BE"/>
    <w:rsid w:val="00111371"/>
    <w:rsid w:val="001113E5"/>
    <w:rsid w:val="00111506"/>
    <w:rsid w:val="001116E4"/>
    <w:rsid w:val="00111727"/>
    <w:rsid w:val="00111A25"/>
    <w:rsid w:val="00111B38"/>
    <w:rsid w:val="00111B99"/>
    <w:rsid w:val="001120E4"/>
    <w:rsid w:val="00112138"/>
    <w:rsid w:val="0011220C"/>
    <w:rsid w:val="001122B9"/>
    <w:rsid w:val="0011249D"/>
    <w:rsid w:val="00112645"/>
    <w:rsid w:val="00112926"/>
    <w:rsid w:val="00112B01"/>
    <w:rsid w:val="00112BD9"/>
    <w:rsid w:val="00112D91"/>
    <w:rsid w:val="00113538"/>
    <w:rsid w:val="001135DA"/>
    <w:rsid w:val="00113917"/>
    <w:rsid w:val="001139C0"/>
    <w:rsid w:val="00113B73"/>
    <w:rsid w:val="00113CA5"/>
    <w:rsid w:val="00113CFF"/>
    <w:rsid w:val="001142BF"/>
    <w:rsid w:val="001143A3"/>
    <w:rsid w:val="0011500C"/>
    <w:rsid w:val="001152D7"/>
    <w:rsid w:val="001153FA"/>
    <w:rsid w:val="00115471"/>
    <w:rsid w:val="00115854"/>
    <w:rsid w:val="00115B3D"/>
    <w:rsid w:val="00115DC3"/>
    <w:rsid w:val="001160A6"/>
    <w:rsid w:val="0011618B"/>
    <w:rsid w:val="001166D8"/>
    <w:rsid w:val="0011674F"/>
    <w:rsid w:val="00116B89"/>
    <w:rsid w:val="00116E6C"/>
    <w:rsid w:val="00116EE1"/>
    <w:rsid w:val="00116F48"/>
    <w:rsid w:val="00116FBE"/>
    <w:rsid w:val="001176A6"/>
    <w:rsid w:val="00117950"/>
    <w:rsid w:val="00117C23"/>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7B7"/>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72"/>
    <w:rsid w:val="00127FE2"/>
    <w:rsid w:val="00130249"/>
    <w:rsid w:val="0013027D"/>
    <w:rsid w:val="001302E3"/>
    <w:rsid w:val="00130595"/>
    <w:rsid w:val="001305E0"/>
    <w:rsid w:val="00130934"/>
    <w:rsid w:val="00130EDC"/>
    <w:rsid w:val="001312E6"/>
    <w:rsid w:val="001313C2"/>
    <w:rsid w:val="00131429"/>
    <w:rsid w:val="00131660"/>
    <w:rsid w:val="00131838"/>
    <w:rsid w:val="00131A24"/>
    <w:rsid w:val="00131CF0"/>
    <w:rsid w:val="00131D22"/>
    <w:rsid w:val="00131D85"/>
    <w:rsid w:val="00131E7E"/>
    <w:rsid w:val="001321E2"/>
    <w:rsid w:val="001321FF"/>
    <w:rsid w:val="00132434"/>
    <w:rsid w:val="00132904"/>
    <w:rsid w:val="00132A41"/>
    <w:rsid w:val="00132B84"/>
    <w:rsid w:val="00132BB5"/>
    <w:rsid w:val="00132C75"/>
    <w:rsid w:val="00132D8A"/>
    <w:rsid w:val="00132EAC"/>
    <w:rsid w:val="001331DC"/>
    <w:rsid w:val="00133424"/>
    <w:rsid w:val="0013345D"/>
    <w:rsid w:val="001334BB"/>
    <w:rsid w:val="00133565"/>
    <w:rsid w:val="001338CD"/>
    <w:rsid w:val="00133B13"/>
    <w:rsid w:val="00133DF7"/>
    <w:rsid w:val="00133ED3"/>
    <w:rsid w:val="00133F70"/>
    <w:rsid w:val="00134149"/>
    <w:rsid w:val="0013463A"/>
    <w:rsid w:val="0013496C"/>
    <w:rsid w:val="00134C24"/>
    <w:rsid w:val="00134D10"/>
    <w:rsid w:val="0013500C"/>
    <w:rsid w:val="001353C2"/>
    <w:rsid w:val="001359E4"/>
    <w:rsid w:val="00135B02"/>
    <w:rsid w:val="00135E98"/>
    <w:rsid w:val="00135F39"/>
    <w:rsid w:val="00135FAA"/>
    <w:rsid w:val="00136030"/>
    <w:rsid w:val="00136322"/>
    <w:rsid w:val="00136378"/>
    <w:rsid w:val="00136384"/>
    <w:rsid w:val="00136640"/>
    <w:rsid w:val="00136A69"/>
    <w:rsid w:val="00136ADB"/>
    <w:rsid w:val="00136E40"/>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19C"/>
    <w:rsid w:val="00142540"/>
    <w:rsid w:val="00142757"/>
    <w:rsid w:val="00142D2D"/>
    <w:rsid w:val="00142E6B"/>
    <w:rsid w:val="00142E78"/>
    <w:rsid w:val="00142F97"/>
    <w:rsid w:val="00143306"/>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5FF4"/>
    <w:rsid w:val="0014629B"/>
    <w:rsid w:val="001463A1"/>
    <w:rsid w:val="00146467"/>
    <w:rsid w:val="0014680A"/>
    <w:rsid w:val="00146823"/>
    <w:rsid w:val="001468AA"/>
    <w:rsid w:val="00146D39"/>
    <w:rsid w:val="00146F38"/>
    <w:rsid w:val="00146F5C"/>
    <w:rsid w:val="0014700A"/>
    <w:rsid w:val="00147200"/>
    <w:rsid w:val="00147984"/>
    <w:rsid w:val="001479DF"/>
    <w:rsid w:val="00147BE5"/>
    <w:rsid w:val="00147CE4"/>
    <w:rsid w:val="0015019F"/>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E6"/>
    <w:rsid w:val="001539FB"/>
    <w:rsid w:val="00153AAD"/>
    <w:rsid w:val="00153DF3"/>
    <w:rsid w:val="001542DB"/>
    <w:rsid w:val="00154321"/>
    <w:rsid w:val="0015439F"/>
    <w:rsid w:val="001545B1"/>
    <w:rsid w:val="001549D4"/>
    <w:rsid w:val="001549E0"/>
    <w:rsid w:val="00154AD1"/>
    <w:rsid w:val="00154C6A"/>
    <w:rsid w:val="00154CCB"/>
    <w:rsid w:val="001551D0"/>
    <w:rsid w:val="001551D3"/>
    <w:rsid w:val="00155242"/>
    <w:rsid w:val="00155544"/>
    <w:rsid w:val="00155549"/>
    <w:rsid w:val="00155694"/>
    <w:rsid w:val="0015580E"/>
    <w:rsid w:val="00155A99"/>
    <w:rsid w:val="00155C25"/>
    <w:rsid w:val="00155D0F"/>
    <w:rsid w:val="00155FBA"/>
    <w:rsid w:val="001561B7"/>
    <w:rsid w:val="00156214"/>
    <w:rsid w:val="00156279"/>
    <w:rsid w:val="001562CE"/>
    <w:rsid w:val="0015647D"/>
    <w:rsid w:val="0015715F"/>
    <w:rsid w:val="0015737C"/>
    <w:rsid w:val="001573EC"/>
    <w:rsid w:val="00157421"/>
    <w:rsid w:val="00157706"/>
    <w:rsid w:val="0015784C"/>
    <w:rsid w:val="0015786C"/>
    <w:rsid w:val="0015791A"/>
    <w:rsid w:val="00160139"/>
    <w:rsid w:val="00160521"/>
    <w:rsid w:val="001606A8"/>
    <w:rsid w:val="00160707"/>
    <w:rsid w:val="00160971"/>
    <w:rsid w:val="00160C5E"/>
    <w:rsid w:val="00160E1D"/>
    <w:rsid w:val="00160F0A"/>
    <w:rsid w:val="00160F8E"/>
    <w:rsid w:val="00161061"/>
    <w:rsid w:val="0016146D"/>
    <w:rsid w:val="00161937"/>
    <w:rsid w:val="00161B93"/>
    <w:rsid w:val="00161C64"/>
    <w:rsid w:val="001628E3"/>
    <w:rsid w:val="00162932"/>
    <w:rsid w:val="001632F8"/>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C29"/>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9BC"/>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1"/>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B11"/>
    <w:rsid w:val="00175ED6"/>
    <w:rsid w:val="00175F7A"/>
    <w:rsid w:val="00175F9F"/>
    <w:rsid w:val="0017600C"/>
    <w:rsid w:val="00176222"/>
    <w:rsid w:val="001762A8"/>
    <w:rsid w:val="001762A9"/>
    <w:rsid w:val="00176651"/>
    <w:rsid w:val="001766B4"/>
    <w:rsid w:val="00176766"/>
    <w:rsid w:val="001769E0"/>
    <w:rsid w:val="00176BCA"/>
    <w:rsid w:val="00176EA5"/>
    <w:rsid w:val="00176EF4"/>
    <w:rsid w:val="001770D7"/>
    <w:rsid w:val="001770E2"/>
    <w:rsid w:val="001771BD"/>
    <w:rsid w:val="001771C2"/>
    <w:rsid w:val="001776AD"/>
    <w:rsid w:val="001776AF"/>
    <w:rsid w:val="001777E1"/>
    <w:rsid w:val="00177A60"/>
    <w:rsid w:val="00177BF8"/>
    <w:rsid w:val="00177EF8"/>
    <w:rsid w:val="00177F16"/>
    <w:rsid w:val="00180048"/>
    <w:rsid w:val="00180313"/>
    <w:rsid w:val="001803D2"/>
    <w:rsid w:val="0018042B"/>
    <w:rsid w:val="0018052D"/>
    <w:rsid w:val="00180729"/>
    <w:rsid w:val="00180908"/>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064"/>
    <w:rsid w:val="00183771"/>
    <w:rsid w:val="0018380A"/>
    <w:rsid w:val="00183975"/>
    <w:rsid w:val="00183CEA"/>
    <w:rsid w:val="00183E86"/>
    <w:rsid w:val="001840F4"/>
    <w:rsid w:val="00184115"/>
    <w:rsid w:val="0018422E"/>
    <w:rsid w:val="00184242"/>
    <w:rsid w:val="00184388"/>
    <w:rsid w:val="00184392"/>
    <w:rsid w:val="0018446A"/>
    <w:rsid w:val="00184D76"/>
    <w:rsid w:val="00184F6E"/>
    <w:rsid w:val="00185178"/>
    <w:rsid w:val="00185456"/>
    <w:rsid w:val="00185605"/>
    <w:rsid w:val="00185769"/>
    <w:rsid w:val="001858EF"/>
    <w:rsid w:val="00185D80"/>
    <w:rsid w:val="00185DCF"/>
    <w:rsid w:val="00186265"/>
    <w:rsid w:val="00186403"/>
    <w:rsid w:val="00186583"/>
    <w:rsid w:val="001866FE"/>
    <w:rsid w:val="001867ED"/>
    <w:rsid w:val="00186B71"/>
    <w:rsid w:val="00186BA3"/>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1A0"/>
    <w:rsid w:val="00195253"/>
    <w:rsid w:val="0019533E"/>
    <w:rsid w:val="00195474"/>
    <w:rsid w:val="001955AF"/>
    <w:rsid w:val="001958F0"/>
    <w:rsid w:val="00195944"/>
    <w:rsid w:val="00195BE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CBB"/>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161"/>
    <w:rsid w:val="001A3647"/>
    <w:rsid w:val="001A36E3"/>
    <w:rsid w:val="001A3AC1"/>
    <w:rsid w:val="001A3C40"/>
    <w:rsid w:val="001A3D54"/>
    <w:rsid w:val="001A3E2A"/>
    <w:rsid w:val="001A3ED6"/>
    <w:rsid w:val="001A4018"/>
    <w:rsid w:val="001A40D9"/>
    <w:rsid w:val="001A41CB"/>
    <w:rsid w:val="001A470A"/>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707"/>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1DB8"/>
    <w:rsid w:val="001B20F1"/>
    <w:rsid w:val="001B24F3"/>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E08"/>
    <w:rsid w:val="001B5F0D"/>
    <w:rsid w:val="001B65E6"/>
    <w:rsid w:val="001B6625"/>
    <w:rsid w:val="001B6A61"/>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531"/>
    <w:rsid w:val="001C06AE"/>
    <w:rsid w:val="001C0821"/>
    <w:rsid w:val="001C0A91"/>
    <w:rsid w:val="001C0B2A"/>
    <w:rsid w:val="001C0BA7"/>
    <w:rsid w:val="001C1607"/>
    <w:rsid w:val="001C16FD"/>
    <w:rsid w:val="001C1A08"/>
    <w:rsid w:val="001C1BC1"/>
    <w:rsid w:val="001C1F6B"/>
    <w:rsid w:val="001C1FE0"/>
    <w:rsid w:val="001C2623"/>
    <w:rsid w:val="001C2ADC"/>
    <w:rsid w:val="001C2BEB"/>
    <w:rsid w:val="001C2D37"/>
    <w:rsid w:val="001C30BE"/>
    <w:rsid w:val="001C3503"/>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C7890"/>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2CDE"/>
    <w:rsid w:val="001D33EB"/>
    <w:rsid w:val="001D360B"/>
    <w:rsid w:val="001D36C1"/>
    <w:rsid w:val="001D3B1F"/>
    <w:rsid w:val="001D3BFB"/>
    <w:rsid w:val="001D3C7D"/>
    <w:rsid w:val="001D3D70"/>
    <w:rsid w:val="001D4097"/>
    <w:rsid w:val="001D40A7"/>
    <w:rsid w:val="001D430B"/>
    <w:rsid w:val="001D4510"/>
    <w:rsid w:val="001D48E8"/>
    <w:rsid w:val="001D4908"/>
    <w:rsid w:val="001D491E"/>
    <w:rsid w:val="001D4921"/>
    <w:rsid w:val="001D497A"/>
    <w:rsid w:val="001D49A9"/>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1BA"/>
    <w:rsid w:val="001D736D"/>
    <w:rsid w:val="001D7951"/>
    <w:rsid w:val="001D7ACD"/>
    <w:rsid w:val="001E07DC"/>
    <w:rsid w:val="001E08E6"/>
    <w:rsid w:val="001E0C8F"/>
    <w:rsid w:val="001E0E1E"/>
    <w:rsid w:val="001E1A59"/>
    <w:rsid w:val="001E1ACD"/>
    <w:rsid w:val="001E1B66"/>
    <w:rsid w:val="001E2618"/>
    <w:rsid w:val="001E2AD4"/>
    <w:rsid w:val="001E2F0D"/>
    <w:rsid w:val="001E3172"/>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79B"/>
    <w:rsid w:val="001F0B5E"/>
    <w:rsid w:val="001F104F"/>
    <w:rsid w:val="001F1154"/>
    <w:rsid w:val="001F14BB"/>
    <w:rsid w:val="001F14FC"/>
    <w:rsid w:val="001F15CA"/>
    <w:rsid w:val="001F1610"/>
    <w:rsid w:val="001F1A26"/>
    <w:rsid w:val="001F1C38"/>
    <w:rsid w:val="001F1D3C"/>
    <w:rsid w:val="001F1E46"/>
    <w:rsid w:val="001F23E9"/>
    <w:rsid w:val="001F279A"/>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8C2"/>
    <w:rsid w:val="001F59AC"/>
    <w:rsid w:val="001F5B37"/>
    <w:rsid w:val="001F5EF6"/>
    <w:rsid w:val="001F5EFA"/>
    <w:rsid w:val="001F605E"/>
    <w:rsid w:val="001F610B"/>
    <w:rsid w:val="001F628A"/>
    <w:rsid w:val="001F62FF"/>
    <w:rsid w:val="001F6311"/>
    <w:rsid w:val="001F64A5"/>
    <w:rsid w:val="001F655A"/>
    <w:rsid w:val="001F6684"/>
    <w:rsid w:val="001F67E2"/>
    <w:rsid w:val="001F6875"/>
    <w:rsid w:val="001F687E"/>
    <w:rsid w:val="001F694E"/>
    <w:rsid w:val="001F6A3C"/>
    <w:rsid w:val="001F6B7F"/>
    <w:rsid w:val="001F6D5A"/>
    <w:rsid w:val="001F6D5C"/>
    <w:rsid w:val="001F7468"/>
    <w:rsid w:val="001F74D2"/>
    <w:rsid w:val="001F7837"/>
    <w:rsid w:val="001F7A9D"/>
    <w:rsid w:val="001F7B0F"/>
    <w:rsid w:val="001F7C1E"/>
    <w:rsid w:val="001F7F65"/>
    <w:rsid w:val="00200717"/>
    <w:rsid w:val="00200ACE"/>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2C18"/>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667"/>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6EB"/>
    <w:rsid w:val="00212805"/>
    <w:rsid w:val="00212AB1"/>
    <w:rsid w:val="00213227"/>
    <w:rsid w:val="0021390D"/>
    <w:rsid w:val="00214338"/>
    <w:rsid w:val="0021460B"/>
    <w:rsid w:val="00214746"/>
    <w:rsid w:val="0021489B"/>
    <w:rsid w:val="00214B08"/>
    <w:rsid w:val="00214C26"/>
    <w:rsid w:val="00214EBC"/>
    <w:rsid w:val="00214F2E"/>
    <w:rsid w:val="00215106"/>
    <w:rsid w:val="002154CD"/>
    <w:rsid w:val="002155C0"/>
    <w:rsid w:val="00215626"/>
    <w:rsid w:val="00215643"/>
    <w:rsid w:val="0021564B"/>
    <w:rsid w:val="00215913"/>
    <w:rsid w:val="00215945"/>
    <w:rsid w:val="00215A03"/>
    <w:rsid w:val="00215CAA"/>
    <w:rsid w:val="00215DD8"/>
    <w:rsid w:val="0021624E"/>
    <w:rsid w:val="002166D8"/>
    <w:rsid w:val="0021680A"/>
    <w:rsid w:val="0021681A"/>
    <w:rsid w:val="00216942"/>
    <w:rsid w:val="00216A57"/>
    <w:rsid w:val="00216E33"/>
    <w:rsid w:val="002170E2"/>
    <w:rsid w:val="002175FE"/>
    <w:rsid w:val="0021767A"/>
    <w:rsid w:val="00217B9A"/>
    <w:rsid w:val="00217D09"/>
    <w:rsid w:val="00217E0D"/>
    <w:rsid w:val="00217FC2"/>
    <w:rsid w:val="00217FE6"/>
    <w:rsid w:val="002205AD"/>
    <w:rsid w:val="00220672"/>
    <w:rsid w:val="00220957"/>
    <w:rsid w:val="00221135"/>
    <w:rsid w:val="0022129C"/>
    <w:rsid w:val="002213F0"/>
    <w:rsid w:val="0022207C"/>
    <w:rsid w:val="00222A2D"/>
    <w:rsid w:val="00222C0A"/>
    <w:rsid w:val="00223372"/>
    <w:rsid w:val="00223398"/>
    <w:rsid w:val="002235E8"/>
    <w:rsid w:val="00224045"/>
    <w:rsid w:val="0022413F"/>
    <w:rsid w:val="002243F4"/>
    <w:rsid w:val="00224402"/>
    <w:rsid w:val="002247B1"/>
    <w:rsid w:val="002248C3"/>
    <w:rsid w:val="00224907"/>
    <w:rsid w:val="00224F5E"/>
    <w:rsid w:val="002256B6"/>
    <w:rsid w:val="00225A85"/>
    <w:rsid w:val="00226315"/>
    <w:rsid w:val="002266E7"/>
    <w:rsid w:val="0022678C"/>
    <w:rsid w:val="00226838"/>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5"/>
    <w:rsid w:val="00230B2F"/>
    <w:rsid w:val="00230C9E"/>
    <w:rsid w:val="002311F6"/>
    <w:rsid w:val="002318EF"/>
    <w:rsid w:val="00231BE1"/>
    <w:rsid w:val="00231C96"/>
    <w:rsid w:val="00231D6D"/>
    <w:rsid w:val="00231D85"/>
    <w:rsid w:val="00231E77"/>
    <w:rsid w:val="0023200B"/>
    <w:rsid w:val="00232233"/>
    <w:rsid w:val="002327A8"/>
    <w:rsid w:val="002328DF"/>
    <w:rsid w:val="00232B3E"/>
    <w:rsid w:val="00232BAD"/>
    <w:rsid w:val="00232E0C"/>
    <w:rsid w:val="00232FB9"/>
    <w:rsid w:val="00232FD4"/>
    <w:rsid w:val="00233553"/>
    <w:rsid w:val="0023371F"/>
    <w:rsid w:val="00233748"/>
    <w:rsid w:val="002337CF"/>
    <w:rsid w:val="00233962"/>
    <w:rsid w:val="00233B70"/>
    <w:rsid w:val="00233D90"/>
    <w:rsid w:val="00233DDE"/>
    <w:rsid w:val="00233E8A"/>
    <w:rsid w:val="00233F47"/>
    <w:rsid w:val="0023430D"/>
    <w:rsid w:val="002343D8"/>
    <w:rsid w:val="00234A97"/>
    <w:rsid w:val="00234D14"/>
    <w:rsid w:val="00235012"/>
    <w:rsid w:val="002351D3"/>
    <w:rsid w:val="002355BC"/>
    <w:rsid w:val="00235EA3"/>
    <w:rsid w:val="00235F5D"/>
    <w:rsid w:val="00236261"/>
    <w:rsid w:val="00236316"/>
    <w:rsid w:val="00236608"/>
    <w:rsid w:val="00236D89"/>
    <w:rsid w:val="00236D93"/>
    <w:rsid w:val="00236E7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6B"/>
    <w:rsid w:val="0024307B"/>
    <w:rsid w:val="0024327B"/>
    <w:rsid w:val="002435B9"/>
    <w:rsid w:val="00243A41"/>
    <w:rsid w:val="00243E64"/>
    <w:rsid w:val="00243EDC"/>
    <w:rsid w:val="00244300"/>
    <w:rsid w:val="00244392"/>
    <w:rsid w:val="002447DF"/>
    <w:rsid w:val="00244D3F"/>
    <w:rsid w:val="002450FD"/>
    <w:rsid w:val="00245281"/>
    <w:rsid w:val="002455B8"/>
    <w:rsid w:val="00245C48"/>
    <w:rsid w:val="00245FAF"/>
    <w:rsid w:val="0024629E"/>
    <w:rsid w:val="002464B0"/>
    <w:rsid w:val="00246630"/>
    <w:rsid w:val="002467B8"/>
    <w:rsid w:val="00246BC3"/>
    <w:rsid w:val="00246E7C"/>
    <w:rsid w:val="00247024"/>
    <w:rsid w:val="00247412"/>
    <w:rsid w:val="00247478"/>
    <w:rsid w:val="00247712"/>
    <w:rsid w:val="00247BE8"/>
    <w:rsid w:val="00247CAA"/>
    <w:rsid w:val="00247D0B"/>
    <w:rsid w:val="002503DD"/>
    <w:rsid w:val="002504A5"/>
    <w:rsid w:val="002509AF"/>
    <w:rsid w:val="00250A4F"/>
    <w:rsid w:val="00250C74"/>
    <w:rsid w:val="00250DF8"/>
    <w:rsid w:val="0025101E"/>
    <w:rsid w:val="0025137B"/>
    <w:rsid w:val="002516CA"/>
    <w:rsid w:val="00251940"/>
    <w:rsid w:val="00251B01"/>
    <w:rsid w:val="00251E72"/>
    <w:rsid w:val="00251FEE"/>
    <w:rsid w:val="0025201F"/>
    <w:rsid w:val="002524E9"/>
    <w:rsid w:val="0025278F"/>
    <w:rsid w:val="00252CB0"/>
    <w:rsid w:val="0025307B"/>
    <w:rsid w:val="0025314C"/>
    <w:rsid w:val="0025317B"/>
    <w:rsid w:val="0025350E"/>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23B"/>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944"/>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6CC"/>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4FC4"/>
    <w:rsid w:val="002653A3"/>
    <w:rsid w:val="0026556D"/>
    <w:rsid w:val="002655DD"/>
    <w:rsid w:val="00265741"/>
    <w:rsid w:val="002657C6"/>
    <w:rsid w:val="0026593D"/>
    <w:rsid w:val="00265C62"/>
    <w:rsid w:val="00265E72"/>
    <w:rsid w:val="00265F6D"/>
    <w:rsid w:val="00266122"/>
    <w:rsid w:val="0026619B"/>
    <w:rsid w:val="002667ED"/>
    <w:rsid w:val="00266BEE"/>
    <w:rsid w:val="00266D5A"/>
    <w:rsid w:val="00266D6A"/>
    <w:rsid w:val="00266F8C"/>
    <w:rsid w:val="00267450"/>
    <w:rsid w:val="002675B2"/>
    <w:rsid w:val="002678B9"/>
    <w:rsid w:val="00267B11"/>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DE3"/>
    <w:rsid w:val="00273E27"/>
    <w:rsid w:val="00273EAF"/>
    <w:rsid w:val="00274185"/>
    <w:rsid w:val="002741A0"/>
    <w:rsid w:val="00274258"/>
    <w:rsid w:val="002742AE"/>
    <w:rsid w:val="002742B7"/>
    <w:rsid w:val="00274505"/>
    <w:rsid w:val="00274639"/>
    <w:rsid w:val="00274746"/>
    <w:rsid w:val="00274F6C"/>
    <w:rsid w:val="00274F9C"/>
    <w:rsid w:val="002753B9"/>
    <w:rsid w:val="00275533"/>
    <w:rsid w:val="00275C22"/>
    <w:rsid w:val="00275D61"/>
    <w:rsid w:val="00275D97"/>
    <w:rsid w:val="00276028"/>
    <w:rsid w:val="002760D3"/>
    <w:rsid w:val="002761F0"/>
    <w:rsid w:val="002765BB"/>
    <w:rsid w:val="002766F3"/>
    <w:rsid w:val="002769C8"/>
    <w:rsid w:val="002769DB"/>
    <w:rsid w:val="002769FD"/>
    <w:rsid w:val="00276C59"/>
    <w:rsid w:val="00276E60"/>
    <w:rsid w:val="00277489"/>
    <w:rsid w:val="002774E7"/>
    <w:rsid w:val="00277536"/>
    <w:rsid w:val="002775FC"/>
    <w:rsid w:val="00277862"/>
    <w:rsid w:val="00280600"/>
    <w:rsid w:val="002808E2"/>
    <w:rsid w:val="002808E6"/>
    <w:rsid w:val="002809EC"/>
    <w:rsid w:val="00281135"/>
    <w:rsid w:val="0028122E"/>
    <w:rsid w:val="00281616"/>
    <w:rsid w:val="002816BB"/>
    <w:rsid w:val="00281FDC"/>
    <w:rsid w:val="00282256"/>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23"/>
    <w:rsid w:val="00284134"/>
    <w:rsid w:val="002842D2"/>
    <w:rsid w:val="00284378"/>
    <w:rsid w:val="00284580"/>
    <w:rsid w:val="002845F9"/>
    <w:rsid w:val="0028467E"/>
    <w:rsid w:val="00284744"/>
    <w:rsid w:val="0028490C"/>
    <w:rsid w:val="002852DF"/>
    <w:rsid w:val="00285725"/>
    <w:rsid w:val="00285A72"/>
    <w:rsid w:val="00285B8C"/>
    <w:rsid w:val="00285C5B"/>
    <w:rsid w:val="00285C5E"/>
    <w:rsid w:val="002860DE"/>
    <w:rsid w:val="0028631E"/>
    <w:rsid w:val="00286450"/>
    <w:rsid w:val="002864BC"/>
    <w:rsid w:val="0028682C"/>
    <w:rsid w:val="00286A2C"/>
    <w:rsid w:val="00286AB3"/>
    <w:rsid w:val="00286D7A"/>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277"/>
    <w:rsid w:val="0029154E"/>
    <w:rsid w:val="00291551"/>
    <w:rsid w:val="00291632"/>
    <w:rsid w:val="00291740"/>
    <w:rsid w:val="002919BF"/>
    <w:rsid w:val="002919C2"/>
    <w:rsid w:val="00291B85"/>
    <w:rsid w:val="002921E1"/>
    <w:rsid w:val="002927BE"/>
    <w:rsid w:val="00292843"/>
    <w:rsid w:val="00292AAE"/>
    <w:rsid w:val="0029318A"/>
    <w:rsid w:val="00293700"/>
    <w:rsid w:val="00293863"/>
    <w:rsid w:val="002939B6"/>
    <w:rsid w:val="00293A31"/>
    <w:rsid w:val="00293AA4"/>
    <w:rsid w:val="00293C43"/>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1F"/>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B64"/>
    <w:rsid w:val="002A0F00"/>
    <w:rsid w:val="002A0F03"/>
    <w:rsid w:val="002A1A23"/>
    <w:rsid w:val="002A1BB5"/>
    <w:rsid w:val="002A1C9F"/>
    <w:rsid w:val="002A1E4B"/>
    <w:rsid w:val="002A225A"/>
    <w:rsid w:val="002A22D0"/>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2C6"/>
    <w:rsid w:val="002A4765"/>
    <w:rsid w:val="002A487C"/>
    <w:rsid w:val="002A4B3E"/>
    <w:rsid w:val="002A4D01"/>
    <w:rsid w:val="002A5330"/>
    <w:rsid w:val="002A55B9"/>
    <w:rsid w:val="002A5703"/>
    <w:rsid w:val="002A5734"/>
    <w:rsid w:val="002A5937"/>
    <w:rsid w:val="002A5B2C"/>
    <w:rsid w:val="002A5B3B"/>
    <w:rsid w:val="002A5B74"/>
    <w:rsid w:val="002A5BC9"/>
    <w:rsid w:val="002A5CA0"/>
    <w:rsid w:val="002A6291"/>
    <w:rsid w:val="002A62E3"/>
    <w:rsid w:val="002A6784"/>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C1C"/>
    <w:rsid w:val="002B3D4C"/>
    <w:rsid w:val="002B3DC1"/>
    <w:rsid w:val="002B3E74"/>
    <w:rsid w:val="002B4423"/>
    <w:rsid w:val="002B465B"/>
    <w:rsid w:val="002B46AC"/>
    <w:rsid w:val="002B4772"/>
    <w:rsid w:val="002B4960"/>
    <w:rsid w:val="002B4C12"/>
    <w:rsid w:val="002B4F16"/>
    <w:rsid w:val="002B4F2B"/>
    <w:rsid w:val="002B58EE"/>
    <w:rsid w:val="002B5919"/>
    <w:rsid w:val="002B5CEE"/>
    <w:rsid w:val="002B5F72"/>
    <w:rsid w:val="002B6083"/>
    <w:rsid w:val="002B661D"/>
    <w:rsid w:val="002B6B5F"/>
    <w:rsid w:val="002B6C11"/>
    <w:rsid w:val="002B6D4C"/>
    <w:rsid w:val="002B6D9E"/>
    <w:rsid w:val="002B703A"/>
    <w:rsid w:val="002B7268"/>
    <w:rsid w:val="002B73A3"/>
    <w:rsid w:val="002B767B"/>
    <w:rsid w:val="002B7A10"/>
    <w:rsid w:val="002B7B85"/>
    <w:rsid w:val="002B7F7A"/>
    <w:rsid w:val="002C01CB"/>
    <w:rsid w:val="002C03AA"/>
    <w:rsid w:val="002C109C"/>
    <w:rsid w:val="002C135E"/>
    <w:rsid w:val="002C15BE"/>
    <w:rsid w:val="002C168A"/>
    <w:rsid w:val="002C17F8"/>
    <w:rsid w:val="002C198B"/>
    <w:rsid w:val="002C1B42"/>
    <w:rsid w:val="002C1B75"/>
    <w:rsid w:val="002C1BF7"/>
    <w:rsid w:val="002C1F0F"/>
    <w:rsid w:val="002C20D4"/>
    <w:rsid w:val="002C24ED"/>
    <w:rsid w:val="002C2B75"/>
    <w:rsid w:val="002C2CA3"/>
    <w:rsid w:val="002C2D43"/>
    <w:rsid w:val="002C2D78"/>
    <w:rsid w:val="002C30D2"/>
    <w:rsid w:val="002C331D"/>
    <w:rsid w:val="002C3476"/>
    <w:rsid w:val="002C35CD"/>
    <w:rsid w:val="002C3D2A"/>
    <w:rsid w:val="002C3D2D"/>
    <w:rsid w:val="002C3DFB"/>
    <w:rsid w:val="002C3E51"/>
    <w:rsid w:val="002C3ED4"/>
    <w:rsid w:val="002C3F47"/>
    <w:rsid w:val="002C40D4"/>
    <w:rsid w:val="002C410C"/>
    <w:rsid w:val="002C4186"/>
    <w:rsid w:val="002C4188"/>
    <w:rsid w:val="002C43A7"/>
    <w:rsid w:val="002C4703"/>
    <w:rsid w:val="002C495A"/>
    <w:rsid w:val="002C49F0"/>
    <w:rsid w:val="002C4B70"/>
    <w:rsid w:val="002C4BFC"/>
    <w:rsid w:val="002C52E2"/>
    <w:rsid w:val="002C530F"/>
    <w:rsid w:val="002C5590"/>
    <w:rsid w:val="002C563E"/>
    <w:rsid w:val="002C570C"/>
    <w:rsid w:val="002C579F"/>
    <w:rsid w:val="002C58D0"/>
    <w:rsid w:val="002C5E9B"/>
    <w:rsid w:val="002C6703"/>
    <w:rsid w:val="002C67E8"/>
    <w:rsid w:val="002C6836"/>
    <w:rsid w:val="002C687D"/>
    <w:rsid w:val="002C6A54"/>
    <w:rsid w:val="002C6B8F"/>
    <w:rsid w:val="002C6D00"/>
    <w:rsid w:val="002C723C"/>
    <w:rsid w:val="002C79F2"/>
    <w:rsid w:val="002C7C41"/>
    <w:rsid w:val="002D0026"/>
    <w:rsid w:val="002D07EF"/>
    <w:rsid w:val="002D083A"/>
    <w:rsid w:val="002D0A71"/>
    <w:rsid w:val="002D0CAF"/>
    <w:rsid w:val="002D136A"/>
    <w:rsid w:val="002D188F"/>
    <w:rsid w:val="002D1921"/>
    <w:rsid w:val="002D1B0F"/>
    <w:rsid w:val="002D1C44"/>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9CF"/>
    <w:rsid w:val="002D3AFC"/>
    <w:rsid w:val="002D3B3F"/>
    <w:rsid w:val="002D3BF9"/>
    <w:rsid w:val="002D3C3B"/>
    <w:rsid w:val="002D3C6C"/>
    <w:rsid w:val="002D3C88"/>
    <w:rsid w:val="002D3D4A"/>
    <w:rsid w:val="002D4040"/>
    <w:rsid w:val="002D43A3"/>
    <w:rsid w:val="002D47F0"/>
    <w:rsid w:val="002D4CC2"/>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620"/>
    <w:rsid w:val="002E0AFA"/>
    <w:rsid w:val="002E0D33"/>
    <w:rsid w:val="002E0DD4"/>
    <w:rsid w:val="002E12FC"/>
    <w:rsid w:val="002E163D"/>
    <w:rsid w:val="002E1671"/>
    <w:rsid w:val="002E1CDF"/>
    <w:rsid w:val="002E1EB1"/>
    <w:rsid w:val="002E200C"/>
    <w:rsid w:val="002E20A1"/>
    <w:rsid w:val="002E2813"/>
    <w:rsid w:val="002E297B"/>
    <w:rsid w:val="002E29D4"/>
    <w:rsid w:val="002E2C71"/>
    <w:rsid w:val="002E332F"/>
    <w:rsid w:val="002E3480"/>
    <w:rsid w:val="002E3557"/>
    <w:rsid w:val="002E3AF8"/>
    <w:rsid w:val="002E3E5C"/>
    <w:rsid w:val="002E44C3"/>
    <w:rsid w:val="002E4654"/>
    <w:rsid w:val="002E47FB"/>
    <w:rsid w:val="002E48B5"/>
    <w:rsid w:val="002E4C5E"/>
    <w:rsid w:val="002E4E89"/>
    <w:rsid w:val="002E4F2C"/>
    <w:rsid w:val="002E508A"/>
    <w:rsid w:val="002E5212"/>
    <w:rsid w:val="002E56E8"/>
    <w:rsid w:val="002E5758"/>
    <w:rsid w:val="002E58BC"/>
    <w:rsid w:val="002E59B9"/>
    <w:rsid w:val="002E5A14"/>
    <w:rsid w:val="002E5BF8"/>
    <w:rsid w:val="002E5F67"/>
    <w:rsid w:val="002E648C"/>
    <w:rsid w:val="002E64F4"/>
    <w:rsid w:val="002E66A6"/>
    <w:rsid w:val="002E67F1"/>
    <w:rsid w:val="002E67F3"/>
    <w:rsid w:val="002E68B9"/>
    <w:rsid w:val="002E6A65"/>
    <w:rsid w:val="002E6AA3"/>
    <w:rsid w:val="002E6B6C"/>
    <w:rsid w:val="002E6E1D"/>
    <w:rsid w:val="002E6F91"/>
    <w:rsid w:val="002E6FFE"/>
    <w:rsid w:val="002E70CE"/>
    <w:rsid w:val="002E76A0"/>
    <w:rsid w:val="002E7812"/>
    <w:rsid w:val="002E7A2A"/>
    <w:rsid w:val="002F01F1"/>
    <w:rsid w:val="002F0253"/>
    <w:rsid w:val="002F0477"/>
    <w:rsid w:val="002F0710"/>
    <w:rsid w:val="002F0AF6"/>
    <w:rsid w:val="002F0D46"/>
    <w:rsid w:val="002F1069"/>
    <w:rsid w:val="002F1083"/>
    <w:rsid w:val="002F113A"/>
    <w:rsid w:val="002F14FA"/>
    <w:rsid w:val="002F15B9"/>
    <w:rsid w:val="002F1796"/>
    <w:rsid w:val="002F184C"/>
    <w:rsid w:val="002F1DEE"/>
    <w:rsid w:val="002F1E5B"/>
    <w:rsid w:val="002F1E9F"/>
    <w:rsid w:val="002F1FB1"/>
    <w:rsid w:val="002F222A"/>
    <w:rsid w:val="002F240B"/>
    <w:rsid w:val="002F27BB"/>
    <w:rsid w:val="002F27ED"/>
    <w:rsid w:val="002F29D3"/>
    <w:rsid w:val="002F2A89"/>
    <w:rsid w:val="002F2CD6"/>
    <w:rsid w:val="002F2E22"/>
    <w:rsid w:val="002F330D"/>
    <w:rsid w:val="002F33D1"/>
    <w:rsid w:val="002F3621"/>
    <w:rsid w:val="002F36E3"/>
    <w:rsid w:val="002F3A22"/>
    <w:rsid w:val="002F3C95"/>
    <w:rsid w:val="002F3E53"/>
    <w:rsid w:val="002F44A6"/>
    <w:rsid w:val="002F4541"/>
    <w:rsid w:val="002F45BC"/>
    <w:rsid w:val="002F4AB3"/>
    <w:rsid w:val="002F4F8C"/>
    <w:rsid w:val="002F527C"/>
    <w:rsid w:val="002F53D5"/>
    <w:rsid w:val="002F543A"/>
    <w:rsid w:val="002F577E"/>
    <w:rsid w:val="002F591D"/>
    <w:rsid w:val="002F5B04"/>
    <w:rsid w:val="002F6001"/>
    <w:rsid w:val="002F616F"/>
    <w:rsid w:val="002F63DA"/>
    <w:rsid w:val="002F65D7"/>
    <w:rsid w:val="002F69C8"/>
    <w:rsid w:val="002F6B28"/>
    <w:rsid w:val="002F6B38"/>
    <w:rsid w:val="002F6EE2"/>
    <w:rsid w:val="002F705F"/>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7F"/>
    <w:rsid w:val="00303298"/>
    <w:rsid w:val="003032BC"/>
    <w:rsid w:val="0030361D"/>
    <w:rsid w:val="00303711"/>
    <w:rsid w:val="00303765"/>
    <w:rsid w:val="00303E27"/>
    <w:rsid w:val="00303E7C"/>
    <w:rsid w:val="00304ADB"/>
    <w:rsid w:val="00304B92"/>
    <w:rsid w:val="00304D79"/>
    <w:rsid w:val="00304E15"/>
    <w:rsid w:val="0030511E"/>
    <w:rsid w:val="003058CC"/>
    <w:rsid w:val="00305AD0"/>
    <w:rsid w:val="00305C70"/>
    <w:rsid w:val="00305DF2"/>
    <w:rsid w:val="00306094"/>
    <w:rsid w:val="003061EC"/>
    <w:rsid w:val="00306292"/>
    <w:rsid w:val="00306B38"/>
    <w:rsid w:val="003072BE"/>
    <w:rsid w:val="003073D5"/>
    <w:rsid w:val="003075B3"/>
    <w:rsid w:val="0030782D"/>
    <w:rsid w:val="00307BCE"/>
    <w:rsid w:val="00307F29"/>
    <w:rsid w:val="003103BD"/>
    <w:rsid w:val="00310CB5"/>
    <w:rsid w:val="00310CF4"/>
    <w:rsid w:val="0031113C"/>
    <w:rsid w:val="00311565"/>
    <w:rsid w:val="0031179F"/>
    <w:rsid w:val="00312093"/>
    <w:rsid w:val="0031215B"/>
    <w:rsid w:val="003122E5"/>
    <w:rsid w:val="00312401"/>
    <w:rsid w:val="00312602"/>
    <w:rsid w:val="0031271D"/>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26"/>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68EA"/>
    <w:rsid w:val="00317174"/>
    <w:rsid w:val="003172BB"/>
    <w:rsid w:val="003174D8"/>
    <w:rsid w:val="0031777C"/>
    <w:rsid w:val="00317865"/>
    <w:rsid w:val="003178AC"/>
    <w:rsid w:val="003178CA"/>
    <w:rsid w:val="00317A1C"/>
    <w:rsid w:val="00317B5B"/>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3EF"/>
    <w:rsid w:val="003235C2"/>
    <w:rsid w:val="003238CA"/>
    <w:rsid w:val="00323A47"/>
    <w:rsid w:val="00323AAF"/>
    <w:rsid w:val="00323BDD"/>
    <w:rsid w:val="00323C81"/>
    <w:rsid w:val="0032412C"/>
    <w:rsid w:val="00324191"/>
    <w:rsid w:val="0032419D"/>
    <w:rsid w:val="003242C7"/>
    <w:rsid w:val="003243FE"/>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69"/>
    <w:rsid w:val="00327D7E"/>
    <w:rsid w:val="00327F81"/>
    <w:rsid w:val="003300D6"/>
    <w:rsid w:val="00330749"/>
    <w:rsid w:val="003308E2"/>
    <w:rsid w:val="0033090E"/>
    <w:rsid w:val="003309C9"/>
    <w:rsid w:val="003309D1"/>
    <w:rsid w:val="00330A49"/>
    <w:rsid w:val="00330B60"/>
    <w:rsid w:val="00330F77"/>
    <w:rsid w:val="00330F8B"/>
    <w:rsid w:val="0033119C"/>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6D87"/>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6B4"/>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18"/>
    <w:rsid w:val="003455EE"/>
    <w:rsid w:val="003456BE"/>
    <w:rsid w:val="00345DBD"/>
    <w:rsid w:val="00345DC1"/>
    <w:rsid w:val="0034628A"/>
    <w:rsid w:val="00346574"/>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08"/>
    <w:rsid w:val="003520E9"/>
    <w:rsid w:val="00352714"/>
    <w:rsid w:val="0035277E"/>
    <w:rsid w:val="0035281F"/>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57A1C"/>
    <w:rsid w:val="00357AE6"/>
    <w:rsid w:val="0036029B"/>
    <w:rsid w:val="00360752"/>
    <w:rsid w:val="00360C30"/>
    <w:rsid w:val="00360C5C"/>
    <w:rsid w:val="0036115F"/>
    <w:rsid w:val="003616B8"/>
    <w:rsid w:val="003618C9"/>
    <w:rsid w:val="00361AFF"/>
    <w:rsid w:val="00361B1E"/>
    <w:rsid w:val="00361B26"/>
    <w:rsid w:val="00361BC3"/>
    <w:rsid w:val="00361C1D"/>
    <w:rsid w:val="00361E5F"/>
    <w:rsid w:val="00361FAD"/>
    <w:rsid w:val="003622AF"/>
    <w:rsid w:val="00362977"/>
    <w:rsid w:val="00362A68"/>
    <w:rsid w:val="00362D1E"/>
    <w:rsid w:val="003633C9"/>
    <w:rsid w:val="003634AC"/>
    <w:rsid w:val="00363503"/>
    <w:rsid w:val="0036376F"/>
    <w:rsid w:val="00363AEE"/>
    <w:rsid w:val="00363C9E"/>
    <w:rsid w:val="0036428B"/>
    <w:rsid w:val="0036440B"/>
    <w:rsid w:val="00364414"/>
    <w:rsid w:val="0036447D"/>
    <w:rsid w:val="003646FE"/>
    <w:rsid w:val="0036482F"/>
    <w:rsid w:val="00364890"/>
    <w:rsid w:val="00364C92"/>
    <w:rsid w:val="0036506C"/>
    <w:rsid w:val="0036526E"/>
    <w:rsid w:val="003654B4"/>
    <w:rsid w:val="0036556D"/>
    <w:rsid w:val="003656AA"/>
    <w:rsid w:val="003656ED"/>
    <w:rsid w:val="00365747"/>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22"/>
    <w:rsid w:val="00371998"/>
    <w:rsid w:val="00371D3A"/>
    <w:rsid w:val="00371EB6"/>
    <w:rsid w:val="00371FFA"/>
    <w:rsid w:val="003720CF"/>
    <w:rsid w:val="0037216D"/>
    <w:rsid w:val="0037232D"/>
    <w:rsid w:val="00372461"/>
    <w:rsid w:val="00372505"/>
    <w:rsid w:val="00372566"/>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70"/>
    <w:rsid w:val="00374DB6"/>
    <w:rsid w:val="00374F49"/>
    <w:rsid w:val="00374F97"/>
    <w:rsid w:val="003755A6"/>
    <w:rsid w:val="003755D8"/>
    <w:rsid w:val="00375707"/>
    <w:rsid w:val="00375872"/>
    <w:rsid w:val="003760DD"/>
    <w:rsid w:val="00376123"/>
    <w:rsid w:val="0037676D"/>
    <w:rsid w:val="003768E3"/>
    <w:rsid w:val="00376A26"/>
    <w:rsid w:val="00376D88"/>
    <w:rsid w:val="00376D9C"/>
    <w:rsid w:val="00376FA8"/>
    <w:rsid w:val="00376FF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2BE"/>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8A5"/>
    <w:rsid w:val="003849DB"/>
    <w:rsid w:val="00384ABA"/>
    <w:rsid w:val="00384B61"/>
    <w:rsid w:val="00384D66"/>
    <w:rsid w:val="00385584"/>
    <w:rsid w:val="00385C2F"/>
    <w:rsid w:val="00386062"/>
    <w:rsid w:val="003860AA"/>
    <w:rsid w:val="00386457"/>
    <w:rsid w:val="00386782"/>
    <w:rsid w:val="00386D2A"/>
    <w:rsid w:val="00386D3B"/>
    <w:rsid w:val="00386DF0"/>
    <w:rsid w:val="00386E9C"/>
    <w:rsid w:val="003872F8"/>
    <w:rsid w:val="00387320"/>
    <w:rsid w:val="003873B7"/>
    <w:rsid w:val="0038787C"/>
    <w:rsid w:val="00387E45"/>
    <w:rsid w:val="00387E8A"/>
    <w:rsid w:val="00387F6E"/>
    <w:rsid w:val="00390645"/>
    <w:rsid w:val="003908F9"/>
    <w:rsid w:val="00390D0A"/>
    <w:rsid w:val="00390D82"/>
    <w:rsid w:val="00390E5A"/>
    <w:rsid w:val="00390E77"/>
    <w:rsid w:val="00390F69"/>
    <w:rsid w:val="00391265"/>
    <w:rsid w:val="00391327"/>
    <w:rsid w:val="00391368"/>
    <w:rsid w:val="00391842"/>
    <w:rsid w:val="0039187C"/>
    <w:rsid w:val="003918DD"/>
    <w:rsid w:val="003918E5"/>
    <w:rsid w:val="00391A9B"/>
    <w:rsid w:val="00391DEE"/>
    <w:rsid w:val="00392444"/>
    <w:rsid w:val="003924B2"/>
    <w:rsid w:val="00392E70"/>
    <w:rsid w:val="00392FB5"/>
    <w:rsid w:val="003935BD"/>
    <w:rsid w:val="003936BC"/>
    <w:rsid w:val="00393A2B"/>
    <w:rsid w:val="00393AF0"/>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7EA"/>
    <w:rsid w:val="00396AAD"/>
    <w:rsid w:val="00396D7E"/>
    <w:rsid w:val="00396E68"/>
    <w:rsid w:val="00396FB0"/>
    <w:rsid w:val="003974A7"/>
    <w:rsid w:val="003975DE"/>
    <w:rsid w:val="00397E27"/>
    <w:rsid w:val="00397EA7"/>
    <w:rsid w:val="003A00C7"/>
    <w:rsid w:val="003A051E"/>
    <w:rsid w:val="003A05F4"/>
    <w:rsid w:val="003A087B"/>
    <w:rsid w:val="003A099B"/>
    <w:rsid w:val="003A09AA"/>
    <w:rsid w:val="003A0BD9"/>
    <w:rsid w:val="003A0DD8"/>
    <w:rsid w:val="003A0E39"/>
    <w:rsid w:val="003A0F0D"/>
    <w:rsid w:val="003A0F1E"/>
    <w:rsid w:val="003A0FFB"/>
    <w:rsid w:val="003A198E"/>
    <w:rsid w:val="003A22C4"/>
    <w:rsid w:val="003A23A6"/>
    <w:rsid w:val="003A2461"/>
    <w:rsid w:val="003A286B"/>
    <w:rsid w:val="003A2CF8"/>
    <w:rsid w:val="003A2E44"/>
    <w:rsid w:val="003A3377"/>
    <w:rsid w:val="003A3873"/>
    <w:rsid w:val="003A3CAD"/>
    <w:rsid w:val="003A3D4D"/>
    <w:rsid w:val="003A3DE2"/>
    <w:rsid w:val="003A4246"/>
    <w:rsid w:val="003A427A"/>
    <w:rsid w:val="003A42C9"/>
    <w:rsid w:val="003A4446"/>
    <w:rsid w:val="003A4469"/>
    <w:rsid w:val="003A45B3"/>
    <w:rsid w:val="003A4670"/>
    <w:rsid w:val="003A4779"/>
    <w:rsid w:val="003A4A4E"/>
    <w:rsid w:val="003A4BE0"/>
    <w:rsid w:val="003A4D3C"/>
    <w:rsid w:val="003A4F34"/>
    <w:rsid w:val="003A53FF"/>
    <w:rsid w:val="003A5CDA"/>
    <w:rsid w:val="003A5FEA"/>
    <w:rsid w:val="003A6356"/>
    <w:rsid w:val="003A6444"/>
    <w:rsid w:val="003A674A"/>
    <w:rsid w:val="003A68EC"/>
    <w:rsid w:val="003A6D9C"/>
    <w:rsid w:val="003A6FDE"/>
    <w:rsid w:val="003A750B"/>
    <w:rsid w:val="003A75F8"/>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42B"/>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663"/>
    <w:rsid w:val="003B48B5"/>
    <w:rsid w:val="003B48D8"/>
    <w:rsid w:val="003B4A8F"/>
    <w:rsid w:val="003B4AA9"/>
    <w:rsid w:val="003B4B45"/>
    <w:rsid w:val="003B4B7A"/>
    <w:rsid w:val="003B4D0D"/>
    <w:rsid w:val="003B4D58"/>
    <w:rsid w:val="003B4E88"/>
    <w:rsid w:val="003B50CB"/>
    <w:rsid w:val="003B53D9"/>
    <w:rsid w:val="003B5534"/>
    <w:rsid w:val="003B567C"/>
    <w:rsid w:val="003B5BF7"/>
    <w:rsid w:val="003B5EFF"/>
    <w:rsid w:val="003B60BB"/>
    <w:rsid w:val="003B6180"/>
    <w:rsid w:val="003B64D9"/>
    <w:rsid w:val="003B6599"/>
    <w:rsid w:val="003B68B6"/>
    <w:rsid w:val="003B6A8F"/>
    <w:rsid w:val="003B6AC6"/>
    <w:rsid w:val="003B6D1C"/>
    <w:rsid w:val="003B6FC8"/>
    <w:rsid w:val="003B71E5"/>
    <w:rsid w:val="003B728A"/>
    <w:rsid w:val="003B7431"/>
    <w:rsid w:val="003B7E05"/>
    <w:rsid w:val="003B7E7F"/>
    <w:rsid w:val="003C0CEE"/>
    <w:rsid w:val="003C0DBD"/>
    <w:rsid w:val="003C1058"/>
    <w:rsid w:val="003C1433"/>
    <w:rsid w:val="003C15BE"/>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BB6"/>
    <w:rsid w:val="003C7C90"/>
    <w:rsid w:val="003D015C"/>
    <w:rsid w:val="003D02C9"/>
    <w:rsid w:val="003D04E5"/>
    <w:rsid w:val="003D0521"/>
    <w:rsid w:val="003D0546"/>
    <w:rsid w:val="003D08FC"/>
    <w:rsid w:val="003D0934"/>
    <w:rsid w:val="003D0A41"/>
    <w:rsid w:val="003D1166"/>
    <w:rsid w:val="003D1243"/>
    <w:rsid w:val="003D13CE"/>
    <w:rsid w:val="003D14D6"/>
    <w:rsid w:val="003D159F"/>
    <w:rsid w:val="003D1B92"/>
    <w:rsid w:val="003D1C17"/>
    <w:rsid w:val="003D1C75"/>
    <w:rsid w:val="003D1C8F"/>
    <w:rsid w:val="003D2275"/>
    <w:rsid w:val="003D2819"/>
    <w:rsid w:val="003D2869"/>
    <w:rsid w:val="003D2894"/>
    <w:rsid w:val="003D293C"/>
    <w:rsid w:val="003D29BE"/>
    <w:rsid w:val="003D2E3C"/>
    <w:rsid w:val="003D300F"/>
    <w:rsid w:val="003D352C"/>
    <w:rsid w:val="003D360B"/>
    <w:rsid w:val="003D3782"/>
    <w:rsid w:val="003D3944"/>
    <w:rsid w:val="003D3A43"/>
    <w:rsid w:val="003D3AE8"/>
    <w:rsid w:val="003D3E3D"/>
    <w:rsid w:val="003D3EF0"/>
    <w:rsid w:val="003D4265"/>
    <w:rsid w:val="003D43CF"/>
    <w:rsid w:val="003D4486"/>
    <w:rsid w:val="003D4548"/>
    <w:rsid w:val="003D48CB"/>
    <w:rsid w:val="003D4EB9"/>
    <w:rsid w:val="003D4FC1"/>
    <w:rsid w:val="003D513E"/>
    <w:rsid w:val="003D53AE"/>
    <w:rsid w:val="003D5486"/>
    <w:rsid w:val="003D5599"/>
    <w:rsid w:val="003D5873"/>
    <w:rsid w:val="003D5D49"/>
    <w:rsid w:val="003D5FD6"/>
    <w:rsid w:val="003D6402"/>
    <w:rsid w:val="003D6452"/>
    <w:rsid w:val="003D65ED"/>
    <w:rsid w:val="003D68F7"/>
    <w:rsid w:val="003D6955"/>
    <w:rsid w:val="003D6AAF"/>
    <w:rsid w:val="003D6C68"/>
    <w:rsid w:val="003D6F61"/>
    <w:rsid w:val="003D7131"/>
    <w:rsid w:val="003D715F"/>
    <w:rsid w:val="003D72C8"/>
    <w:rsid w:val="003D787D"/>
    <w:rsid w:val="003D78E9"/>
    <w:rsid w:val="003D7B58"/>
    <w:rsid w:val="003D7BFB"/>
    <w:rsid w:val="003D7E76"/>
    <w:rsid w:val="003E07EC"/>
    <w:rsid w:val="003E090F"/>
    <w:rsid w:val="003E0D77"/>
    <w:rsid w:val="003E0E1E"/>
    <w:rsid w:val="003E1105"/>
    <w:rsid w:val="003E1373"/>
    <w:rsid w:val="003E13DF"/>
    <w:rsid w:val="003E1688"/>
    <w:rsid w:val="003E1728"/>
    <w:rsid w:val="003E172C"/>
    <w:rsid w:val="003E17F1"/>
    <w:rsid w:val="003E1887"/>
    <w:rsid w:val="003E1A31"/>
    <w:rsid w:val="003E2CF0"/>
    <w:rsid w:val="003E2E8C"/>
    <w:rsid w:val="003E2EDA"/>
    <w:rsid w:val="003E30D6"/>
    <w:rsid w:val="003E33FB"/>
    <w:rsid w:val="003E354D"/>
    <w:rsid w:val="003E37F5"/>
    <w:rsid w:val="003E3950"/>
    <w:rsid w:val="003E39FC"/>
    <w:rsid w:val="003E3BEF"/>
    <w:rsid w:val="003E3D8F"/>
    <w:rsid w:val="003E4582"/>
    <w:rsid w:val="003E4845"/>
    <w:rsid w:val="003E4C21"/>
    <w:rsid w:val="003E5319"/>
    <w:rsid w:val="003E5482"/>
    <w:rsid w:val="003E58D8"/>
    <w:rsid w:val="003E59F1"/>
    <w:rsid w:val="003E5A2C"/>
    <w:rsid w:val="003E5A9F"/>
    <w:rsid w:val="003E5C4D"/>
    <w:rsid w:val="003E5C9E"/>
    <w:rsid w:val="003E5E0E"/>
    <w:rsid w:val="003E60D2"/>
    <w:rsid w:val="003E63C8"/>
    <w:rsid w:val="003E671B"/>
    <w:rsid w:val="003E6860"/>
    <w:rsid w:val="003E68A2"/>
    <w:rsid w:val="003E6E73"/>
    <w:rsid w:val="003E6F4B"/>
    <w:rsid w:val="003E736B"/>
    <w:rsid w:val="003E739C"/>
    <w:rsid w:val="003E746D"/>
    <w:rsid w:val="003E7570"/>
    <w:rsid w:val="003E7698"/>
    <w:rsid w:val="003E77FE"/>
    <w:rsid w:val="003E782F"/>
    <w:rsid w:val="003E7BC4"/>
    <w:rsid w:val="003E7BE8"/>
    <w:rsid w:val="003E7C89"/>
    <w:rsid w:val="003E7DDE"/>
    <w:rsid w:val="003F01AE"/>
    <w:rsid w:val="003F0341"/>
    <w:rsid w:val="003F0885"/>
    <w:rsid w:val="003F0E1A"/>
    <w:rsid w:val="003F0E3F"/>
    <w:rsid w:val="003F0E72"/>
    <w:rsid w:val="003F0F4D"/>
    <w:rsid w:val="003F11AC"/>
    <w:rsid w:val="003F1DB8"/>
    <w:rsid w:val="003F1E22"/>
    <w:rsid w:val="003F1E84"/>
    <w:rsid w:val="003F2122"/>
    <w:rsid w:val="003F2125"/>
    <w:rsid w:val="003F25F2"/>
    <w:rsid w:val="003F265C"/>
    <w:rsid w:val="003F279E"/>
    <w:rsid w:val="003F2AD9"/>
    <w:rsid w:val="003F2B25"/>
    <w:rsid w:val="003F2B63"/>
    <w:rsid w:val="003F3A3A"/>
    <w:rsid w:val="003F42D6"/>
    <w:rsid w:val="003F44BF"/>
    <w:rsid w:val="003F4802"/>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9BC"/>
    <w:rsid w:val="003F7C29"/>
    <w:rsid w:val="003F7DDF"/>
    <w:rsid w:val="004003F1"/>
    <w:rsid w:val="00400603"/>
    <w:rsid w:val="004009C8"/>
    <w:rsid w:val="00400B3F"/>
    <w:rsid w:val="00400CDF"/>
    <w:rsid w:val="00400EC3"/>
    <w:rsid w:val="00401538"/>
    <w:rsid w:val="0040168F"/>
    <w:rsid w:val="00401701"/>
    <w:rsid w:val="004017EE"/>
    <w:rsid w:val="0040188A"/>
    <w:rsid w:val="004019AA"/>
    <w:rsid w:val="00401A06"/>
    <w:rsid w:val="00401ABC"/>
    <w:rsid w:val="00402009"/>
    <w:rsid w:val="004020C5"/>
    <w:rsid w:val="0040244D"/>
    <w:rsid w:val="004028A9"/>
    <w:rsid w:val="0040299C"/>
    <w:rsid w:val="00402C00"/>
    <w:rsid w:val="00402D0F"/>
    <w:rsid w:val="00402E50"/>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5E4D"/>
    <w:rsid w:val="00406179"/>
    <w:rsid w:val="00406187"/>
    <w:rsid w:val="004062E1"/>
    <w:rsid w:val="0040645F"/>
    <w:rsid w:val="004064BB"/>
    <w:rsid w:val="0040666C"/>
    <w:rsid w:val="004066B6"/>
    <w:rsid w:val="00406A52"/>
    <w:rsid w:val="00406E91"/>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1D0"/>
    <w:rsid w:val="0041323A"/>
    <w:rsid w:val="004136DE"/>
    <w:rsid w:val="00413B56"/>
    <w:rsid w:val="00413CDA"/>
    <w:rsid w:val="004141A4"/>
    <w:rsid w:val="00414421"/>
    <w:rsid w:val="00414719"/>
    <w:rsid w:val="004149BB"/>
    <w:rsid w:val="00414BE5"/>
    <w:rsid w:val="00414CD5"/>
    <w:rsid w:val="004152D8"/>
    <w:rsid w:val="0041553F"/>
    <w:rsid w:val="00415545"/>
    <w:rsid w:val="004158F8"/>
    <w:rsid w:val="00415E4C"/>
    <w:rsid w:val="00415E4E"/>
    <w:rsid w:val="0041613C"/>
    <w:rsid w:val="00416908"/>
    <w:rsid w:val="00416B7D"/>
    <w:rsid w:val="00416F0B"/>
    <w:rsid w:val="0041733C"/>
    <w:rsid w:val="004173AB"/>
    <w:rsid w:val="004173DE"/>
    <w:rsid w:val="0041766B"/>
    <w:rsid w:val="004179AB"/>
    <w:rsid w:val="00417E7B"/>
    <w:rsid w:val="004200A4"/>
    <w:rsid w:val="0042022F"/>
    <w:rsid w:val="0042035F"/>
    <w:rsid w:val="004203AA"/>
    <w:rsid w:val="004205B3"/>
    <w:rsid w:val="0042083D"/>
    <w:rsid w:val="00420A8E"/>
    <w:rsid w:val="00420BA7"/>
    <w:rsid w:val="00420C33"/>
    <w:rsid w:val="00421524"/>
    <w:rsid w:val="0042161B"/>
    <w:rsid w:val="004216BB"/>
    <w:rsid w:val="004217B1"/>
    <w:rsid w:val="0042197B"/>
    <w:rsid w:val="00421A98"/>
    <w:rsid w:val="004221A1"/>
    <w:rsid w:val="004221B5"/>
    <w:rsid w:val="00422391"/>
    <w:rsid w:val="00422422"/>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B4A"/>
    <w:rsid w:val="00425F0D"/>
    <w:rsid w:val="00425F44"/>
    <w:rsid w:val="00426011"/>
    <w:rsid w:val="0042602F"/>
    <w:rsid w:val="004261C8"/>
    <w:rsid w:val="00426293"/>
    <w:rsid w:val="00426552"/>
    <w:rsid w:val="004265F1"/>
    <w:rsid w:val="0042669E"/>
    <w:rsid w:val="004267A7"/>
    <w:rsid w:val="004269A5"/>
    <w:rsid w:val="00426A98"/>
    <w:rsid w:val="00426F07"/>
    <w:rsid w:val="0042710E"/>
    <w:rsid w:val="00427434"/>
    <w:rsid w:val="0042757C"/>
    <w:rsid w:val="00427656"/>
    <w:rsid w:val="00427729"/>
    <w:rsid w:val="0042799D"/>
    <w:rsid w:val="00427A7A"/>
    <w:rsid w:val="00427E42"/>
    <w:rsid w:val="0042E78A"/>
    <w:rsid w:val="0043069E"/>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C6"/>
    <w:rsid w:val="00432BE2"/>
    <w:rsid w:val="00432E30"/>
    <w:rsid w:val="00433129"/>
    <w:rsid w:val="0043312E"/>
    <w:rsid w:val="0043358A"/>
    <w:rsid w:val="00433990"/>
    <w:rsid w:val="00433A22"/>
    <w:rsid w:val="00433FCA"/>
    <w:rsid w:val="004340CC"/>
    <w:rsid w:val="004340F5"/>
    <w:rsid w:val="0043425F"/>
    <w:rsid w:val="004343FF"/>
    <w:rsid w:val="004345CF"/>
    <w:rsid w:val="00434782"/>
    <w:rsid w:val="004347E4"/>
    <w:rsid w:val="004349A0"/>
    <w:rsid w:val="004349EB"/>
    <w:rsid w:val="00434B01"/>
    <w:rsid w:val="00434B03"/>
    <w:rsid w:val="00434C88"/>
    <w:rsid w:val="00434FD1"/>
    <w:rsid w:val="00435062"/>
    <w:rsid w:val="00435262"/>
    <w:rsid w:val="004355AD"/>
    <w:rsid w:val="004356BF"/>
    <w:rsid w:val="0043587F"/>
    <w:rsid w:val="00435965"/>
    <w:rsid w:val="004359F4"/>
    <w:rsid w:val="004359FE"/>
    <w:rsid w:val="0043609F"/>
    <w:rsid w:val="00436123"/>
    <w:rsid w:val="0043612E"/>
    <w:rsid w:val="004363D6"/>
    <w:rsid w:val="0043644F"/>
    <w:rsid w:val="004364F2"/>
    <w:rsid w:val="00436572"/>
    <w:rsid w:val="004365AB"/>
    <w:rsid w:val="004369DA"/>
    <w:rsid w:val="004369DD"/>
    <w:rsid w:val="00436C61"/>
    <w:rsid w:val="00437122"/>
    <w:rsid w:val="0043729D"/>
    <w:rsid w:val="0043754F"/>
    <w:rsid w:val="0043785F"/>
    <w:rsid w:val="00437864"/>
    <w:rsid w:val="00437CF8"/>
    <w:rsid w:val="00440361"/>
    <w:rsid w:val="004405CB"/>
    <w:rsid w:val="004405D4"/>
    <w:rsid w:val="00440778"/>
    <w:rsid w:val="004407EB"/>
    <w:rsid w:val="004408F9"/>
    <w:rsid w:val="00440CFB"/>
    <w:rsid w:val="00441115"/>
    <w:rsid w:val="00441221"/>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B56"/>
    <w:rsid w:val="00443CD6"/>
    <w:rsid w:val="00443D20"/>
    <w:rsid w:val="00443E3B"/>
    <w:rsid w:val="00443FF4"/>
    <w:rsid w:val="0044406B"/>
    <w:rsid w:val="0044450B"/>
    <w:rsid w:val="00444823"/>
    <w:rsid w:val="004449C0"/>
    <w:rsid w:val="00444AE3"/>
    <w:rsid w:val="00445193"/>
    <w:rsid w:val="004451AF"/>
    <w:rsid w:val="0044526D"/>
    <w:rsid w:val="004452C8"/>
    <w:rsid w:val="00445319"/>
    <w:rsid w:val="00445554"/>
    <w:rsid w:val="0044567A"/>
    <w:rsid w:val="004456A4"/>
    <w:rsid w:val="00445846"/>
    <w:rsid w:val="00445E0F"/>
    <w:rsid w:val="00446036"/>
    <w:rsid w:val="0044645F"/>
    <w:rsid w:val="0044651C"/>
    <w:rsid w:val="00446545"/>
    <w:rsid w:val="0044684B"/>
    <w:rsid w:val="004468E9"/>
    <w:rsid w:val="0044697F"/>
    <w:rsid w:val="00446BA3"/>
    <w:rsid w:val="00446C70"/>
    <w:rsid w:val="00446D5B"/>
    <w:rsid w:val="004471A7"/>
    <w:rsid w:val="00447334"/>
    <w:rsid w:val="00447373"/>
    <w:rsid w:val="004474E5"/>
    <w:rsid w:val="0044774B"/>
    <w:rsid w:val="00447D91"/>
    <w:rsid w:val="00447FA9"/>
    <w:rsid w:val="004501A4"/>
    <w:rsid w:val="00450314"/>
    <w:rsid w:val="00450542"/>
    <w:rsid w:val="00450CCA"/>
    <w:rsid w:val="00450EA8"/>
    <w:rsid w:val="00451147"/>
    <w:rsid w:val="00451507"/>
    <w:rsid w:val="004515EE"/>
    <w:rsid w:val="00451638"/>
    <w:rsid w:val="00451844"/>
    <w:rsid w:val="00451860"/>
    <w:rsid w:val="004519AA"/>
    <w:rsid w:val="004519FB"/>
    <w:rsid w:val="00451F17"/>
    <w:rsid w:val="00452041"/>
    <w:rsid w:val="00452077"/>
    <w:rsid w:val="00452209"/>
    <w:rsid w:val="004522B4"/>
    <w:rsid w:val="00452316"/>
    <w:rsid w:val="004525BE"/>
    <w:rsid w:val="00452C73"/>
    <w:rsid w:val="00453306"/>
    <w:rsid w:val="0045366E"/>
    <w:rsid w:val="004537CB"/>
    <w:rsid w:val="004537F5"/>
    <w:rsid w:val="00453A72"/>
    <w:rsid w:val="00453B5E"/>
    <w:rsid w:val="00453C0B"/>
    <w:rsid w:val="004540B3"/>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6F50"/>
    <w:rsid w:val="00457015"/>
    <w:rsid w:val="00457122"/>
    <w:rsid w:val="0045766D"/>
    <w:rsid w:val="00457699"/>
    <w:rsid w:val="004577E5"/>
    <w:rsid w:val="0046016B"/>
    <w:rsid w:val="00460556"/>
    <w:rsid w:val="00460997"/>
    <w:rsid w:val="00460B11"/>
    <w:rsid w:val="00460B43"/>
    <w:rsid w:val="00460C4B"/>
    <w:rsid w:val="00460EBB"/>
    <w:rsid w:val="0046113B"/>
    <w:rsid w:val="004611C8"/>
    <w:rsid w:val="0046178E"/>
    <w:rsid w:val="00461921"/>
    <w:rsid w:val="00461970"/>
    <w:rsid w:val="00461C7C"/>
    <w:rsid w:val="00461CF4"/>
    <w:rsid w:val="00461E13"/>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02D"/>
    <w:rsid w:val="00466786"/>
    <w:rsid w:val="00467039"/>
    <w:rsid w:val="0046722E"/>
    <w:rsid w:val="00467631"/>
    <w:rsid w:val="00467A8B"/>
    <w:rsid w:val="00467AB5"/>
    <w:rsid w:val="00467AFF"/>
    <w:rsid w:val="00467D0F"/>
    <w:rsid w:val="00467D2F"/>
    <w:rsid w:val="00467DCE"/>
    <w:rsid w:val="004707F6"/>
    <w:rsid w:val="004708DD"/>
    <w:rsid w:val="00470957"/>
    <w:rsid w:val="00470C44"/>
    <w:rsid w:val="00470F39"/>
    <w:rsid w:val="00471055"/>
    <w:rsid w:val="00471155"/>
    <w:rsid w:val="004713B3"/>
    <w:rsid w:val="00471779"/>
    <w:rsid w:val="00471BCF"/>
    <w:rsid w:val="00471E03"/>
    <w:rsid w:val="00471F99"/>
    <w:rsid w:val="00471F9B"/>
    <w:rsid w:val="00472013"/>
    <w:rsid w:val="00472327"/>
    <w:rsid w:val="004726D1"/>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A66"/>
    <w:rsid w:val="00476B0D"/>
    <w:rsid w:val="004776C5"/>
    <w:rsid w:val="004777BE"/>
    <w:rsid w:val="00477DAD"/>
    <w:rsid w:val="00477FDC"/>
    <w:rsid w:val="00480506"/>
    <w:rsid w:val="00480650"/>
    <w:rsid w:val="00480726"/>
    <w:rsid w:val="00480795"/>
    <w:rsid w:val="00480953"/>
    <w:rsid w:val="00480A00"/>
    <w:rsid w:val="00480B23"/>
    <w:rsid w:val="00480F16"/>
    <w:rsid w:val="0048145F"/>
    <w:rsid w:val="00481562"/>
    <w:rsid w:val="0048162A"/>
    <w:rsid w:val="00481712"/>
    <w:rsid w:val="0048185C"/>
    <w:rsid w:val="00481A5E"/>
    <w:rsid w:val="00481D24"/>
    <w:rsid w:val="00481D5D"/>
    <w:rsid w:val="00481E40"/>
    <w:rsid w:val="0048240F"/>
    <w:rsid w:val="004826C7"/>
    <w:rsid w:val="0048286D"/>
    <w:rsid w:val="004829DE"/>
    <w:rsid w:val="0048302B"/>
    <w:rsid w:val="004833B7"/>
    <w:rsid w:val="00483466"/>
    <w:rsid w:val="004834B6"/>
    <w:rsid w:val="00483533"/>
    <w:rsid w:val="00483A2F"/>
    <w:rsid w:val="00483A70"/>
    <w:rsid w:val="00483D8E"/>
    <w:rsid w:val="00484102"/>
    <w:rsid w:val="0048430D"/>
    <w:rsid w:val="0048448B"/>
    <w:rsid w:val="00484B74"/>
    <w:rsid w:val="00484E9C"/>
    <w:rsid w:val="00484EEC"/>
    <w:rsid w:val="00484F06"/>
    <w:rsid w:val="00485046"/>
    <w:rsid w:val="004850D8"/>
    <w:rsid w:val="00485528"/>
    <w:rsid w:val="0048553F"/>
    <w:rsid w:val="00485566"/>
    <w:rsid w:val="00485862"/>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CAB"/>
    <w:rsid w:val="00491FB8"/>
    <w:rsid w:val="00492287"/>
    <w:rsid w:val="004925DE"/>
    <w:rsid w:val="00492932"/>
    <w:rsid w:val="004929EC"/>
    <w:rsid w:val="00492FAB"/>
    <w:rsid w:val="0049328F"/>
    <w:rsid w:val="004933D4"/>
    <w:rsid w:val="004934C5"/>
    <w:rsid w:val="00493688"/>
    <w:rsid w:val="00493726"/>
    <w:rsid w:val="00493780"/>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C2E"/>
    <w:rsid w:val="00496D1E"/>
    <w:rsid w:val="004971C6"/>
    <w:rsid w:val="00497673"/>
    <w:rsid w:val="0049777F"/>
    <w:rsid w:val="004979A6"/>
    <w:rsid w:val="00497B81"/>
    <w:rsid w:val="00497D86"/>
    <w:rsid w:val="00497EDD"/>
    <w:rsid w:val="004A038F"/>
    <w:rsid w:val="004A0754"/>
    <w:rsid w:val="004A0774"/>
    <w:rsid w:val="004A091F"/>
    <w:rsid w:val="004A0BE0"/>
    <w:rsid w:val="004A0BE9"/>
    <w:rsid w:val="004A0CC0"/>
    <w:rsid w:val="004A0E18"/>
    <w:rsid w:val="004A0F11"/>
    <w:rsid w:val="004A0FAC"/>
    <w:rsid w:val="004A1201"/>
    <w:rsid w:val="004A146C"/>
    <w:rsid w:val="004A146F"/>
    <w:rsid w:val="004A16FC"/>
    <w:rsid w:val="004A17C3"/>
    <w:rsid w:val="004A198E"/>
    <w:rsid w:val="004A1A26"/>
    <w:rsid w:val="004A1B64"/>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43"/>
    <w:rsid w:val="004A627A"/>
    <w:rsid w:val="004A63D3"/>
    <w:rsid w:val="004A646A"/>
    <w:rsid w:val="004A65F6"/>
    <w:rsid w:val="004A65FA"/>
    <w:rsid w:val="004A6640"/>
    <w:rsid w:val="004A67FA"/>
    <w:rsid w:val="004A695B"/>
    <w:rsid w:val="004A6999"/>
    <w:rsid w:val="004A6C02"/>
    <w:rsid w:val="004A741F"/>
    <w:rsid w:val="004A74F2"/>
    <w:rsid w:val="004A7695"/>
    <w:rsid w:val="004A76FF"/>
    <w:rsid w:val="004A792D"/>
    <w:rsid w:val="004A7AEC"/>
    <w:rsid w:val="004A7C63"/>
    <w:rsid w:val="004A7C9F"/>
    <w:rsid w:val="004B017C"/>
    <w:rsid w:val="004B0294"/>
    <w:rsid w:val="004B0577"/>
    <w:rsid w:val="004B067B"/>
    <w:rsid w:val="004B082D"/>
    <w:rsid w:val="004B0A83"/>
    <w:rsid w:val="004B0E4A"/>
    <w:rsid w:val="004B0FCE"/>
    <w:rsid w:val="004B100A"/>
    <w:rsid w:val="004B1F99"/>
    <w:rsid w:val="004B2418"/>
    <w:rsid w:val="004B253C"/>
    <w:rsid w:val="004B26B2"/>
    <w:rsid w:val="004B28FD"/>
    <w:rsid w:val="004B2943"/>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E02"/>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B62"/>
    <w:rsid w:val="004C1E30"/>
    <w:rsid w:val="004C1F24"/>
    <w:rsid w:val="004C26FB"/>
    <w:rsid w:val="004C28B5"/>
    <w:rsid w:val="004C3406"/>
    <w:rsid w:val="004C35E3"/>
    <w:rsid w:val="004C386B"/>
    <w:rsid w:val="004C3D75"/>
    <w:rsid w:val="004C3D98"/>
    <w:rsid w:val="004C3DDE"/>
    <w:rsid w:val="004C4247"/>
    <w:rsid w:val="004C4286"/>
    <w:rsid w:val="004C4415"/>
    <w:rsid w:val="004C460F"/>
    <w:rsid w:val="004C493C"/>
    <w:rsid w:val="004C4FDC"/>
    <w:rsid w:val="004C52DD"/>
    <w:rsid w:val="004C545A"/>
    <w:rsid w:val="004C5DE4"/>
    <w:rsid w:val="004C620E"/>
    <w:rsid w:val="004C62B8"/>
    <w:rsid w:val="004C6321"/>
    <w:rsid w:val="004C6534"/>
    <w:rsid w:val="004C666C"/>
    <w:rsid w:val="004C6D03"/>
    <w:rsid w:val="004C6DAC"/>
    <w:rsid w:val="004C6E43"/>
    <w:rsid w:val="004C7321"/>
    <w:rsid w:val="004C73D2"/>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5EA"/>
    <w:rsid w:val="004D66CF"/>
    <w:rsid w:val="004D6B24"/>
    <w:rsid w:val="004D6B44"/>
    <w:rsid w:val="004D6D96"/>
    <w:rsid w:val="004D6EF1"/>
    <w:rsid w:val="004D706E"/>
    <w:rsid w:val="004D7A19"/>
    <w:rsid w:val="004D7B4A"/>
    <w:rsid w:val="004D7C36"/>
    <w:rsid w:val="004D7CD1"/>
    <w:rsid w:val="004D7DB9"/>
    <w:rsid w:val="004E0414"/>
    <w:rsid w:val="004E0707"/>
    <w:rsid w:val="004E0888"/>
    <w:rsid w:val="004E0A0A"/>
    <w:rsid w:val="004E0BA1"/>
    <w:rsid w:val="004E0DEA"/>
    <w:rsid w:val="004E107E"/>
    <w:rsid w:val="004E1354"/>
    <w:rsid w:val="004E1A3E"/>
    <w:rsid w:val="004E215B"/>
    <w:rsid w:val="004E2250"/>
    <w:rsid w:val="004E2381"/>
    <w:rsid w:val="004E285D"/>
    <w:rsid w:val="004E29B6"/>
    <w:rsid w:val="004E30B9"/>
    <w:rsid w:val="004E3202"/>
    <w:rsid w:val="004E3241"/>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CC6"/>
    <w:rsid w:val="004E5E7F"/>
    <w:rsid w:val="004E5FB6"/>
    <w:rsid w:val="004E601B"/>
    <w:rsid w:val="004E6120"/>
    <w:rsid w:val="004E62C9"/>
    <w:rsid w:val="004E62E7"/>
    <w:rsid w:val="004E63DD"/>
    <w:rsid w:val="004E63DF"/>
    <w:rsid w:val="004E6459"/>
    <w:rsid w:val="004E6A7C"/>
    <w:rsid w:val="004E6C45"/>
    <w:rsid w:val="004E716A"/>
    <w:rsid w:val="004E724C"/>
    <w:rsid w:val="004E7AC1"/>
    <w:rsid w:val="004E7AFD"/>
    <w:rsid w:val="004E7D45"/>
    <w:rsid w:val="004E7DA8"/>
    <w:rsid w:val="004F00F6"/>
    <w:rsid w:val="004F01FF"/>
    <w:rsid w:val="004F034E"/>
    <w:rsid w:val="004F0424"/>
    <w:rsid w:val="004F04B1"/>
    <w:rsid w:val="004F04B2"/>
    <w:rsid w:val="004F0723"/>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2D69"/>
    <w:rsid w:val="004F3056"/>
    <w:rsid w:val="004F306C"/>
    <w:rsid w:val="004F3087"/>
    <w:rsid w:val="004F30F9"/>
    <w:rsid w:val="004F32A1"/>
    <w:rsid w:val="004F3488"/>
    <w:rsid w:val="004F3538"/>
    <w:rsid w:val="004F3561"/>
    <w:rsid w:val="004F39A2"/>
    <w:rsid w:val="004F3C2A"/>
    <w:rsid w:val="004F3CFB"/>
    <w:rsid w:val="004F3EF9"/>
    <w:rsid w:val="004F4233"/>
    <w:rsid w:val="004F4A4B"/>
    <w:rsid w:val="004F4C01"/>
    <w:rsid w:val="004F4D66"/>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09E"/>
    <w:rsid w:val="00501537"/>
    <w:rsid w:val="00501A05"/>
    <w:rsid w:val="00501AD7"/>
    <w:rsid w:val="00501FA7"/>
    <w:rsid w:val="00502369"/>
    <w:rsid w:val="005024C1"/>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5EF"/>
    <w:rsid w:val="00507814"/>
    <w:rsid w:val="0050782B"/>
    <w:rsid w:val="0050789B"/>
    <w:rsid w:val="00507CC5"/>
    <w:rsid w:val="00507DDA"/>
    <w:rsid w:val="005101BE"/>
    <w:rsid w:val="005103F4"/>
    <w:rsid w:val="0051053F"/>
    <w:rsid w:val="0051062D"/>
    <w:rsid w:val="005107D2"/>
    <w:rsid w:val="005108EC"/>
    <w:rsid w:val="00510A28"/>
    <w:rsid w:val="00510C50"/>
    <w:rsid w:val="0051105A"/>
    <w:rsid w:val="00511411"/>
    <w:rsid w:val="0051181D"/>
    <w:rsid w:val="00511B37"/>
    <w:rsid w:val="00511B5E"/>
    <w:rsid w:val="00511B87"/>
    <w:rsid w:val="00511CEE"/>
    <w:rsid w:val="005122D0"/>
    <w:rsid w:val="00512685"/>
    <w:rsid w:val="005127F2"/>
    <w:rsid w:val="00512D1F"/>
    <w:rsid w:val="00513356"/>
    <w:rsid w:val="005134C1"/>
    <w:rsid w:val="00513823"/>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6D8E"/>
    <w:rsid w:val="005171FE"/>
    <w:rsid w:val="00517278"/>
    <w:rsid w:val="005172C1"/>
    <w:rsid w:val="005175F4"/>
    <w:rsid w:val="00517900"/>
    <w:rsid w:val="00517A52"/>
    <w:rsid w:val="00517A6C"/>
    <w:rsid w:val="00517A78"/>
    <w:rsid w:val="00520097"/>
    <w:rsid w:val="0052023B"/>
    <w:rsid w:val="005202D0"/>
    <w:rsid w:val="00520301"/>
    <w:rsid w:val="005204AD"/>
    <w:rsid w:val="005204E6"/>
    <w:rsid w:val="005206A4"/>
    <w:rsid w:val="00520736"/>
    <w:rsid w:val="00520770"/>
    <w:rsid w:val="005207B3"/>
    <w:rsid w:val="0052178E"/>
    <w:rsid w:val="005217D1"/>
    <w:rsid w:val="0052221E"/>
    <w:rsid w:val="00522267"/>
    <w:rsid w:val="00522951"/>
    <w:rsid w:val="00522E8A"/>
    <w:rsid w:val="00522FA4"/>
    <w:rsid w:val="0052321F"/>
    <w:rsid w:val="005234D3"/>
    <w:rsid w:val="005237CD"/>
    <w:rsid w:val="0052387E"/>
    <w:rsid w:val="00523940"/>
    <w:rsid w:val="00523E60"/>
    <w:rsid w:val="005240BC"/>
    <w:rsid w:val="005240EA"/>
    <w:rsid w:val="005241DC"/>
    <w:rsid w:val="00524354"/>
    <w:rsid w:val="00524462"/>
    <w:rsid w:val="00524666"/>
    <w:rsid w:val="005247F2"/>
    <w:rsid w:val="0052485C"/>
    <w:rsid w:val="00524A27"/>
    <w:rsid w:val="00524CC4"/>
    <w:rsid w:val="00524D60"/>
    <w:rsid w:val="00524F06"/>
    <w:rsid w:val="005251FA"/>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5E2"/>
    <w:rsid w:val="005306D8"/>
    <w:rsid w:val="00530A46"/>
    <w:rsid w:val="00530B9B"/>
    <w:rsid w:val="00530DF2"/>
    <w:rsid w:val="00530EBC"/>
    <w:rsid w:val="00530F38"/>
    <w:rsid w:val="005311DD"/>
    <w:rsid w:val="005311E8"/>
    <w:rsid w:val="0053127B"/>
    <w:rsid w:val="005312C7"/>
    <w:rsid w:val="00531309"/>
    <w:rsid w:val="005313C3"/>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1A2"/>
    <w:rsid w:val="0053525C"/>
    <w:rsid w:val="00535291"/>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56"/>
    <w:rsid w:val="005404D9"/>
    <w:rsid w:val="005409E6"/>
    <w:rsid w:val="00540CCF"/>
    <w:rsid w:val="00540FB9"/>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6F"/>
    <w:rsid w:val="0054519E"/>
    <w:rsid w:val="0054521F"/>
    <w:rsid w:val="005454AF"/>
    <w:rsid w:val="00545653"/>
    <w:rsid w:val="005458C5"/>
    <w:rsid w:val="005459B5"/>
    <w:rsid w:val="00545FBF"/>
    <w:rsid w:val="00546163"/>
    <w:rsid w:val="00546256"/>
    <w:rsid w:val="00546346"/>
    <w:rsid w:val="005465FB"/>
    <w:rsid w:val="00546968"/>
    <w:rsid w:val="00546BD8"/>
    <w:rsid w:val="00546E2C"/>
    <w:rsid w:val="00546E6B"/>
    <w:rsid w:val="005470CE"/>
    <w:rsid w:val="005471B1"/>
    <w:rsid w:val="00547367"/>
    <w:rsid w:val="00547902"/>
    <w:rsid w:val="0054796F"/>
    <w:rsid w:val="00547B7E"/>
    <w:rsid w:val="00547B83"/>
    <w:rsid w:val="00547BD0"/>
    <w:rsid w:val="00547C47"/>
    <w:rsid w:val="00547E14"/>
    <w:rsid w:val="00547E27"/>
    <w:rsid w:val="0055032A"/>
    <w:rsid w:val="005504FA"/>
    <w:rsid w:val="00551555"/>
    <w:rsid w:val="00551852"/>
    <w:rsid w:val="0055186B"/>
    <w:rsid w:val="00551872"/>
    <w:rsid w:val="00551D4B"/>
    <w:rsid w:val="00551DC6"/>
    <w:rsid w:val="00552071"/>
    <w:rsid w:val="005520B8"/>
    <w:rsid w:val="0055215D"/>
    <w:rsid w:val="0055225F"/>
    <w:rsid w:val="00552300"/>
    <w:rsid w:val="0055234F"/>
    <w:rsid w:val="005523E8"/>
    <w:rsid w:val="005527D1"/>
    <w:rsid w:val="00552881"/>
    <w:rsid w:val="00552BD8"/>
    <w:rsid w:val="00552C50"/>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04"/>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39"/>
    <w:rsid w:val="0056294B"/>
    <w:rsid w:val="00562B2E"/>
    <w:rsid w:val="00562C59"/>
    <w:rsid w:val="00562DB0"/>
    <w:rsid w:val="00563265"/>
    <w:rsid w:val="005632F7"/>
    <w:rsid w:val="005633F7"/>
    <w:rsid w:val="00563630"/>
    <w:rsid w:val="005639E1"/>
    <w:rsid w:val="00563C53"/>
    <w:rsid w:val="00563CA0"/>
    <w:rsid w:val="00563D9D"/>
    <w:rsid w:val="00563EE7"/>
    <w:rsid w:val="00563F3B"/>
    <w:rsid w:val="00564170"/>
    <w:rsid w:val="005642EC"/>
    <w:rsid w:val="00564302"/>
    <w:rsid w:val="00564459"/>
    <w:rsid w:val="00564E3D"/>
    <w:rsid w:val="00565531"/>
    <w:rsid w:val="00565703"/>
    <w:rsid w:val="0056594A"/>
    <w:rsid w:val="00565A6C"/>
    <w:rsid w:val="00565E39"/>
    <w:rsid w:val="00566153"/>
    <w:rsid w:val="005662EA"/>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3CC"/>
    <w:rsid w:val="005735AD"/>
    <w:rsid w:val="005736B8"/>
    <w:rsid w:val="00573C20"/>
    <w:rsid w:val="00573DA3"/>
    <w:rsid w:val="00574306"/>
    <w:rsid w:val="0057459F"/>
    <w:rsid w:val="005748C5"/>
    <w:rsid w:val="005748D0"/>
    <w:rsid w:val="00574B0F"/>
    <w:rsid w:val="005755D5"/>
    <w:rsid w:val="00575903"/>
    <w:rsid w:val="00576015"/>
    <w:rsid w:val="00576258"/>
    <w:rsid w:val="00576278"/>
    <w:rsid w:val="00576539"/>
    <w:rsid w:val="0057656A"/>
    <w:rsid w:val="005767F2"/>
    <w:rsid w:val="005769AF"/>
    <w:rsid w:val="00576AB1"/>
    <w:rsid w:val="00576CC0"/>
    <w:rsid w:val="00576E4B"/>
    <w:rsid w:val="00577F17"/>
    <w:rsid w:val="005805A6"/>
    <w:rsid w:val="00580674"/>
    <w:rsid w:val="0058067A"/>
    <w:rsid w:val="0058073D"/>
    <w:rsid w:val="00580B9C"/>
    <w:rsid w:val="0058109A"/>
    <w:rsid w:val="0058110F"/>
    <w:rsid w:val="00581440"/>
    <w:rsid w:val="00581462"/>
    <w:rsid w:val="0058164B"/>
    <w:rsid w:val="005816EB"/>
    <w:rsid w:val="00581920"/>
    <w:rsid w:val="005819D6"/>
    <w:rsid w:val="00581C17"/>
    <w:rsid w:val="00581C8A"/>
    <w:rsid w:val="00581D34"/>
    <w:rsid w:val="00581D8E"/>
    <w:rsid w:val="00581FA5"/>
    <w:rsid w:val="0058211B"/>
    <w:rsid w:val="005821BC"/>
    <w:rsid w:val="00582394"/>
    <w:rsid w:val="005823BB"/>
    <w:rsid w:val="00582D0F"/>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19"/>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0A7"/>
    <w:rsid w:val="005A279D"/>
    <w:rsid w:val="005A2830"/>
    <w:rsid w:val="005A28A7"/>
    <w:rsid w:val="005A2BA8"/>
    <w:rsid w:val="005A327F"/>
    <w:rsid w:val="005A33C2"/>
    <w:rsid w:val="005A3859"/>
    <w:rsid w:val="005A3A4B"/>
    <w:rsid w:val="005A3AE9"/>
    <w:rsid w:val="005A3B90"/>
    <w:rsid w:val="005A3CC2"/>
    <w:rsid w:val="005A3D7A"/>
    <w:rsid w:val="005A3E9E"/>
    <w:rsid w:val="005A44EC"/>
    <w:rsid w:val="005A4992"/>
    <w:rsid w:val="005A4B91"/>
    <w:rsid w:val="005A4E37"/>
    <w:rsid w:val="005A542D"/>
    <w:rsid w:val="005A5671"/>
    <w:rsid w:val="005A568A"/>
    <w:rsid w:val="005A58E7"/>
    <w:rsid w:val="005A5A76"/>
    <w:rsid w:val="005A5B5E"/>
    <w:rsid w:val="005A5D06"/>
    <w:rsid w:val="005A5F5F"/>
    <w:rsid w:val="005A6148"/>
    <w:rsid w:val="005A6176"/>
    <w:rsid w:val="005A64C3"/>
    <w:rsid w:val="005A6566"/>
    <w:rsid w:val="005A68CF"/>
    <w:rsid w:val="005A69AB"/>
    <w:rsid w:val="005A6A9B"/>
    <w:rsid w:val="005A6C2A"/>
    <w:rsid w:val="005A6D85"/>
    <w:rsid w:val="005A70CA"/>
    <w:rsid w:val="005A718F"/>
    <w:rsid w:val="005A7197"/>
    <w:rsid w:val="005A74B2"/>
    <w:rsid w:val="005A776E"/>
    <w:rsid w:val="005A7E2D"/>
    <w:rsid w:val="005A7E6B"/>
    <w:rsid w:val="005B0012"/>
    <w:rsid w:val="005B02E2"/>
    <w:rsid w:val="005B038C"/>
    <w:rsid w:val="005B052C"/>
    <w:rsid w:val="005B0D00"/>
    <w:rsid w:val="005B0EAE"/>
    <w:rsid w:val="005B1108"/>
    <w:rsid w:val="005B1184"/>
    <w:rsid w:val="005B131A"/>
    <w:rsid w:val="005B1396"/>
    <w:rsid w:val="005B15A4"/>
    <w:rsid w:val="005B1DE7"/>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7E7"/>
    <w:rsid w:val="005B69BE"/>
    <w:rsid w:val="005B6CB2"/>
    <w:rsid w:val="005B6CF7"/>
    <w:rsid w:val="005B706C"/>
    <w:rsid w:val="005B76C5"/>
    <w:rsid w:val="005B7BAA"/>
    <w:rsid w:val="005B7C8F"/>
    <w:rsid w:val="005C0021"/>
    <w:rsid w:val="005C042F"/>
    <w:rsid w:val="005C0439"/>
    <w:rsid w:val="005C09AC"/>
    <w:rsid w:val="005C0D57"/>
    <w:rsid w:val="005C0E50"/>
    <w:rsid w:val="005C0F1C"/>
    <w:rsid w:val="005C128F"/>
    <w:rsid w:val="005C1475"/>
    <w:rsid w:val="005C1ADE"/>
    <w:rsid w:val="005C1D11"/>
    <w:rsid w:val="005C20FF"/>
    <w:rsid w:val="005C2193"/>
    <w:rsid w:val="005C21FB"/>
    <w:rsid w:val="005C28FE"/>
    <w:rsid w:val="005C29BD"/>
    <w:rsid w:val="005C2ABD"/>
    <w:rsid w:val="005C2C93"/>
    <w:rsid w:val="005C305B"/>
    <w:rsid w:val="005C312B"/>
    <w:rsid w:val="005C35F5"/>
    <w:rsid w:val="005C3AC3"/>
    <w:rsid w:val="005C3CAF"/>
    <w:rsid w:val="005C40FE"/>
    <w:rsid w:val="005C42A8"/>
    <w:rsid w:val="005C440F"/>
    <w:rsid w:val="005C4462"/>
    <w:rsid w:val="005C463A"/>
    <w:rsid w:val="005C4776"/>
    <w:rsid w:val="005C4877"/>
    <w:rsid w:val="005C4972"/>
    <w:rsid w:val="005C4B96"/>
    <w:rsid w:val="005C4C4E"/>
    <w:rsid w:val="005C4D8C"/>
    <w:rsid w:val="005C4F45"/>
    <w:rsid w:val="005C509C"/>
    <w:rsid w:val="005C50D3"/>
    <w:rsid w:val="005C50E3"/>
    <w:rsid w:val="005C51A8"/>
    <w:rsid w:val="005C5355"/>
    <w:rsid w:val="005C5504"/>
    <w:rsid w:val="005C5C5F"/>
    <w:rsid w:val="005C5E60"/>
    <w:rsid w:val="005C65B9"/>
    <w:rsid w:val="005C662D"/>
    <w:rsid w:val="005C675A"/>
    <w:rsid w:val="005C686D"/>
    <w:rsid w:val="005C6883"/>
    <w:rsid w:val="005C6950"/>
    <w:rsid w:val="005C6AD0"/>
    <w:rsid w:val="005C6D3C"/>
    <w:rsid w:val="005C6DE3"/>
    <w:rsid w:val="005C6EC6"/>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AF4"/>
    <w:rsid w:val="005D1D42"/>
    <w:rsid w:val="005D1EE5"/>
    <w:rsid w:val="005D2283"/>
    <w:rsid w:val="005D271D"/>
    <w:rsid w:val="005D2776"/>
    <w:rsid w:val="005D279C"/>
    <w:rsid w:val="005D292B"/>
    <w:rsid w:val="005D2AD6"/>
    <w:rsid w:val="005D2EE2"/>
    <w:rsid w:val="005D318D"/>
    <w:rsid w:val="005D352F"/>
    <w:rsid w:val="005D365C"/>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B78"/>
    <w:rsid w:val="005D7CC2"/>
    <w:rsid w:val="005E06BF"/>
    <w:rsid w:val="005E0831"/>
    <w:rsid w:val="005E09B0"/>
    <w:rsid w:val="005E0B50"/>
    <w:rsid w:val="005E0F80"/>
    <w:rsid w:val="005E111A"/>
    <w:rsid w:val="005E1513"/>
    <w:rsid w:val="005E16FF"/>
    <w:rsid w:val="005E1B8B"/>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7D9"/>
    <w:rsid w:val="005E4C23"/>
    <w:rsid w:val="005E4E3F"/>
    <w:rsid w:val="005E4FD3"/>
    <w:rsid w:val="005E50C9"/>
    <w:rsid w:val="005E5323"/>
    <w:rsid w:val="005E56A2"/>
    <w:rsid w:val="005E5ACE"/>
    <w:rsid w:val="005E5C36"/>
    <w:rsid w:val="005E5CB1"/>
    <w:rsid w:val="005E5DFE"/>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3A"/>
    <w:rsid w:val="005E7ECD"/>
    <w:rsid w:val="005E7FDD"/>
    <w:rsid w:val="005F041D"/>
    <w:rsid w:val="005F04EC"/>
    <w:rsid w:val="005F0767"/>
    <w:rsid w:val="005F07B9"/>
    <w:rsid w:val="005F07DA"/>
    <w:rsid w:val="005F0F06"/>
    <w:rsid w:val="005F0F5F"/>
    <w:rsid w:val="005F12E5"/>
    <w:rsid w:val="005F13DA"/>
    <w:rsid w:val="005F1A0E"/>
    <w:rsid w:val="005F1E27"/>
    <w:rsid w:val="005F2063"/>
    <w:rsid w:val="005F2135"/>
    <w:rsid w:val="005F2206"/>
    <w:rsid w:val="005F24D5"/>
    <w:rsid w:val="005F2650"/>
    <w:rsid w:val="005F272E"/>
    <w:rsid w:val="005F275F"/>
    <w:rsid w:val="005F293D"/>
    <w:rsid w:val="005F2942"/>
    <w:rsid w:val="005F2E08"/>
    <w:rsid w:val="005F37C3"/>
    <w:rsid w:val="005F3806"/>
    <w:rsid w:val="005F3AF1"/>
    <w:rsid w:val="005F3B92"/>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793"/>
    <w:rsid w:val="00600A19"/>
    <w:rsid w:val="00600F2B"/>
    <w:rsid w:val="00601286"/>
    <w:rsid w:val="0060144A"/>
    <w:rsid w:val="00601546"/>
    <w:rsid w:val="00601605"/>
    <w:rsid w:val="00601818"/>
    <w:rsid w:val="0060196B"/>
    <w:rsid w:val="00601998"/>
    <w:rsid w:val="00601B56"/>
    <w:rsid w:val="00601CA5"/>
    <w:rsid w:val="00601D29"/>
    <w:rsid w:val="00601DE9"/>
    <w:rsid w:val="00602016"/>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6F2C"/>
    <w:rsid w:val="00607067"/>
    <w:rsid w:val="0060709D"/>
    <w:rsid w:val="006073F6"/>
    <w:rsid w:val="006074C7"/>
    <w:rsid w:val="00607664"/>
    <w:rsid w:val="00607B57"/>
    <w:rsid w:val="00607C44"/>
    <w:rsid w:val="00607E4C"/>
    <w:rsid w:val="00610209"/>
    <w:rsid w:val="0061045A"/>
    <w:rsid w:val="0061088A"/>
    <w:rsid w:val="00610CFD"/>
    <w:rsid w:val="00610E8C"/>
    <w:rsid w:val="00610EFC"/>
    <w:rsid w:val="00611071"/>
    <w:rsid w:val="0061114B"/>
    <w:rsid w:val="00611252"/>
    <w:rsid w:val="0061137D"/>
    <w:rsid w:val="00611476"/>
    <w:rsid w:val="0061151D"/>
    <w:rsid w:val="00612172"/>
    <w:rsid w:val="0061226D"/>
    <w:rsid w:val="0061234F"/>
    <w:rsid w:val="006125C4"/>
    <w:rsid w:val="0061270A"/>
    <w:rsid w:val="00612B58"/>
    <w:rsid w:val="00612D40"/>
    <w:rsid w:val="00612FC0"/>
    <w:rsid w:val="006134DA"/>
    <w:rsid w:val="0061359A"/>
    <w:rsid w:val="0061372F"/>
    <w:rsid w:val="0061385E"/>
    <w:rsid w:val="006138C4"/>
    <w:rsid w:val="006139A4"/>
    <w:rsid w:val="00613A4D"/>
    <w:rsid w:val="00613A94"/>
    <w:rsid w:val="00613AF0"/>
    <w:rsid w:val="00613B41"/>
    <w:rsid w:val="00613F81"/>
    <w:rsid w:val="0061415F"/>
    <w:rsid w:val="006141A7"/>
    <w:rsid w:val="00614385"/>
    <w:rsid w:val="00614430"/>
    <w:rsid w:val="006145A5"/>
    <w:rsid w:val="006146AF"/>
    <w:rsid w:val="00614770"/>
    <w:rsid w:val="00614F35"/>
    <w:rsid w:val="00614F5D"/>
    <w:rsid w:val="006152EE"/>
    <w:rsid w:val="00615368"/>
    <w:rsid w:val="006155A5"/>
    <w:rsid w:val="0061563C"/>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2999"/>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760"/>
    <w:rsid w:val="00630AD0"/>
    <w:rsid w:val="00630C72"/>
    <w:rsid w:val="00630D2B"/>
    <w:rsid w:val="00630DDC"/>
    <w:rsid w:val="00630EE9"/>
    <w:rsid w:val="0063115B"/>
    <w:rsid w:val="00631315"/>
    <w:rsid w:val="00631564"/>
    <w:rsid w:val="006315B1"/>
    <w:rsid w:val="00631657"/>
    <w:rsid w:val="006316D6"/>
    <w:rsid w:val="00631839"/>
    <w:rsid w:val="00632108"/>
    <w:rsid w:val="00632225"/>
    <w:rsid w:val="00632237"/>
    <w:rsid w:val="0063270C"/>
    <w:rsid w:val="0063277D"/>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C83"/>
    <w:rsid w:val="00637EBC"/>
    <w:rsid w:val="00640054"/>
    <w:rsid w:val="006408B8"/>
    <w:rsid w:val="006409BB"/>
    <w:rsid w:val="00640AF2"/>
    <w:rsid w:val="00640B5B"/>
    <w:rsid w:val="00640BCB"/>
    <w:rsid w:val="00640CDA"/>
    <w:rsid w:val="0064111F"/>
    <w:rsid w:val="00641504"/>
    <w:rsid w:val="00641861"/>
    <w:rsid w:val="00641865"/>
    <w:rsid w:val="0064195D"/>
    <w:rsid w:val="00641A1E"/>
    <w:rsid w:val="00641D84"/>
    <w:rsid w:val="0064233B"/>
    <w:rsid w:val="00642519"/>
    <w:rsid w:val="0064276D"/>
    <w:rsid w:val="00642800"/>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738"/>
    <w:rsid w:val="00645E72"/>
    <w:rsid w:val="00646277"/>
    <w:rsid w:val="006463FE"/>
    <w:rsid w:val="00646610"/>
    <w:rsid w:val="0064662C"/>
    <w:rsid w:val="00646AAE"/>
    <w:rsid w:val="00646AC7"/>
    <w:rsid w:val="00646F0A"/>
    <w:rsid w:val="00647735"/>
    <w:rsid w:val="0064797E"/>
    <w:rsid w:val="00647B56"/>
    <w:rsid w:val="00647B80"/>
    <w:rsid w:val="00647D17"/>
    <w:rsid w:val="00647D2F"/>
    <w:rsid w:val="00647D5E"/>
    <w:rsid w:val="00647E15"/>
    <w:rsid w:val="00647F84"/>
    <w:rsid w:val="00650221"/>
    <w:rsid w:val="006502F0"/>
    <w:rsid w:val="00650AF1"/>
    <w:rsid w:val="00650BD3"/>
    <w:rsid w:val="006516D9"/>
    <w:rsid w:val="00651827"/>
    <w:rsid w:val="0065191D"/>
    <w:rsid w:val="00651C3B"/>
    <w:rsid w:val="00651E35"/>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7F"/>
    <w:rsid w:val="00655BF8"/>
    <w:rsid w:val="00656031"/>
    <w:rsid w:val="006560AB"/>
    <w:rsid w:val="0065621A"/>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C42"/>
    <w:rsid w:val="00661E6D"/>
    <w:rsid w:val="00661E8E"/>
    <w:rsid w:val="00661E9E"/>
    <w:rsid w:val="00662256"/>
    <w:rsid w:val="006622C1"/>
    <w:rsid w:val="00662323"/>
    <w:rsid w:val="00662623"/>
    <w:rsid w:val="006627C5"/>
    <w:rsid w:val="006628C9"/>
    <w:rsid w:val="00662A63"/>
    <w:rsid w:val="00662D2C"/>
    <w:rsid w:val="00663044"/>
    <w:rsid w:val="00663296"/>
    <w:rsid w:val="006632E5"/>
    <w:rsid w:val="00663A44"/>
    <w:rsid w:val="00663C0F"/>
    <w:rsid w:val="006645DA"/>
    <w:rsid w:val="00664922"/>
    <w:rsid w:val="00664D51"/>
    <w:rsid w:val="00664DFA"/>
    <w:rsid w:val="00664DFF"/>
    <w:rsid w:val="00664E43"/>
    <w:rsid w:val="00665257"/>
    <w:rsid w:val="00665268"/>
    <w:rsid w:val="00665275"/>
    <w:rsid w:val="00665A6E"/>
    <w:rsid w:val="00665ABF"/>
    <w:rsid w:val="00665B5B"/>
    <w:rsid w:val="006662F9"/>
    <w:rsid w:val="00666373"/>
    <w:rsid w:val="00666488"/>
    <w:rsid w:val="006665EF"/>
    <w:rsid w:val="00666819"/>
    <w:rsid w:val="00666874"/>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38C"/>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0C"/>
    <w:rsid w:val="006740A5"/>
    <w:rsid w:val="006740EF"/>
    <w:rsid w:val="00674686"/>
    <w:rsid w:val="006748EA"/>
    <w:rsid w:val="00674AC8"/>
    <w:rsid w:val="00674F3B"/>
    <w:rsid w:val="00675064"/>
    <w:rsid w:val="0067525E"/>
    <w:rsid w:val="006753C3"/>
    <w:rsid w:val="006754F5"/>
    <w:rsid w:val="006757F7"/>
    <w:rsid w:val="00675CD3"/>
    <w:rsid w:val="00675FA2"/>
    <w:rsid w:val="00676034"/>
    <w:rsid w:val="006761A2"/>
    <w:rsid w:val="00676486"/>
    <w:rsid w:val="00676BD1"/>
    <w:rsid w:val="00676F68"/>
    <w:rsid w:val="006771A0"/>
    <w:rsid w:val="00677747"/>
    <w:rsid w:val="0067788D"/>
    <w:rsid w:val="00677917"/>
    <w:rsid w:val="00677A5A"/>
    <w:rsid w:val="00677F21"/>
    <w:rsid w:val="00677F24"/>
    <w:rsid w:val="00677F9E"/>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0D2"/>
    <w:rsid w:val="00682107"/>
    <w:rsid w:val="006823AF"/>
    <w:rsid w:val="0068247A"/>
    <w:rsid w:val="00682635"/>
    <w:rsid w:val="0068267F"/>
    <w:rsid w:val="006829A8"/>
    <w:rsid w:val="00682AA5"/>
    <w:rsid w:val="00683104"/>
    <w:rsid w:val="00683424"/>
    <w:rsid w:val="0068399C"/>
    <w:rsid w:val="00683A1C"/>
    <w:rsid w:val="00683B04"/>
    <w:rsid w:val="0068415F"/>
    <w:rsid w:val="0068436F"/>
    <w:rsid w:val="00684491"/>
    <w:rsid w:val="00684586"/>
    <w:rsid w:val="00684B78"/>
    <w:rsid w:val="00684CE2"/>
    <w:rsid w:val="00685501"/>
    <w:rsid w:val="00685534"/>
    <w:rsid w:val="00685A1B"/>
    <w:rsid w:val="00685D00"/>
    <w:rsid w:val="00685D24"/>
    <w:rsid w:val="00685DB8"/>
    <w:rsid w:val="00685F40"/>
    <w:rsid w:val="006861B7"/>
    <w:rsid w:val="0068628E"/>
    <w:rsid w:val="006864BD"/>
    <w:rsid w:val="006866A7"/>
    <w:rsid w:val="006868F7"/>
    <w:rsid w:val="00686999"/>
    <w:rsid w:val="00687153"/>
    <w:rsid w:val="006873B0"/>
    <w:rsid w:val="0068787E"/>
    <w:rsid w:val="0068793F"/>
    <w:rsid w:val="00687C90"/>
    <w:rsid w:val="00687F89"/>
    <w:rsid w:val="00687FD6"/>
    <w:rsid w:val="006900F0"/>
    <w:rsid w:val="00690577"/>
    <w:rsid w:val="00690842"/>
    <w:rsid w:val="00690988"/>
    <w:rsid w:val="00690E27"/>
    <w:rsid w:val="00690EBC"/>
    <w:rsid w:val="00690EC9"/>
    <w:rsid w:val="0069126F"/>
    <w:rsid w:val="006917A8"/>
    <w:rsid w:val="00691894"/>
    <w:rsid w:val="0069192A"/>
    <w:rsid w:val="00691A15"/>
    <w:rsid w:val="006921F6"/>
    <w:rsid w:val="00692572"/>
    <w:rsid w:val="0069267F"/>
    <w:rsid w:val="00692879"/>
    <w:rsid w:val="00692AA7"/>
    <w:rsid w:val="00692ADE"/>
    <w:rsid w:val="00692B86"/>
    <w:rsid w:val="00692CCC"/>
    <w:rsid w:val="00692CF9"/>
    <w:rsid w:val="00692D6C"/>
    <w:rsid w:val="00692E2F"/>
    <w:rsid w:val="00692F23"/>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5A20"/>
    <w:rsid w:val="00696465"/>
    <w:rsid w:val="006964E1"/>
    <w:rsid w:val="006965FA"/>
    <w:rsid w:val="00696A89"/>
    <w:rsid w:val="00696AC8"/>
    <w:rsid w:val="00696E96"/>
    <w:rsid w:val="00696FB2"/>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2936"/>
    <w:rsid w:val="006A3162"/>
    <w:rsid w:val="006A3733"/>
    <w:rsid w:val="006A3862"/>
    <w:rsid w:val="006A38E3"/>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03"/>
    <w:rsid w:val="006A6313"/>
    <w:rsid w:val="006A64CD"/>
    <w:rsid w:val="006A64F4"/>
    <w:rsid w:val="006A6594"/>
    <w:rsid w:val="006A6C18"/>
    <w:rsid w:val="006A6E37"/>
    <w:rsid w:val="006A7058"/>
    <w:rsid w:val="006A70F2"/>
    <w:rsid w:val="006A7463"/>
    <w:rsid w:val="006A7508"/>
    <w:rsid w:val="006A7DCD"/>
    <w:rsid w:val="006B05F7"/>
    <w:rsid w:val="006B06DB"/>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17F"/>
    <w:rsid w:val="006B228E"/>
    <w:rsid w:val="006B28CB"/>
    <w:rsid w:val="006B2A33"/>
    <w:rsid w:val="006B2B03"/>
    <w:rsid w:val="006B2BEE"/>
    <w:rsid w:val="006B2CCB"/>
    <w:rsid w:val="006B2F51"/>
    <w:rsid w:val="006B2FB1"/>
    <w:rsid w:val="006B3460"/>
    <w:rsid w:val="006B3683"/>
    <w:rsid w:val="006B3C6B"/>
    <w:rsid w:val="006B3CC7"/>
    <w:rsid w:val="006B4128"/>
    <w:rsid w:val="006B414A"/>
    <w:rsid w:val="006B420C"/>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108"/>
    <w:rsid w:val="006C02A7"/>
    <w:rsid w:val="006C0346"/>
    <w:rsid w:val="006C053E"/>
    <w:rsid w:val="006C062F"/>
    <w:rsid w:val="006C063F"/>
    <w:rsid w:val="006C064B"/>
    <w:rsid w:val="006C07CE"/>
    <w:rsid w:val="006C0A14"/>
    <w:rsid w:val="006C10CE"/>
    <w:rsid w:val="006C15B5"/>
    <w:rsid w:val="006C1A33"/>
    <w:rsid w:val="006C202A"/>
    <w:rsid w:val="006C20B6"/>
    <w:rsid w:val="006C215D"/>
    <w:rsid w:val="006C2420"/>
    <w:rsid w:val="006C2526"/>
    <w:rsid w:val="006C26D8"/>
    <w:rsid w:val="006C2981"/>
    <w:rsid w:val="006C2AB2"/>
    <w:rsid w:val="006C2EAA"/>
    <w:rsid w:val="006C317E"/>
    <w:rsid w:val="006C3595"/>
    <w:rsid w:val="006C372D"/>
    <w:rsid w:val="006C3F24"/>
    <w:rsid w:val="006C421A"/>
    <w:rsid w:val="006C4458"/>
    <w:rsid w:val="006C46BA"/>
    <w:rsid w:val="006C4CEB"/>
    <w:rsid w:val="006C4E85"/>
    <w:rsid w:val="006C531E"/>
    <w:rsid w:val="006C53D9"/>
    <w:rsid w:val="006C5688"/>
    <w:rsid w:val="006C581D"/>
    <w:rsid w:val="006C58A5"/>
    <w:rsid w:val="006C605A"/>
    <w:rsid w:val="006C61AB"/>
    <w:rsid w:val="006C626E"/>
    <w:rsid w:val="006C65B9"/>
    <w:rsid w:val="006C6964"/>
    <w:rsid w:val="006C6A3B"/>
    <w:rsid w:val="006C6A7B"/>
    <w:rsid w:val="006C7011"/>
    <w:rsid w:val="006C76B3"/>
    <w:rsid w:val="006C79BF"/>
    <w:rsid w:val="006C7A6E"/>
    <w:rsid w:val="006D02B9"/>
    <w:rsid w:val="006D0477"/>
    <w:rsid w:val="006D055F"/>
    <w:rsid w:val="006D06E4"/>
    <w:rsid w:val="006D07AE"/>
    <w:rsid w:val="006D0D24"/>
    <w:rsid w:val="006D0ED4"/>
    <w:rsid w:val="006D0F43"/>
    <w:rsid w:val="006D1102"/>
    <w:rsid w:val="006D11C0"/>
    <w:rsid w:val="006D126C"/>
    <w:rsid w:val="006D133D"/>
    <w:rsid w:val="006D1375"/>
    <w:rsid w:val="006D13E5"/>
    <w:rsid w:val="006D148D"/>
    <w:rsid w:val="006D161F"/>
    <w:rsid w:val="006D189D"/>
    <w:rsid w:val="006D18F1"/>
    <w:rsid w:val="006D1B7A"/>
    <w:rsid w:val="006D1DA0"/>
    <w:rsid w:val="006D1E4E"/>
    <w:rsid w:val="006D213B"/>
    <w:rsid w:val="006D252B"/>
    <w:rsid w:val="006D28D4"/>
    <w:rsid w:val="006D2B4C"/>
    <w:rsid w:val="006D2C19"/>
    <w:rsid w:val="006D2F29"/>
    <w:rsid w:val="006D3489"/>
    <w:rsid w:val="006D34C8"/>
    <w:rsid w:val="006D3AD0"/>
    <w:rsid w:val="006D3BF4"/>
    <w:rsid w:val="006D3C6D"/>
    <w:rsid w:val="006D3CC0"/>
    <w:rsid w:val="006D3E94"/>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D7E24"/>
    <w:rsid w:val="006E023F"/>
    <w:rsid w:val="006E0242"/>
    <w:rsid w:val="006E0411"/>
    <w:rsid w:val="006E04A5"/>
    <w:rsid w:val="006E0D49"/>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13"/>
    <w:rsid w:val="006E58BA"/>
    <w:rsid w:val="006E6188"/>
    <w:rsid w:val="006E61F3"/>
    <w:rsid w:val="006E647F"/>
    <w:rsid w:val="006E666C"/>
    <w:rsid w:val="006E66F2"/>
    <w:rsid w:val="006E73CF"/>
    <w:rsid w:val="006E74A7"/>
    <w:rsid w:val="006E75B7"/>
    <w:rsid w:val="006E7922"/>
    <w:rsid w:val="006E79ED"/>
    <w:rsid w:val="006F024D"/>
    <w:rsid w:val="006F02FB"/>
    <w:rsid w:val="006F034D"/>
    <w:rsid w:val="006F0AB9"/>
    <w:rsid w:val="006F0C6F"/>
    <w:rsid w:val="006F11CB"/>
    <w:rsid w:val="006F16C9"/>
    <w:rsid w:val="006F190B"/>
    <w:rsid w:val="006F1A32"/>
    <w:rsid w:val="006F1A6F"/>
    <w:rsid w:val="006F1D99"/>
    <w:rsid w:val="006F1D9A"/>
    <w:rsid w:val="006F208E"/>
    <w:rsid w:val="006F20CA"/>
    <w:rsid w:val="006F21B2"/>
    <w:rsid w:val="006F229E"/>
    <w:rsid w:val="006F23FC"/>
    <w:rsid w:val="006F29E5"/>
    <w:rsid w:val="006F2CD7"/>
    <w:rsid w:val="006F2EA1"/>
    <w:rsid w:val="006F3247"/>
    <w:rsid w:val="006F33E4"/>
    <w:rsid w:val="006F347B"/>
    <w:rsid w:val="006F3515"/>
    <w:rsid w:val="006F37FC"/>
    <w:rsid w:val="006F390C"/>
    <w:rsid w:val="006F4519"/>
    <w:rsid w:val="006F4803"/>
    <w:rsid w:val="006F483B"/>
    <w:rsid w:val="006F4B24"/>
    <w:rsid w:val="006F527D"/>
    <w:rsid w:val="006F57B4"/>
    <w:rsid w:val="006F5963"/>
    <w:rsid w:val="006F6145"/>
    <w:rsid w:val="006F6651"/>
    <w:rsid w:val="006F66AF"/>
    <w:rsid w:val="006F6F9F"/>
    <w:rsid w:val="006F70D3"/>
    <w:rsid w:val="006F71FF"/>
    <w:rsid w:val="006F7802"/>
    <w:rsid w:val="006F7AA8"/>
    <w:rsid w:val="007001A8"/>
    <w:rsid w:val="007002FD"/>
    <w:rsid w:val="007003EA"/>
    <w:rsid w:val="00700404"/>
    <w:rsid w:val="00700B12"/>
    <w:rsid w:val="00700CBF"/>
    <w:rsid w:val="007010E8"/>
    <w:rsid w:val="0070149F"/>
    <w:rsid w:val="0070169F"/>
    <w:rsid w:val="00701A75"/>
    <w:rsid w:val="00701BA9"/>
    <w:rsid w:val="00701C0C"/>
    <w:rsid w:val="00701C40"/>
    <w:rsid w:val="00701EBC"/>
    <w:rsid w:val="007023B3"/>
    <w:rsid w:val="0070241B"/>
    <w:rsid w:val="00702649"/>
    <w:rsid w:val="00702877"/>
    <w:rsid w:val="0070292C"/>
    <w:rsid w:val="00702B7F"/>
    <w:rsid w:val="00702EA5"/>
    <w:rsid w:val="0070319D"/>
    <w:rsid w:val="0070329A"/>
    <w:rsid w:val="00703368"/>
    <w:rsid w:val="00703445"/>
    <w:rsid w:val="00703932"/>
    <w:rsid w:val="0070440D"/>
    <w:rsid w:val="007044B0"/>
    <w:rsid w:val="00704604"/>
    <w:rsid w:val="00704735"/>
    <w:rsid w:val="00704A70"/>
    <w:rsid w:val="00704CA8"/>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970"/>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31F"/>
    <w:rsid w:val="007113C4"/>
    <w:rsid w:val="0071154A"/>
    <w:rsid w:val="007115EC"/>
    <w:rsid w:val="00711859"/>
    <w:rsid w:val="007121DF"/>
    <w:rsid w:val="007122F9"/>
    <w:rsid w:val="0071230B"/>
    <w:rsid w:val="007123E7"/>
    <w:rsid w:val="007125B3"/>
    <w:rsid w:val="007126BA"/>
    <w:rsid w:val="00712865"/>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3AA"/>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57"/>
    <w:rsid w:val="007278B7"/>
    <w:rsid w:val="00727B67"/>
    <w:rsid w:val="0073013F"/>
    <w:rsid w:val="007301CE"/>
    <w:rsid w:val="007302B8"/>
    <w:rsid w:val="00730509"/>
    <w:rsid w:val="00730613"/>
    <w:rsid w:val="0073083B"/>
    <w:rsid w:val="00730892"/>
    <w:rsid w:val="00730AC0"/>
    <w:rsid w:val="0073110E"/>
    <w:rsid w:val="007316EB"/>
    <w:rsid w:val="00731853"/>
    <w:rsid w:val="00731AA5"/>
    <w:rsid w:val="00731B34"/>
    <w:rsid w:val="00731F36"/>
    <w:rsid w:val="00732545"/>
    <w:rsid w:val="00732B6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5F0"/>
    <w:rsid w:val="00741621"/>
    <w:rsid w:val="0074192A"/>
    <w:rsid w:val="00741B0C"/>
    <w:rsid w:val="00741DCC"/>
    <w:rsid w:val="00742181"/>
    <w:rsid w:val="00742263"/>
    <w:rsid w:val="00742341"/>
    <w:rsid w:val="00742548"/>
    <w:rsid w:val="0074283E"/>
    <w:rsid w:val="00742C27"/>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0D"/>
    <w:rsid w:val="007469C7"/>
    <w:rsid w:val="00746A93"/>
    <w:rsid w:val="00746A9C"/>
    <w:rsid w:val="00746B44"/>
    <w:rsid w:val="00746E88"/>
    <w:rsid w:val="00746EE5"/>
    <w:rsid w:val="00746FFB"/>
    <w:rsid w:val="00747034"/>
    <w:rsid w:val="00747067"/>
    <w:rsid w:val="0074720E"/>
    <w:rsid w:val="00747280"/>
    <w:rsid w:val="00747309"/>
    <w:rsid w:val="007473CF"/>
    <w:rsid w:val="00747EE9"/>
    <w:rsid w:val="00747F79"/>
    <w:rsid w:val="007508E1"/>
    <w:rsid w:val="0075093C"/>
    <w:rsid w:val="00750A49"/>
    <w:rsid w:val="00750AC5"/>
    <w:rsid w:val="00750E7B"/>
    <w:rsid w:val="00751239"/>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ADB"/>
    <w:rsid w:val="00755B12"/>
    <w:rsid w:val="00755BFF"/>
    <w:rsid w:val="00755C16"/>
    <w:rsid w:val="00755E2D"/>
    <w:rsid w:val="007562A0"/>
    <w:rsid w:val="0075631A"/>
    <w:rsid w:val="0075635A"/>
    <w:rsid w:val="007563E6"/>
    <w:rsid w:val="007565BA"/>
    <w:rsid w:val="00756638"/>
    <w:rsid w:val="007566AA"/>
    <w:rsid w:val="00756A76"/>
    <w:rsid w:val="00756B13"/>
    <w:rsid w:val="00756E0B"/>
    <w:rsid w:val="00756F1D"/>
    <w:rsid w:val="007571E4"/>
    <w:rsid w:val="00757345"/>
    <w:rsid w:val="007575F3"/>
    <w:rsid w:val="00757AEC"/>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3A"/>
    <w:rsid w:val="00765A76"/>
    <w:rsid w:val="00765BED"/>
    <w:rsid w:val="00765BF8"/>
    <w:rsid w:val="00765CFA"/>
    <w:rsid w:val="00766134"/>
    <w:rsid w:val="007665D3"/>
    <w:rsid w:val="00766633"/>
    <w:rsid w:val="00766662"/>
    <w:rsid w:val="0076698B"/>
    <w:rsid w:val="0076699B"/>
    <w:rsid w:val="00766C67"/>
    <w:rsid w:val="007674A7"/>
    <w:rsid w:val="007675FD"/>
    <w:rsid w:val="00767A22"/>
    <w:rsid w:val="00767ABA"/>
    <w:rsid w:val="00767D13"/>
    <w:rsid w:val="0077000F"/>
    <w:rsid w:val="0077007E"/>
    <w:rsid w:val="00770125"/>
    <w:rsid w:val="0077037E"/>
    <w:rsid w:val="00770392"/>
    <w:rsid w:val="00770625"/>
    <w:rsid w:val="0077068D"/>
    <w:rsid w:val="0077071D"/>
    <w:rsid w:val="00770FD4"/>
    <w:rsid w:val="00771003"/>
    <w:rsid w:val="007712E7"/>
    <w:rsid w:val="007717C7"/>
    <w:rsid w:val="00771861"/>
    <w:rsid w:val="00771B41"/>
    <w:rsid w:val="00771B90"/>
    <w:rsid w:val="00771CBB"/>
    <w:rsid w:val="00771E55"/>
    <w:rsid w:val="00771FEB"/>
    <w:rsid w:val="0077202D"/>
    <w:rsid w:val="0077232E"/>
    <w:rsid w:val="00772542"/>
    <w:rsid w:val="0077278F"/>
    <w:rsid w:val="007727BB"/>
    <w:rsid w:val="007727E6"/>
    <w:rsid w:val="007728E2"/>
    <w:rsid w:val="00772963"/>
    <w:rsid w:val="00772A16"/>
    <w:rsid w:val="00772ADF"/>
    <w:rsid w:val="00772FFD"/>
    <w:rsid w:val="00773053"/>
    <w:rsid w:val="007730D5"/>
    <w:rsid w:val="007730D8"/>
    <w:rsid w:val="007731A9"/>
    <w:rsid w:val="00773366"/>
    <w:rsid w:val="00773385"/>
    <w:rsid w:val="007735EB"/>
    <w:rsid w:val="007736F6"/>
    <w:rsid w:val="0077377F"/>
    <w:rsid w:val="00773899"/>
    <w:rsid w:val="007738B5"/>
    <w:rsid w:val="00773C92"/>
    <w:rsid w:val="007748CB"/>
    <w:rsid w:val="007748E4"/>
    <w:rsid w:val="00774AB4"/>
    <w:rsid w:val="007752F6"/>
    <w:rsid w:val="007755C6"/>
    <w:rsid w:val="00775838"/>
    <w:rsid w:val="00775F24"/>
    <w:rsid w:val="00775F85"/>
    <w:rsid w:val="00776393"/>
    <w:rsid w:val="0077644A"/>
    <w:rsid w:val="00776981"/>
    <w:rsid w:val="007769CC"/>
    <w:rsid w:val="007774CF"/>
    <w:rsid w:val="007776B9"/>
    <w:rsid w:val="00777988"/>
    <w:rsid w:val="007779D7"/>
    <w:rsid w:val="007779F3"/>
    <w:rsid w:val="00777A0F"/>
    <w:rsid w:val="00777D3E"/>
    <w:rsid w:val="00777D82"/>
    <w:rsid w:val="00780092"/>
    <w:rsid w:val="00780445"/>
    <w:rsid w:val="007804E7"/>
    <w:rsid w:val="007804E9"/>
    <w:rsid w:val="00780973"/>
    <w:rsid w:val="00780B79"/>
    <w:rsid w:val="00780BAF"/>
    <w:rsid w:val="00780D16"/>
    <w:rsid w:val="00780E34"/>
    <w:rsid w:val="0078127D"/>
    <w:rsid w:val="0078149D"/>
    <w:rsid w:val="00781631"/>
    <w:rsid w:val="0078168B"/>
    <w:rsid w:val="00781840"/>
    <w:rsid w:val="00781ADE"/>
    <w:rsid w:val="00781C3E"/>
    <w:rsid w:val="00781F86"/>
    <w:rsid w:val="0078225A"/>
    <w:rsid w:val="007826EC"/>
    <w:rsid w:val="00782812"/>
    <w:rsid w:val="00782C62"/>
    <w:rsid w:val="00782D8D"/>
    <w:rsid w:val="00782F94"/>
    <w:rsid w:val="00783631"/>
    <w:rsid w:val="00783699"/>
    <w:rsid w:val="007836B9"/>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122"/>
    <w:rsid w:val="00787617"/>
    <w:rsid w:val="007878BE"/>
    <w:rsid w:val="00787A61"/>
    <w:rsid w:val="00787C11"/>
    <w:rsid w:val="00787F43"/>
    <w:rsid w:val="007900EF"/>
    <w:rsid w:val="007903FF"/>
    <w:rsid w:val="0079044A"/>
    <w:rsid w:val="00790AA5"/>
    <w:rsid w:val="00790C15"/>
    <w:rsid w:val="0079107B"/>
    <w:rsid w:val="0079127D"/>
    <w:rsid w:val="00791555"/>
    <w:rsid w:val="007916D0"/>
    <w:rsid w:val="00791D6B"/>
    <w:rsid w:val="00791DEF"/>
    <w:rsid w:val="007920FB"/>
    <w:rsid w:val="00792A6D"/>
    <w:rsid w:val="00792C4E"/>
    <w:rsid w:val="00792DC2"/>
    <w:rsid w:val="00792F13"/>
    <w:rsid w:val="00793202"/>
    <w:rsid w:val="00793876"/>
    <w:rsid w:val="00793898"/>
    <w:rsid w:val="00793E04"/>
    <w:rsid w:val="00793EE2"/>
    <w:rsid w:val="00793F05"/>
    <w:rsid w:val="00793F73"/>
    <w:rsid w:val="00794067"/>
    <w:rsid w:val="0079423E"/>
    <w:rsid w:val="0079441E"/>
    <w:rsid w:val="0079456C"/>
    <w:rsid w:val="00794823"/>
    <w:rsid w:val="00794B3E"/>
    <w:rsid w:val="00794CF1"/>
    <w:rsid w:val="00794DA5"/>
    <w:rsid w:val="00794DDF"/>
    <w:rsid w:val="00794E00"/>
    <w:rsid w:val="00795182"/>
    <w:rsid w:val="007952AB"/>
    <w:rsid w:val="0079535E"/>
    <w:rsid w:val="0079553A"/>
    <w:rsid w:val="007955FA"/>
    <w:rsid w:val="0079580F"/>
    <w:rsid w:val="00795B8A"/>
    <w:rsid w:val="00796321"/>
    <w:rsid w:val="0079641F"/>
    <w:rsid w:val="007964BC"/>
    <w:rsid w:val="00796762"/>
    <w:rsid w:val="0079678C"/>
    <w:rsid w:val="00796861"/>
    <w:rsid w:val="00796A0F"/>
    <w:rsid w:val="0079728E"/>
    <w:rsid w:val="007973C7"/>
    <w:rsid w:val="0079742F"/>
    <w:rsid w:val="0079771A"/>
    <w:rsid w:val="0079771F"/>
    <w:rsid w:val="0079782C"/>
    <w:rsid w:val="00797BBC"/>
    <w:rsid w:val="007A01AD"/>
    <w:rsid w:val="007A0661"/>
    <w:rsid w:val="007A086D"/>
    <w:rsid w:val="007A08F6"/>
    <w:rsid w:val="007A0AA3"/>
    <w:rsid w:val="007A0B1E"/>
    <w:rsid w:val="007A0D05"/>
    <w:rsid w:val="007A11E8"/>
    <w:rsid w:val="007A23E3"/>
    <w:rsid w:val="007A2A53"/>
    <w:rsid w:val="007A2AD2"/>
    <w:rsid w:val="007A2D30"/>
    <w:rsid w:val="007A2EF6"/>
    <w:rsid w:val="007A2F27"/>
    <w:rsid w:val="007A3196"/>
    <w:rsid w:val="007A3259"/>
    <w:rsid w:val="007A32FF"/>
    <w:rsid w:val="007A337D"/>
    <w:rsid w:val="007A35A3"/>
    <w:rsid w:val="007A39A7"/>
    <w:rsid w:val="007A3AB3"/>
    <w:rsid w:val="007A3CDD"/>
    <w:rsid w:val="007A4049"/>
    <w:rsid w:val="007A411E"/>
    <w:rsid w:val="007A4399"/>
    <w:rsid w:val="007A4425"/>
    <w:rsid w:val="007A49EC"/>
    <w:rsid w:val="007A4BC2"/>
    <w:rsid w:val="007A4CE8"/>
    <w:rsid w:val="007A51B4"/>
    <w:rsid w:val="007A51B7"/>
    <w:rsid w:val="007A51DF"/>
    <w:rsid w:val="007A5363"/>
    <w:rsid w:val="007A5395"/>
    <w:rsid w:val="007A55CA"/>
    <w:rsid w:val="007A581B"/>
    <w:rsid w:val="007A5FDE"/>
    <w:rsid w:val="007A6177"/>
    <w:rsid w:val="007A652E"/>
    <w:rsid w:val="007A6E59"/>
    <w:rsid w:val="007A7022"/>
    <w:rsid w:val="007A717E"/>
    <w:rsid w:val="007A7313"/>
    <w:rsid w:val="007A79AC"/>
    <w:rsid w:val="007A7CFD"/>
    <w:rsid w:val="007A7E09"/>
    <w:rsid w:val="007A7E61"/>
    <w:rsid w:val="007A7E75"/>
    <w:rsid w:val="007A7F3D"/>
    <w:rsid w:val="007B0146"/>
    <w:rsid w:val="007B026D"/>
    <w:rsid w:val="007B03BF"/>
    <w:rsid w:val="007B046B"/>
    <w:rsid w:val="007B061C"/>
    <w:rsid w:val="007B094D"/>
    <w:rsid w:val="007B095F"/>
    <w:rsid w:val="007B0DAC"/>
    <w:rsid w:val="007B0F82"/>
    <w:rsid w:val="007B16BD"/>
    <w:rsid w:val="007B17B5"/>
    <w:rsid w:val="007B1865"/>
    <w:rsid w:val="007B1948"/>
    <w:rsid w:val="007B1A9A"/>
    <w:rsid w:val="007B1E0E"/>
    <w:rsid w:val="007B211F"/>
    <w:rsid w:val="007B2286"/>
    <w:rsid w:val="007B234D"/>
    <w:rsid w:val="007B253C"/>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6B9"/>
    <w:rsid w:val="007B5E2F"/>
    <w:rsid w:val="007B5E4C"/>
    <w:rsid w:val="007B5E66"/>
    <w:rsid w:val="007B5FB0"/>
    <w:rsid w:val="007B6144"/>
    <w:rsid w:val="007B6583"/>
    <w:rsid w:val="007B6A5A"/>
    <w:rsid w:val="007B6B9A"/>
    <w:rsid w:val="007B6EA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CD5"/>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5D3"/>
    <w:rsid w:val="007C67B1"/>
    <w:rsid w:val="007C6A40"/>
    <w:rsid w:val="007C6F56"/>
    <w:rsid w:val="007C6FBD"/>
    <w:rsid w:val="007C7043"/>
    <w:rsid w:val="007C766D"/>
    <w:rsid w:val="007C771A"/>
    <w:rsid w:val="007C7A91"/>
    <w:rsid w:val="007C7E13"/>
    <w:rsid w:val="007C7F08"/>
    <w:rsid w:val="007C7F2A"/>
    <w:rsid w:val="007C7F82"/>
    <w:rsid w:val="007D020C"/>
    <w:rsid w:val="007D02E5"/>
    <w:rsid w:val="007D0B7C"/>
    <w:rsid w:val="007D0EBF"/>
    <w:rsid w:val="007D0F7C"/>
    <w:rsid w:val="007D0FF3"/>
    <w:rsid w:val="007D18EB"/>
    <w:rsid w:val="007D1938"/>
    <w:rsid w:val="007D1F5D"/>
    <w:rsid w:val="007D2282"/>
    <w:rsid w:val="007D23DF"/>
    <w:rsid w:val="007D2491"/>
    <w:rsid w:val="007D2559"/>
    <w:rsid w:val="007D27EC"/>
    <w:rsid w:val="007D2EA2"/>
    <w:rsid w:val="007D2F3C"/>
    <w:rsid w:val="007D30A3"/>
    <w:rsid w:val="007D34BE"/>
    <w:rsid w:val="007D3592"/>
    <w:rsid w:val="007D3B1F"/>
    <w:rsid w:val="007D3C72"/>
    <w:rsid w:val="007D3DFC"/>
    <w:rsid w:val="007D42DC"/>
    <w:rsid w:val="007D42EF"/>
    <w:rsid w:val="007D44F6"/>
    <w:rsid w:val="007D4835"/>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138"/>
    <w:rsid w:val="007D73A7"/>
    <w:rsid w:val="007D74A9"/>
    <w:rsid w:val="007D7689"/>
    <w:rsid w:val="007D76AF"/>
    <w:rsid w:val="007D77FD"/>
    <w:rsid w:val="007D7AF1"/>
    <w:rsid w:val="007D7B1C"/>
    <w:rsid w:val="007D7DB9"/>
    <w:rsid w:val="007E0189"/>
    <w:rsid w:val="007E041C"/>
    <w:rsid w:val="007E04DD"/>
    <w:rsid w:val="007E0520"/>
    <w:rsid w:val="007E0EF6"/>
    <w:rsid w:val="007E147A"/>
    <w:rsid w:val="007E169A"/>
    <w:rsid w:val="007E1868"/>
    <w:rsid w:val="007E18D7"/>
    <w:rsid w:val="007E1B0B"/>
    <w:rsid w:val="007E1C1F"/>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791"/>
    <w:rsid w:val="007E49B5"/>
    <w:rsid w:val="007E4B39"/>
    <w:rsid w:val="007E4D2A"/>
    <w:rsid w:val="007E4E0E"/>
    <w:rsid w:val="007E5171"/>
    <w:rsid w:val="007E5380"/>
    <w:rsid w:val="007E539B"/>
    <w:rsid w:val="007E53A5"/>
    <w:rsid w:val="007E53D9"/>
    <w:rsid w:val="007E55BA"/>
    <w:rsid w:val="007E575F"/>
    <w:rsid w:val="007E59E1"/>
    <w:rsid w:val="007E5B45"/>
    <w:rsid w:val="007E5DE1"/>
    <w:rsid w:val="007E5F30"/>
    <w:rsid w:val="007E60B8"/>
    <w:rsid w:val="007E642D"/>
    <w:rsid w:val="007E64D4"/>
    <w:rsid w:val="007E6540"/>
    <w:rsid w:val="007E69FE"/>
    <w:rsid w:val="007E6A08"/>
    <w:rsid w:val="007E70FA"/>
    <w:rsid w:val="007E71F4"/>
    <w:rsid w:val="007E73FC"/>
    <w:rsid w:val="007E755B"/>
    <w:rsid w:val="007E7583"/>
    <w:rsid w:val="007E7873"/>
    <w:rsid w:val="007E7C52"/>
    <w:rsid w:val="007F034C"/>
    <w:rsid w:val="007F0A99"/>
    <w:rsid w:val="007F0CD4"/>
    <w:rsid w:val="007F105C"/>
    <w:rsid w:val="007F11C0"/>
    <w:rsid w:val="007F11F6"/>
    <w:rsid w:val="007F15C8"/>
    <w:rsid w:val="007F1814"/>
    <w:rsid w:val="007F189E"/>
    <w:rsid w:val="007F1909"/>
    <w:rsid w:val="007F1CBA"/>
    <w:rsid w:val="007F2193"/>
    <w:rsid w:val="007F2471"/>
    <w:rsid w:val="007F25E8"/>
    <w:rsid w:val="007F27A2"/>
    <w:rsid w:val="007F284E"/>
    <w:rsid w:val="007F2A38"/>
    <w:rsid w:val="007F2A88"/>
    <w:rsid w:val="007F2BED"/>
    <w:rsid w:val="007F2C1B"/>
    <w:rsid w:val="007F311B"/>
    <w:rsid w:val="007F34FC"/>
    <w:rsid w:val="007F37C2"/>
    <w:rsid w:val="007F3D81"/>
    <w:rsid w:val="007F3DE8"/>
    <w:rsid w:val="007F3E76"/>
    <w:rsid w:val="007F3F96"/>
    <w:rsid w:val="007F4172"/>
    <w:rsid w:val="007F4250"/>
    <w:rsid w:val="007F4C4F"/>
    <w:rsid w:val="007F5406"/>
    <w:rsid w:val="007F555E"/>
    <w:rsid w:val="007F598D"/>
    <w:rsid w:val="007F5B5C"/>
    <w:rsid w:val="007F5DC6"/>
    <w:rsid w:val="007F644A"/>
    <w:rsid w:val="007F6638"/>
    <w:rsid w:val="007F6763"/>
    <w:rsid w:val="007F695B"/>
    <w:rsid w:val="007F6CC3"/>
    <w:rsid w:val="007F6F54"/>
    <w:rsid w:val="007F7170"/>
    <w:rsid w:val="007F73F2"/>
    <w:rsid w:val="007F747F"/>
    <w:rsid w:val="007F7A58"/>
    <w:rsid w:val="007F7BBF"/>
    <w:rsid w:val="007F7CAD"/>
    <w:rsid w:val="007F7CC8"/>
    <w:rsid w:val="007F7CD6"/>
    <w:rsid w:val="008006ED"/>
    <w:rsid w:val="00800969"/>
    <w:rsid w:val="008009BB"/>
    <w:rsid w:val="00800CEC"/>
    <w:rsid w:val="00800DE0"/>
    <w:rsid w:val="00800F6F"/>
    <w:rsid w:val="0080127C"/>
    <w:rsid w:val="00801562"/>
    <w:rsid w:val="00801727"/>
    <w:rsid w:val="0080177D"/>
    <w:rsid w:val="0080199B"/>
    <w:rsid w:val="00801A9F"/>
    <w:rsid w:val="00801EA0"/>
    <w:rsid w:val="00801EEF"/>
    <w:rsid w:val="00801F61"/>
    <w:rsid w:val="00801FB5"/>
    <w:rsid w:val="008023E4"/>
    <w:rsid w:val="008036CA"/>
    <w:rsid w:val="0080370C"/>
    <w:rsid w:val="008039C0"/>
    <w:rsid w:val="008048DF"/>
    <w:rsid w:val="00804A63"/>
    <w:rsid w:val="00804B9E"/>
    <w:rsid w:val="00804DCC"/>
    <w:rsid w:val="00804E53"/>
    <w:rsid w:val="00804EFC"/>
    <w:rsid w:val="008052A1"/>
    <w:rsid w:val="00805359"/>
    <w:rsid w:val="00805661"/>
    <w:rsid w:val="00805700"/>
    <w:rsid w:val="00805742"/>
    <w:rsid w:val="0080671D"/>
    <w:rsid w:val="00806A24"/>
    <w:rsid w:val="00806B5C"/>
    <w:rsid w:val="00806E54"/>
    <w:rsid w:val="00806F31"/>
    <w:rsid w:val="0080715F"/>
    <w:rsid w:val="00807172"/>
    <w:rsid w:val="008074AB"/>
    <w:rsid w:val="00807709"/>
    <w:rsid w:val="00807BB5"/>
    <w:rsid w:val="00807DEB"/>
    <w:rsid w:val="00810148"/>
    <w:rsid w:val="0081021A"/>
    <w:rsid w:val="00810309"/>
    <w:rsid w:val="00810476"/>
    <w:rsid w:val="008104AE"/>
    <w:rsid w:val="008105A6"/>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254"/>
    <w:rsid w:val="0081336D"/>
    <w:rsid w:val="00813674"/>
    <w:rsid w:val="00813C53"/>
    <w:rsid w:val="00813F35"/>
    <w:rsid w:val="00813FD7"/>
    <w:rsid w:val="00814341"/>
    <w:rsid w:val="0081437E"/>
    <w:rsid w:val="00814634"/>
    <w:rsid w:val="0081472C"/>
    <w:rsid w:val="0081487E"/>
    <w:rsid w:val="00814C70"/>
    <w:rsid w:val="00814D56"/>
    <w:rsid w:val="00814DC7"/>
    <w:rsid w:val="00814FA2"/>
    <w:rsid w:val="00814FD2"/>
    <w:rsid w:val="00815012"/>
    <w:rsid w:val="0081522D"/>
    <w:rsid w:val="008152DB"/>
    <w:rsid w:val="008152F4"/>
    <w:rsid w:val="00815584"/>
    <w:rsid w:val="008155B4"/>
    <w:rsid w:val="00815614"/>
    <w:rsid w:val="008157A5"/>
    <w:rsid w:val="00815959"/>
    <w:rsid w:val="00815D5F"/>
    <w:rsid w:val="00816082"/>
    <w:rsid w:val="0081618D"/>
    <w:rsid w:val="00816310"/>
    <w:rsid w:val="008163F4"/>
    <w:rsid w:val="0081657B"/>
    <w:rsid w:val="0081665B"/>
    <w:rsid w:val="00816848"/>
    <w:rsid w:val="00816852"/>
    <w:rsid w:val="008168B3"/>
    <w:rsid w:val="00816BCA"/>
    <w:rsid w:val="00816D55"/>
    <w:rsid w:val="00816D7A"/>
    <w:rsid w:val="00816FB5"/>
    <w:rsid w:val="008170C2"/>
    <w:rsid w:val="00817669"/>
    <w:rsid w:val="00817745"/>
    <w:rsid w:val="00817910"/>
    <w:rsid w:val="008179B6"/>
    <w:rsid w:val="00817A0A"/>
    <w:rsid w:val="00817C91"/>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7F"/>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4BD"/>
    <w:rsid w:val="00826562"/>
    <w:rsid w:val="008269AE"/>
    <w:rsid w:val="00826BAC"/>
    <w:rsid w:val="00826EB1"/>
    <w:rsid w:val="008271D4"/>
    <w:rsid w:val="008272BE"/>
    <w:rsid w:val="00827493"/>
    <w:rsid w:val="008275B3"/>
    <w:rsid w:val="008278AC"/>
    <w:rsid w:val="00827A15"/>
    <w:rsid w:val="00827B4F"/>
    <w:rsid w:val="00827FE7"/>
    <w:rsid w:val="0083017C"/>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6F58"/>
    <w:rsid w:val="008377C8"/>
    <w:rsid w:val="00837956"/>
    <w:rsid w:val="00837A22"/>
    <w:rsid w:val="00837B78"/>
    <w:rsid w:val="00837D32"/>
    <w:rsid w:val="00837D34"/>
    <w:rsid w:val="00840208"/>
    <w:rsid w:val="00840696"/>
    <w:rsid w:val="0084089A"/>
    <w:rsid w:val="00840D2E"/>
    <w:rsid w:val="00840E65"/>
    <w:rsid w:val="00840EE8"/>
    <w:rsid w:val="00840F6A"/>
    <w:rsid w:val="00841011"/>
    <w:rsid w:val="00841091"/>
    <w:rsid w:val="00841343"/>
    <w:rsid w:val="00841462"/>
    <w:rsid w:val="00841737"/>
    <w:rsid w:val="00841AFD"/>
    <w:rsid w:val="00841B7C"/>
    <w:rsid w:val="00841B9D"/>
    <w:rsid w:val="00841E89"/>
    <w:rsid w:val="00841F62"/>
    <w:rsid w:val="00842278"/>
    <w:rsid w:val="0084233F"/>
    <w:rsid w:val="00842D3B"/>
    <w:rsid w:val="00843097"/>
    <w:rsid w:val="008433BB"/>
    <w:rsid w:val="00843888"/>
    <w:rsid w:val="00843938"/>
    <w:rsid w:val="00843959"/>
    <w:rsid w:val="0084420C"/>
    <w:rsid w:val="0084466C"/>
    <w:rsid w:val="00844C3F"/>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6C1"/>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3F63"/>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5E"/>
    <w:rsid w:val="008561B3"/>
    <w:rsid w:val="008566FA"/>
    <w:rsid w:val="008569A6"/>
    <w:rsid w:val="00856AC0"/>
    <w:rsid w:val="00856B54"/>
    <w:rsid w:val="00856E6A"/>
    <w:rsid w:val="00856F3D"/>
    <w:rsid w:val="0085718D"/>
    <w:rsid w:val="00857A47"/>
    <w:rsid w:val="00857AD7"/>
    <w:rsid w:val="00857B5A"/>
    <w:rsid w:val="00857F0B"/>
    <w:rsid w:val="0086029C"/>
    <w:rsid w:val="008607FF"/>
    <w:rsid w:val="00860A65"/>
    <w:rsid w:val="00860A68"/>
    <w:rsid w:val="00860B0F"/>
    <w:rsid w:val="00860C24"/>
    <w:rsid w:val="00860ED6"/>
    <w:rsid w:val="00861050"/>
    <w:rsid w:val="0086138B"/>
    <w:rsid w:val="0086178A"/>
    <w:rsid w:val="00861A29"/>
    <w:rsid w:val="00861A9B"/>
    <w:rsid w:val="00861C78"/>
    <w:rsid w:val="00861D35"/>
    <w:rsid w:val="00861DC0"/>
    <w:rsid w:val="00861DC9"/>
    <w:rsid w:val="0086236F"/>
    <w:rsid w:val="008629F6"/>
    <w:rsid w:val="00862AB5"/>
    <w:rsid w:val="00862D31"/>
    <w:rsid w:val="00862F75"/>
    <w:rsid w:val="00863155"/>
    <w:rsid w:val="00863188"/>
    <w:rsid w:val="00863752"/>
    <w:rsid w:val="00863949"/>
    <w:rsid w:val="00863985"/>
    <w:rsid w:val="00863D05"/>
    <w:rsid w:val="00863EB2"/>
    <w:rsid w:val="0086401E"/>
    <w:rsid w:val="00864043"/>
    <w:rsid w:val="008641BD"/>
    <w:rsid w:val="00865074"/>
    <w:rsid w:val="00865673"/>
    <w:rsid w:val="0086593F"/>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1E0"/>
    <w:rsid w:val="0087231D"/>
    <w:rsid w:val="008729B7"/>
    <w:rsid w:val="00872CCC"/>
    <w:rsid w:val="00872DD7"/>
    <w:rsid w:val="00872E62"/>
    <w:rsid w:val="00872F75"/>
    <w:rsid w:val="00873025"/>
    <w:rsid w:val="00873523"/>
    <w:rsid w:val="00873700"/>
    <w:rsid w:val="00873783"/>
    <w:rsid w:val="00873B38"/>
    <w:rsid w:val="00873B7F"/>
    <w:rsid w:val="00873DFF"/>
    <w:rsid w:val="00873EBC"/>
    <w:rsid w:val="00874160"/>
    <w:rsid w:val="00874822"/>
    <w:rsid w:val="0087482C"/>
    <w:rsid w:val="008748A9"/>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78F"/>
    <w:rsid w:val="0087782F"/>
    <w:rsid w:val="008778FC"/>
    <w:rsid w:val="00877926"/>
    <w:rsid w:val="00877979"/>
    <w:rsid w:val="00877BFC"/>
    <w:rsid w:val="00877E19"/>
    <w:rsid w:val="008800D4"/>
    <w:rsid w:val="008809DA"/>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580"/>
    <w:rsid w:val="00882986"/>
    <w:rsid w:val="00882C58"/>
    <w:rsid w:val="008832F4"/>
    <w:rsid w:val="00883467"/>
    <w:rsid w:val="00883643"/>
    <w:rsid w:val="00883AE7"/>
    <w:rsid w:val="00883FC2"/>
    <w:rsid w:val="0088424A"/>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3D7"/>
    <w:rsid w:val="008870AF"/>
    <w:rsid w:val="00887251"/>
    <w:rsid w:val="008872C9"/>
    <w:rsid w:val="00887437"/>
    <w:rsid w:val="00887EE6"/>
    <w:rsid w:val="00887F51"/>
    <w:rsid w:val="00890042"/>
    <w:rsid w:val="008902BC"/>
    <w:rsid w:val="008906F0"/>
    <w:rsid w:val="008907F0"/>
    <w:rsid w:val="00890FA8"/>
    <w:rsid w:val="00891026"/>
    <w:rsid w:val="00891092"/>
    <w:rsid w:val="008910BC"/>
    <w:rsid w:val="008911D5"/>
    <w:rsid w:val="00891234"/>
    <w:rsid w:val="008912D7"/>
    <w:rsid w:val="0089142D"/>
    <w:rsid w:val="008915FB"/>
    <w:rsid w:val="00891B2F"/>
    <w:rsid w:val="00891E97"/>
    <w:rsid w:val="00891EB8"/>
    <w:rsid w:val="00892539"/>
    <w:rsid w:val="0089273A"/>
    <w:rsid w:val="00892AEA"/>
    <w:rsid w:val="00893007"/>
    <w:rsid w:val="008939B3"/>
    <w:rsid w:val="00893E3F"/>
    <w:rsid w:val="008943E0"/>
    <w:rsid w:val="00895362"/>
    <w:rsid w:val="008955E3"/>
    <w:rsid w:val="00895803"/>
    <w:rsid w:val="008958CB"/>
    <w:rsid w:val="00895BF0"/>
    <w:rsid w:val="00895E19"/>
    <w:rsid w:val="00896008"/>
    <w:rsid w:val="008961DE"/>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5ED"/>
    <w:rsid w:val="008A1692"/>
    <w:rsid w:val="008A1937"/>
    <w:rsid w:val="008A19AC"/>
    <w:rsid w:val="008A1C4F"/>
    <w:rsid w:val="008A1ED3"/>
    <w:rsid w:val="008A2028"/>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7F1"/>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3F27"/>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5F79"/>
    <w:rsid w:val="008B6087"/>
    <w:rsid w:val="008B62BE"/>
    <w:rsid w:val="008B63FE"/>
    <w:rsid w:val="008B66BF"/>
    <w:rsid w:val="008B6C52"/>
    <w:rsid w:val="008B6D4C"/>
    <w:rsid w:val="008B6F76"/>
    <w:rsid w:val="008B7085"/>
    <w:rsid w:val="008B7102"/>
    <w:rsid w:val="008B7309"/>
    <w:rsid w:val="008B73FF"/>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2FD3"/>
    <w:rsid w:val="008C3289"/>
    <w:rsid w:val="008C3350"/>
    <w:rsid w:val="008C35FE"/>
    <w:rsid w:val="008C36C1"/>
    <w:rsid w:val="008C3A7D"/>
    <w:rsid w:val="008C3A85"/>
    <w:rsid w:val="008C3CBE"/>
    <w:rsid w:val="008C4076"/>
    <w:rsid w:val="008C431D"/>
    <w:rsid w:val="008C43D0"/>
    <w:rsid w:val="008C4434"/>
    <w:rsid w:val="008C452A"/>
    <w:rsid w:val="008C45F0"/>
    <w:rsid w:val="008C466C"/>
    <w:rsid w:val="008C47ED"/>
    <w:rsid w:val="008C4D55"/>
    <w:rsid w:val="008C4F6B"/>
    <w:rsid w:val="008C5F6E"/>
    <w:rsid w:val="008C603C"/>
    <w:rsid w:val="008C648F"/>
    <w:rsid w:val="008C69F0"/>
    <w:rsid w:val="008C6BBC"/>
    <w:rsid w:val="008C6DC1"/>
    <w:rsid w:val="008C742A"/>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9CE"/>
    <w:rsid w:val="008D1BFB"/>
    <w:rsid w:val="008D1CB6"/>
    <w:rsid w:val="008D1F09"/>
    <w:rsid w:val="008D24A5"/>
    <w:rsid w:val="008D2CFF"/>
    <w:rsid w:val="008D2D17"/>
    <w:rsid w:val="008D2EF9"/>
    <w:rsid w:val="008D31AA"/>
    <w:rsid w:val="008D34DB"/>
    <w:rsid w:val="008D3C6C"/>
    <w:rsid w:val="008D49C5"/>
    <w:rsid w:val="008D4AAF"/>
    <w:rsid w:val="008D4AD9"/>
    <w:rsid w:val="008D4B36"/>
    <w:rsid w:val="008D4D56"/>
    <w:rsid w:val="008D4FB9"/>
    <w:rsid w:val="008D507B"/>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3C2"/>
    <w:rsid w:val="008E0755"/>
    <w:rsid w:val="008E0917"/>
    <w:rsid w:val="008E0DB1"/>
    <w:rsid w:val="008E10FE"/>
    <w:rsid w:val="008E1552"/>
    <w:rsid w:val="008E1D63"/>
    <w:rsid w:val="008E2262"/>
    <w:rsid w:val="008E25DF"/>
    <w:rsid w:val="008E263A"/>
    <w:rsid w:val="008E26C8"/>
    <w:rsid w:val="008E281F"/>
    <w:rsid w:val="008E29BF"/>
    <w:rsid w:val="008E2E40"/>
    <w:rsid w:val="008E3023"/>
    <w:rsid w:val="008E35DC"/>
    <w:rsid w:val="008E3887"/>
    <w:rsid w:val="008E396B"/>
    <w:rsid w:val="008E3A6B"/>
    <w:rsid w:val="008E3AB4"/>
    <w:rsid w:val="008E3CED"/>
    <w:rsid w:val="008E4060"/>
    <w:rsid w:val="008E4266"/>
    <w:rsid w:val="008E44A0"/>
    <w:rsid w:val="008E4563"/>
    <w:rsid w:val="008E4DA5"/>
    <w:rsid w:val="008E4E11"/>
    <w:rsid w:val="008E4EC3"/>
    <w:rsid w:val="008E508E"/>
    <w:rsid w:val="008E52D3"/>
    <w:rsid w:val="008E5378"/>
    <w:rsid w:val="008E537B"/>
    <w:rsid w:val="008E537F"/>
    <w:rsid w:val="008E5433"/>
    <w:rsid w:val="008E5515"/>
    <w:rsid w:val="008E57C8"/>
    <w:rsid w:val="008E587B"/>
    <w:rsid w:val="008E5B13"/>
    <w:rsid w:val="008E5FCF"/>
    <w:rsid w:val="008E600C"/>
    <w:rsid w:val="008E6171"/>
    <w:rsid w:val="008E6290"/>
    <w:rsid w:val="008E654A"/>
    <w:rsid w:val="008E679A"/>
    <w:rsid w:val="008E6956"/>
    <w:rsid w:val="008E6A0A"/>
    <w:rsid w:val="008E6B79"/>
    <w:rsid w:val="008E6F09"/>
    <w:rsid w:val="008E7169"/>
    <w:rsid w:val="008E7512"/>
    <w:rsid w:val="008E771A"/>
    <w:rsid w:val="008E77D0"/>
    <w:rsid w:val="008E784A"/>
    <w:rsid w:val="008E79A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4A"/>
    <w:rsid w:val="008F1F6E"/>
    <w:rsid w:val="008F25D7"/>
    <w:rsid w:val="008F289D"/>
    <w:rsid w:val="008F2C7C"/>
    <w:rsid w:val="008F2D07"/>
    <w:rsid w:val="008F2DB0"/>
    <w:rsid w:val="008F2F11"/>
    <w:rsid w:val="008F3184"/>
    <w:rsid w:val="008F34F1"/>
    <w:rsid w:val="008F35D1"/>
    <w:rsid w:val="008F38A3"/>
    <w:rsid w:val="008F3D58"/>
    <w:rsid w:val="008F40A5"/>
    <w:rsid w:val="008F446A"/>
    <w:rsid w:val="008F47A9"/>
    <w:rsid w:val="008F499E"/>
    <w:rsid w:val="008F51E4"/>
    <w:rsid w:val="008F54D0"/>
    <w:rsid w:val="008F55CB"/>
    <w:rsid w:val="008F5706"/>
    <w:rsid w:val="008F59A7"/>
    <w:rsid w:val="008F5E58"/>
    <w:rsid w:val="008F5EFB"/>
    <w:rsid w:val="008F6223"/>
    <w:rsid w:val="008F6288"/>
    <w:rsid w:val="008F64FF"/>
    <w:rsid w:val="008F6592"/>
    <w:rsid w:val="008F69DD"/>
    <w:rsid w:val="008F7053"/>
    <w:rsid w:val="008F7151"/>
    <w:rsid w:val="008F722F"/>
    <w:rsid w:val="008F7267"/>
    <w:rsid w:val="008F764B"/>
    <w:rsid w:val="008F7EDE"/>
    <w:rsid w:val="008F7FA0"/>
    <w:rsid w:val="008F7FCC"/>
    <w:rsid w:val="00900472"/>
    <w:rsid w:val="009008D0"/>
    <w:rsid w:val="0090091A"/>
    <w:rsid w:val="009009DE"/>
    <w:rsid w:val="00900C98"/>
    <w:rsid w:val="00900DAE"/>
    <w:rsid w:val="00900EE2"/>
    <w:rsid w:val="009010A6"/>
    <w:rsid w:val="0090151F"/>
    <w:rsid w:val="00901C00"/>
    <w:rsid w:val="00901C14"/>
    <w:rsid w:val="00901C75"/>
    <w:rsid w:val="00901EE0"/>
    <w:rsid w:val="00902582"/>
    <w:rsid w:val="0090273F"/>
    <w:rsid w:val="009027B7"/>
    <w:rsid w:val="00902C1C"/>
    <w:rsid w:val="00902C5C"/>
    <w:rsid w:val="00902E40"/>
    <w:rsid w:val="00902EEA"/>
    <w:rsid w:val="00903320"/>
    <w:rsid w:val="0090338D"/>
    <w:rsid w:val="009034FE"/>
    <w:rsid w:val="00903656"/>
    <w:rsid w:val="009039C7"/>
    <w:rsid w:val="00903D51"/>
    <w:rsid w:val="009041B6"/>
    <w:rsid w:val="0090421C"/>
    <w:rsid w:val="00904232"/>
    <w:rsid w:val="009046E0"/>
    <w:rsid w:val="0090470D"/>
    <w:rsid w:val="00904AFA"/>
    <w:rsid w:val="00904EBD"/>
    <w:rsid w:val="0090529E"/>
    <w:rsid w:val="009054A9"/>
    <w:rsid w:val="009056FB"/>
    <w:rsid w:val="009058D2"/>
    <w:rsid w:val="00905C04"/>
    <w:rsid w:val="00905C12"/>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7A4"/>
    <w:rsid w:val="00910AD8"/>
    <w:rsid w:val="00910C68"/>
    <w:rsid w:val="00910CBB"/>
    <w:rsid w:val="00911712"/>
    <w:rsid w:val="009117DC"/>
    <w:rsid w:val="009118F1"/>
    <w:rsid w:val="00911B7A"/>
    <w:rsid w:val="0091230A"/>
    <w:rsid w:val="00912498"/>
    <w:rsid w:val="00912590"/>
    <w:rsid w:val="00912604"/>
    <w:rsid w:val="0091276B"/>
    <w:rsid w:val="009127AD"/>
    <w:rsid w:val="00912E8D"/>
    <w:rsid w:val="0091306D"/>
    <w:rsid w:val="0091350F"/>
    <w:rsid w:val="009135C6"/>
    <w:rsid w:val="009135E8"/>
    <w:rsid w:val="009136EC"/>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D29"/>
    <w:rsid w:val="00915FB9"/>
    <w:rsid w:val="00915FF0"/>
    <w:rsid w:val="00916139"/>
    <w:rsid w:val="0091623B"/>
    <w:rsid w:val="00916449"/>
    <w:rsid w:val="009164D3"/>
    <w:rsid w:val="00916596"/>
    <w:rsid w:val="00916BD8"/>
    <w:rsid w:val="00916BDC"/>
    <w:rsid w:val="00916EF2"/>
    <w:rsid w:val="00916FA1"/>
    <w:rsid w:val="0091740A"/>
    <w:rsid w:val="00917658"/>
    <w:rsid w:val="009176AE"/>
    <w:rsid w:val="009178C8"/>
    <w:rsid w:val="00917B83"/>
    <w:rsid w:val="009200F2"/>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BF"/>
    <w:rsid w:val="009220C5"/>
    <w:rsid w:val="0092261D"/>
    <w:rsid w:val="009226A4"/>
    <w:rsid w:val="009226B3"/>
    <w:rsid w:val="009229B1"/>
    <w:rsid w:val="00922EB1"/>
    <w:rsid w:val="00922F12"/>
    <w:rsid w:val="009234F2"/>
    <w:rsid w:val="0092354B"/>
    <w:rsid w:val="00923742"/>
    <w:rsid w:val="00923827"/>
    <w:rsid w:val="00923C5D"/>
    <w:rsid w:val="0092417C"/>
    <w:rsid w:val="009247A6"/>
    <w:rsid w:val="00924A23"/>
    <w:rsid w:val="00924B7E"/>
    <w:rsid w:val="00924EA6"/>
    <w:rsid w:val="00925419"/>
    <w:rsid w:val="00925447"/>
    <w:rsid w:val="0092574F"/>
    <w:rsid w:val="0092581D"/>
    <w:rsid w:val="00925B00"/>
    <w:rsid w:val="00926073"/>
    <w:rsid w:val="0092662C"/>
    <w:rsid w:val="009268FB"/>
    <w:rsid w:val="009269EC"/>
    <w:rsid w:val="00926A40"/>
    <w:rsid w:val="00926A55"/>
    <w:rsid w:val="00926A9B"/>
    <w:rsid w:val="00926AC6"/>
    <w:rsid w:val="00927002"/>
    <w:rsid w:val="009273EC"/>
    <w:rsid w:val="00927458"/>
    <w:rsid w:val="009274CF"/>
    <w:rsid w:val="0092768E"/>
    <w:rsid w:val="00927BBF"/>
    <w:rsid w:val="00927CB3"/>
    <w:rsid w:val="00927D48"/>
    <w:rsid w:val="00927E09"/>
    <w:rsid w:val="00927EB2"/>
    <w:rsid w:val="00927F75"/>
    <w:rsid w:val="0093057F"/>
    <w:rsid w:val="00930AFA"/>
    <w:rsid w:val="0093173B"/>
    <w:rsid w:val="00931A6B"/>
    <w:rsid w:val="00932047"/>
    <w:rsid w:val="0093204B"/>
    <w:rsid w:val="0093234A"/>
    <w:rsid w:val="0093235F"/>
    <w:rsid w:val="00932388"/>
    <w:rsid w:val="0093256F"/>
    <w:rsid w:val="00932B39"/>
    <w:rsid w:val="00932C6E"/>
    <w:rsid w:val="00932DA6"/>
    <w:rsid w:val="00932F16"/>
    <w:rsid w:val="00933173"/>
    <w:rsid w:val="00933306"/>
    <w:rsid w:val="0093333E"/>
    <w:rsid w:val="009334A5"/>
    <w:rsid w:val="00933A0B"/>
    <w:rsid w:val="00933F34"/>
    <w:rsid w:val="009340B0"/>
    <w:rsid w:val="009341A5"/>
    <w:rsid w:val="009341B2"/>
    <w:rsid w:val="00934277"/>
    <w:rsid w:val="00934345"/>
    <w:rsid w:val="0093459C"/>
    <w:rsid w:val="00934AA0"/>
    <w:rsid w:val="00934EBE"/>
    <w:rsid w:val="00934F61"/>
    <w:rsid w:val="00935164"/>
    <w:rsid w:val="009355FD"/>
    <w:rsid w:val="00935689"/>
    <w:rsid w:val="009356CD"/>
    <w:rsid w:val="0093576E"/>
    <w:rsid w:val="00935C14"/>
    <w:rsid w:val="00935CAC"/>
    <w:rsid w:val="009361CA"/>
    <w:rsid w:val="00936236"/>
    <w:rsid w:val="00936400"/>
    <w:rsid w:val="009364AC"/>
    <w:rsid w:val="0093682F"/>
    <w:rsid w:val="00936B92"/>
    <w:rsid w:val="00936D01"/>
    <w:rsid w:val="00937079"/>
    <w:rsid w:val="0093734F"/>
    <w:rsid w:val="00937371"/>
    <w:rsid w:val="009375A2"/>
    <w:rsid w:val="00937716"/>
    <w:rsid w:val="009401DD"/>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D93"/>
    <w:rsid w:val="00943E43"/>
    <w:rsid w:val="00943E96"/>
    <w:rsid w:val="00943F28"/>
    <w:rsid w:val="00944005"/>
    <w:rsid w:val="00944067"/>
    <w:rsid w:val="0094465B"/>
    <w:rsid w:val="0094495A"/>
    <w:rsid w:val="00944F9C"/>
    <w:rsid w:val="00945087"/>
    <w:rsid w:val="009453DC"/>
    <w:rsid w:val="00945708"/>
    <w:rsid w:val="00945756"/>
    <w:rsid w:val="00945A71"/>
    <w:rsid w:val="00945D40"/>
    <w:rsid w:val="00945F1F"/>
    <w:rsid w:val="0094600B"/>
    <w:rsid w:val="0094636C"/>
    <w:rsid w:val="00946428"/>
    <w:rsid w:val="009465F2"/>
    <w:rsid w:val="00946B07"/>
    <w:rsid w:val="00947083"/>
    <w:rsid w:val="0094749B"/>
    <w:rsid w:val="009475C1"/>
    <w:rsid w:val="00947679"/>
    <w:rsid w:val="00947878"/>
    <w:rsid w:val="00947920"/>
    <w:rsid w:val="00947DAF"/>
    <w:rsid w:val="00947FCF"/>
    <w:rsid w:val="009500A2"/>
    <w:rsid w:val="00950526"/>
    <w:rsid w:val="00950561"/>
    <w:rsid w:val="009507D6"/>
    <w:rsid w:val="009508C8"/>
    <w:rsid w:val="00950B41"/>
    <w:rsid w:val="00950C82"/>
    <w:rsid w:val="0095115B"/>
    <w:rsid w:val="009512E3"/>
    <w:rsid w:val="0095166F"/>
    <w:rsid w:val="009517C5"/>
    <w:rsid w:val="00951ECB"/>
    <w:rsid w:val="0095209F"/>
    <w:rsid w:val="00952138"/>
    <w:rsid w:val="009522FF"/>
    <w:rsid w:val="009523A1"/>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A1"/>
    <w:rsid w:val="009575BA"/>
    <w:rsid w:val="0095793E"/>
    <w:rsid w:val="00957E9A"/>
    <w:rsid w:val="00960248"/>
    <w:rsid w:val="00960991"/>
    <w:rsid w:val="00960AC5"/>
    <w:rsid w:val="00960B06"/>
    <w:rsid w:val="00960BCE"/>
    <w:rsid w:val="00960D7B"/>
    <w:rsid w:val="00960DCC"/>
    <w:rsid w:val="00960DF6"/>
    <w:rsid w:val="0096182F"/>
    <w:rsid w:val="00961F67"/>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45D"/>
    <w:rsid w:val="0096661F"/>
    <w:rsid w:val="009666B3"/>
    <w:rsid w:val="00966B1C"/>
    <w:rsid w:val="00966E4C"/>
    <w:rsid w:val="009671DE"/>
    <w:rsid w:val="009673CD"/>
    <w:rsid w:val="009676F3"/>
    <w:rsid w:val="00967C5E"/>
    <w:rsid w:val="00967CAE"/>
    <w:rsid w:val="00967DD1"/>
    <w:rsid w:val="00970890"/>
    <w:rsid w:val="009709B0"/>
    <w:rsid w:val="00970B8F"/>
    <w:rsid w:val="00970F20"/>
    <w:rsid w:val="009714E8"/>
    <w:rsid w:val="009715C2"/>
    <w:rsid w:val="009717AA"/>
    <w:rsid w:val="00971911"/>
    <w:rsid w:val="00971B0C"/>
    <w:rsid w:val="00971BF0"/>
    <w:rsid w:val="00971C6E"/>
    <w:rsid w:val="00971CCA"/>
    <w:rsid w:val="009721F7"/>
    <w:rsid w:val="009727D1"/>
    <w:rsid w:val="00972A19"/>
    <w:rsid w:val="00972DF4"/>
    <w:rsid w:val="00972E32"/>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BFC"/>
    <w:rsid w:val="00974E72"/>
    <w:rsid w:val="009750EF"/>
    <w:rsid w:val="00975256"/>
    <w:rsid w:val="0097558D"/>
    <w:rsid w:val="009757EF"/>
    <w:rsid w:val="009758AD"/>
    <w:rsid w:val="009759C0"/>
    <w:rsid w:val="00975C71"/>
    <w:rsid w:val="00975EFD"/>
    <w:rsid w:val="00975F5F"/>
    <w:rsid w:val="009761A0"/>
    <w:rsid w:val="009761E4"/>
    <w:rsid w:val="009763B2"/>
    <w:rsid w:val="009764FD"/>
    <w:rsid w:val="00976534"/>
    <w:rsid w:val="0097661B"/>
    <w:rsid w:val="00976AC6"/>
    <w:rsid w:val="00976BCF"/>
    <w:rsid w:val="00976C7C"/>
    <w:rsid w:val="009770BE"/>
    <w:rsid w:val="009770C1"/>
    <w:rsid w:val="00977444"/>
    <w:rsid w:val="00977CCB"/>
    <w:rsid w:val="00977D9D"/>
    <w:rsid w:val="00977E1F"/>
    <w:rsid w:val="00977F6E"/>
    <w:rsid w:val="009803B5"/>
    <w:rsid w:val="00980834"/>
    <w:rsid w:val="00980838"/>
    <w:rsid w:val="0098087E"/>
    <w:rsid w:val="009809E7"/>
    <w:rsid w:val="00980EF2"/>
    <w:rsid w:val="00980F2E"/>
    <w:rsid w:val="009814E3"/>
    <w:rsid w:val="00981A28"/>
    <w:rsid w:val="00981B2B"/>
    <w:rsid w:val="00981BEC"/>
    <w:rsid w:val="00981D3E"/>
    <w:rsid w:val="00981DFA"/>
    <w:rsid w:val="0098254E"/>
    <w:rsid w:val="0098260B"/>
    <w:rsid w:val="00982FAF"/>
    <w:rsid w:val="0098345C"/>
    <w:rsid w:val="00983A7C"/>
    <w:rsid w:val="00984052"/>
    <w:rsid w:val="00984359"/>
    <w:rsid w:val="009845F9"/>
    <w:rsid w:val="009846AF"/>
    <w:rsid w:val="0098487E"/>
    <w:rsid w:val="00984AED"/>
    <w:rsid w:val="00984C3F"/>
    <w:rsid w:val="00984E6C"/>
    <w:rsid w:val="00984F91"/>
    <w:rsid w:val="00985174"/>
    <w:rsid w:val="0098535F"/>
    <w:rsid w:val="0098555E"/>
    <w:rsid w:val="009856A4"/>
    <w:rsid w:val="0098571A"/>
    <w:rsid w:val="009857C1"/>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22C"/>
    <w:rsid w:val="009873A3"/>
    <w:rsid w:val="00987B15"/>
    <w:rsid w:val="00987F9F"/>
    <w:rsid w:val="00990218"/>
    <w:rsid w:val="009902A0"/>
    <w:rsid w:val="009903A4"/>
    <w:rsid w:val="0099047E"/>
    <w:rsid w:val="00990510"/>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6D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41"/>
    <w:rsid w:val="0099699A"/>
    <w:rsid w:val="00996FB7"/>
    <w:rsid w:val="009970E0"/>
    <w:rsid w:val="009974CA"/>
    <w:rsid w:val="009975F2"/>
    <w:rsid w:val="00997746"/>
    <w:rsid w:val="00997760"/>
    <w:rsid w:val="009A01D5"/>
    <w:rsid w:val="009A0564"/>
    <w:rsid w:val="009A07CA"/>
    <w:rsid w:val="009A096C"/>
    <w:rsid w:val="009A0C18"/>
    <w:rsid w:val="009A0D36"/>
    <w:rsid w:val="009A1204"/>
    <w:rsid w:val="009A138F"/>
    <w:rsid w:val="009A14EB"/>
    <w:rsid w:val="009A16BB"/>
    <w:rsid w:val="009A170D"/>
    <w:rsid w:val="009A18AB"/>
    <w:rsid w:val="009A1A62"/>
    <w:rsid w:val="009A1C65"/>
    <w:rsid w:val="009A1CB4"/>
    <w:rsid w:val="009A244B"/>
    <w:rsid w:val="009A24C3"/>
    <w:rsid w:val="009A260A"/>
    <w:rsid w:val="009A26BF"/>
    <w:rsid w:val="009A273C"/>
    <w:rsid w:val="009A285B"/>
    <w:rsid w:val="009A2F73"/>
    <w:rsid w:val="009A2FDA"/>
    <w:rsid w:val="009A2FE1"/>
    <w:rsid w:val="009A3310"/>
    <w:rsid w:val="009A3455"/>
    <w:rsid w:val="009A3735"/>
    <w:rsid w:val="009A3797"/>
    <w:rsid w:val="009A37B0"/>
    <w:rsid w:val="009A3E3F"/>
    <w:rsid w:val="009A3F07"/>
    <w:rsid w:val="009A4024"/>
    <w:rsid w:val="009A416D"/>
    <w:rsid w:val="009A4175"/>
    <w:rsid w:val="009A4B50"/>
    <w:rsid w:val="009A4F13"/>
    <w:rsid w:val="009A509C"/>
    <w:rsid w:val="009A51C4"/>
    <w:rsid w:val="009A5EC0"/>
    <w:rsid w:val="009A62AD"/>
    <w:rsid w:val="009A62ED"/>
    <w:rsid w:val="009A635C"/>
    <w:rsid w:val="009A63C6"/>
    <w:rsid w:val="009A65A9"/>
    <w:rsid w:val="009A6653"/>
    <w:rsid w:val="009A667A"/>
    <w:rsid w:val="009A6AE9"/>
    <w:rsid w:val="009A7163"/>
    <w:rsid w:val="009A77DC"/>
    <w:rsid w:val="009A78B3"/>
    <w:rsid w:val="009B013F"/>
    <w:rsid w:val="009B06F9"/>
    <w:rsid w:val="009B0760"/>
    <w:rsid w:val="009B08B8"/>
    <w:rsid w:val="009B0CD0"/>
    <w:rsid w:val="009B0E23"/>
    <w:rsid w:val="009B119F"/>
    <w:rsid w:val="009B12B2"/>
    <w:rsid w:val="009B12D3"/>
    <w:rsid w:val="009B1438"/>
    <w:rsid w:val="009B1789"/>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48"/>
    <w:rsid w:val="009B47FB"/>
    <w:rsid w:val="009B4A20"/>
    <w:rsid w:val="009B4CFE"/>
    <w:rsid w:val="009B4D6D"/>
    <w:rsid w:val="009B4F05"/>
    <w:rsid w:val="009B4F54"/>
    <w:rsid w:val="009B53D1"/>
    <w:rsid w:val="009B546A"/>
    <w:rsid w:val="009B5504"/>
    <w:rsid w:val="009B56A5"/>
    <w:rsid w:val="009B56A7"/>
    <w:rsid w:val="009B57FD"/>
    <w:rsid w:val="009B5D91"/>
    <w:rsid w:val="009B6177"/>
    <w:rsid w:val="009B6518"/>
    <w:rsid w:val="009B65FC"/>
    <w:rsid w:val="009B66E9"/>
    <w:rsid w:val="009B6B3B"/>
    <w:rsid w:val="009B702A"/>
    <w:rsid w:val="009B708E"/>
    <w:rsid w:val="009B70D3"/>
    <w:rsid w:val="009B7360"/>
    <w:rsid w:val="009B76E0"/>
    <w:rsid w:val="009B7901"/>
    <w:rsid w:val="009B7947"/>
    <w:rsid w:val="009B7A7D"/>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A6F"/>
    <w:rsid w:val="009C3DDB"/>
    <w:rsid w:val="009C3E2A"/>
    <w:rsid w:val="009C40CB"/>
    <w:rsid w:val="009C4194"/>
    <w:rsid w:val="009C425D"/>
    <w:rsid w:val="009C443B"/>
    <w:rsid w:val="009C4C13"/>
    <w:rsid w:val="009C4E02"/>
    <w:rsid w:val="009C505D"/>
    <w:rsid w:val="009C51F3"/>
    <w:rsid w:val="009C54DE"/>
    <w:rsid w:val="009C5956"/>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8B"/>
    <w:rsid w:val="009D02D7"/>
    <w:rsid w:val="009D03DE"/>
    <w:rsid w:val="009D063E"/>
    <w:rsid w:val="009D06FF"/>
    <w:rsid w:val="009D0E09"/>
    <w:rsid w:val="009D0E8C"/>
    <w:rsid w:val="009D1070"/>
    <w:rsid w:val="009D112B"/>
    <w:rsid w:val="009D1170"/>
    <w:rsid w:val="009D12FE"/>
    <w:rsid w:val="009D148F"/>
    <w:rsid w:val="009D1662"/>
    <w:rsid w:val="009D1772"/>
    <w:rsid w:val="009D17FC"/>
    <w:rsid w:val="009D1AB3"/>
    <w:rsid w:val="009D1BD4"/>
    <w:rsid w:val="009D2340"/>
    <w:rsid w:val="009D2989"/>
    <w:rsid w:val="009D29E0"/>
    <w:rsid w:val="009D2C3A"/>
    <w:rsid w:val="009D2EFE"/>
    <w:rsid w:val="009D30CE"/>
    <w:rsid w:val="009D39D0"/>
    <w:rsid w:val="009D3FC1"/>
    <w:rsid w:val="009D40FB"/>
    <w:rsid w:val="009D4670"/>
    <w:rsid w:val="009D504E"/>
    <w:rsid w:val="009D50BA"/>
    <w:rsid w:val="009D5318"/>
    <w:rsid w:val="009D5371"/>
    <w:rsid w:val="009D5380"/>
    <w:rsid w:val="009D546D"/>
    <w:rsid w:val="009D546E"/>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B64"/>
    <w:rsid w:val="009D7D67"/>
    <w:rsid w:val="009D7E28"/>
    <w:rsid w:val="009E015A"/>
    <w:rsid w:val="009E0232"/>
    <w:rsid w:val="009E0239"/>
    <w:rsid w:val="009E035E"/>
    <w:rsid w:val="009E090C"/>
    <w:rsid w:val="009E0984"/>
    <w:rsid w:val="009E09C9"/>
    <w:rsid w:val="009E0DFA"/>
    <w:rsid w:val="009E0E4D"/>
    <w:rsid w:val="009E111A"/>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6FB6"/>
    <w:rsid w:val="009E7007"/>
    <w:rsid w:val="009E70EF"/>
    <w:rsid w:val="009E7133"/>
    <w:rsid w:val="009E72B0"/>
    <w:rsid w:val="009E7369"/>
    <w:rsid w:val="009E7468"/>
    <w:rsid w:val="009E7506"/>
    <w:rsid w:val="009E792E"/>
    <w:rsid w:val="009E7E43"/>
    <w:rsid w:val="009E7F1B"/>
    <w:rsid w:val="009F05F2"/>
    <w:rsid w:val="009F062A"/>
    <w:rsid w:val="009F0BDB"/>
    <w:rsid w:val="009F1250"/>
    <w:rsid w:val="009F142E"/>
    <w:rsid w:val="009F152B"/>
    <w:rsid w:val="009F16D0"/>
    <w:rsid w:val="009F1726"/>
    <w:rsid w:val="009F1990"/>
    <w:rsid w:val="009F1D93"/>
    <w:rsid w:val="009F1F63"/>
    <w:rsid w:val="009F22E4"/>
    <w:rsid w:val="009F232D"/>
    <w:rsid w:val="009F23CF"/>
    <w:rsid w:val="009F29F3"/>
    <w:rsid w:val="009F3374"/>
    <w:rsid w:val="009F401A"/>
    <w:rsid w:val="009F41CE"/>
    <w:rsid w:val="009F42B7"/>
    <w:rsid w:val="009F44C9"/>
    <w:rsid w:val="009F47B3"/>
    <w:rsid w:val="009F49B8"/>
    <w:rsid w:val="009F4AA3"/>
    <w:rsid w:val="009F4D33"/>
    <w:rsid w:val="009F4EE6"/>
    <w:rsid w:val="009F4F97"/>
    <w:rsid w:val="009F51B1"/>
    <w:rsid w:val="009F532C"/>
    <w:rsid w:val="009F537D"/>
    <w:rsid w:val="009F5448"/>
    <w:rsid w:val="009F54FC"/>
    <w:rsid w:val="009F55FC"/>
    <w:rsid w:val="009F577E"/>
    <w:rsid w:val="009F5B7F"/>
    <w:rsid w:val="009F609E"/>
    <w:rsid w:val="009F62D5"/>
    <w:rsid w:val="009F6343"/>
    <w:rsid w:val="009F66FC"/>
    <w:rsid w:val="009F6B30"/>
    <w:rsid w:val="009F6CA4"/>
    <w:rsid w:val="009F75FD"/>
    <w:rsid w:val="009F77F0"/>
    <w:rsid w:val="009F7C40"/>
    <w:rsid w:val="009F7D5A"/>
    <w:rsid w:val="009F7E26"/>
    <w:rsid w:val="009F7E2F"/>
    <w:rsid w:val="009F7E78"/>
    <w:rsid w:val="00A002D1"/>
    <w:rsid w:val="00A00361"/>
    <w:rsid w:val="00A0040C"/>
    <w:rsid w:val="00A0051B"/>
    <w:rsid w:val="00A005C1"/>
    <w:rsid w:val="00A00830"/>
    <w:rsid w:val="00A00929"/>
    <w:rsid w:val="00A00D6C"/>
    <w:rsid w:val="00A00F29"/>
    <w:rsid w:val="00A0105D"/>
    <w:rsid w:val="00A01273"/>
    <w:rsid w:val="00A01A07"/>
    <w:rsid w:val="00A01AE4"/>
    <w:rsid w:val="00A01C74"/>
    <w:rsid w:val="00A01CA6"/>
    <w:rsid w:val="00A01FD5"/>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5E5E"/>
    <w:rsid w:val="00A0639E"/>
    <w:rsid w:val="00A065B4"/>
    <w:rsid w:val="00A06746"/>
    <w:rsid w:val="00A06AC6"/>
    <w:rsid w:val="00A06BAF"/>
    <w:rsid w:val="00A06C55"/>
    <w:rsid w:val="00A06C77"/>
    <w:rsid w:val="00A06D7E"/>
    <w:rsid w:val="00A06E60"/>
    <w:rsid w:val="00A06FE9"/>
    <w:rsid w:val="00A070DD"/>
    <w:rsid w:val="00A073FE"/>
    <w:rsid w:val="00A07515"/>
    <w:rsid w:val="00A075F2"/>
    <w:rsid w:val="00A0794E"/>
    <w:rsid w:val="00A07AB7"/>
    <w:rsid w:val="00A07E0B"/>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5C2"/>
    <w:rsid w:val="00A1462B"/>
    <w:rsid w:val="00A14869"/>
    <w:rsid w:val="00A14954"/>
    <w:rsid w:val="00A15026"/>
    <w:rsid w:val="00A150EC"/>
    <w:rsid w:val="00A1529E"/>
    <w:rsid w:val="00A1565D"/>
    <w:rsid w:val="00A15749"/>
    <w:rsid w:val="00A1582C"/>
    <w:rsid w:val="00A15DEB"/>
    <w:rsid w:val="00A1615F"/>
    <w:rsid w:val="00A16A71"/>
    <w:rsid w:val="00A16C26"/>
    <w:rsid w:val="00A16DC9"/>
    <w:rsid w:val="00A16EBA"/>
    <w:rsid w:val="00A1743F"/>
    <w:rsid w:val="00A174E6"/>
    <w:rsid w:val="00A175DE"/>
    <w:rsid w:val="00A17736"/>
    <w:rsid w:val="00A1775A"/>
    <w:rsid w:val="00A17BE3"/>
    <w:rsid w:val="00A17D29"/>
    <w:rsid w:val="00A200B5"/>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D0C"/>
    <w:rsid w:val="00A23F34"/>
    <w:rsid w:val="00A23FC9"/>
    <w:rsid w:val="00A23FF1"/>
    <w:rsid w:val="00A243D2"/>
    <w:rsid w:val="00A24462"/>
    <w:rsid w:val="00A2462B"/>
    <w:rsid w:val="00A2474F"/>
    <w:rsid w:val="00A24813"/>
    <w:rsid w:val="00A24850"/>
    <w:rsid w:val="00A2490A"/>
    <w:rsid w:val="00A249EA"/>
    <w:rsid w:val="00A24A0A"/>
    <w:rsid w:val="00A24AAC"/>
    <w:rsid w:val="00A24BF9"/>
    <w:rsid w:val="00A24FB1"/>
    <w:rsid w:val="00A25024"/>
    <w:rsid w:val="00A251D5"/>
    <w:rsid w:val="00A2533F"/>
    <w:rsid w:val="00A2551C"/>
    <w:rsid w:val="00A2595C"/>
    <w:rsid w:val="00A25BC3"/>
    <w:rsid w:val="00A25C26"/>
    <w:rsid w:val="00A2601A"/>
    <w:rsid w:val="00A261CE"/>
    <w:rsid w:val="00A261F3"/>
    <w:rsid w:val="00A262F2"/>
    <w:rsid w:val="00A2648E"/>
    <w:rsid w:val="00A265E1"/>
    <w:rsid w:val="00A26640"/>
    <w:rsid w:val="00A26718"/>
    <w:rsid w:val="00A26846"/>
    <w:rsid w:val="00A26892"/>
    <w:rsid w:val="00A268DA"/>
    <w:rsid w:val="00A26B59"/>
    <w:rsid w:val="00A26EE6"/>
    <w:rsid w:val="00A26F1D"/>
    <w:rsid w:val="00A271FB"/>
    <w:rsid w:val="00A2761E"/>
    <w:rsid w:val="00A276B7"/>
    <w:rsid w:val="00A276E4"/>
    <w:rsid w:val="00A27763"/>
    <w:rsid w:val="00A278DC"/>
    <w:rsid w:val="00A27988"/>
    <w:rsid w:val="00A27D1C"/>
    <w:rsid w:val="00A302BB"/>
    <w:rsid w:val="00A30313"/>
    <w:rsid w:val="00A3031E"/>
    <w:rsid w:val="00A30358"/>
    <w:rsid w:val="00A30815"/>
    <w:rsid w:val="00A3088F"/>
    <w:rsid w:val="00A308B6"/>
    <w:rsid w:val="00A30B36"/>
    <w:rsid w:val="00A30E9A"/>
    <w:rsid w:val="00A311C2"/>
    <w:rsid w:val="00A3122E"/>
    <w:rsid w:val="00A31440"/>
    <w:rsid w:val="00A31757"/>
    <w:rsid w:val="00A31875"/>
    <w:rsid w:val="00A3193D"/>
    <w:rsid w:val="00A31B06"/>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691"/>
    <w:rsid w:val="00A347E2"/>
    <w:rsid w:val="00A349A1"/>
    <w:rsid w:val="00A349BF"/>
    <w:rsid w:val="00A34A42"/>
    <w:rsid w:val="00A34BCC"/>
    <w:rsid w:val="00A3563E"/>
    <w:rsid w:val="00A35647"/>
    <w:rsid w:val="00A35EBF"/>
    <w:rsid w:val="00A3607A"/>
    <w:rsid w:val="00A3625B"/>
    <w:rsid w:val="00A365F8"/>
    <w:rsid w:val="00A36D8E"/>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8E5"/>
    <w:rsid w:val="00A4299A"/>
    <w:rsid w:val="00A42D9C"/>
    <w:rsid w:val="00A42E7D"/>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D5D"/>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34F"/>
    <w:rsid w:val="00A5245C"/>
    <w:rsid w:val="00A53455"/>
    <w:rsid w:val="00A53579"/>
    <w:rsid w:val="00A53607"/>
    <w:rsid w:val="00A53856"/>
    <w:rsid w:val="00A538DA"/>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6747"/>
    <w:rsid w:val="00A577DD"/>
    <w:rsid w:val="00A57C17"/>
    <w:rsid w:val="00A6003E"/>
    <w:rsid w:val="00A6045E"/>
    <w:rsid w:val="00A606A2"/>
    <w:rsid w:val="00A60739"/>
    <w:rsid w:val="00A608D1"/>
    <w:rsid w:val="00A60C23"/>
    <w:rsid w:val="00A618F7"/>
    <w:rsid w:val="00A61A4F"/>
    <w:rsid w:val="00A61F5E"/>
    <w:rsid w:val="00A6200C"/>
    <w:rsid w:val="00A621AD"/>
    <w:rsid w:val="00A62AA0"/>
    <w:rsid w:val="00A62EB4"/>
    <w:rsid w:val="00A6304A"/>
    <w:rsid w:val="00A63700"/>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6897"/>
    <w:rsid w:val="00A6732F"/>
    <w:rsid w:val="00A67C8B"/>
    <w:rsid w:val="00A70098"/>
    <w:rsid w:val="00A70206"/>
    <w:rsid w:val="00A70233"/>
    <w:rsid w:val="00A70777"/>
    <w:rsid w:val="00A708E0"/>
    <w:rsid w:val="00A70D6B"/>
    <w:rsid w:val="00A70D6F"/>
    <w:rsid w:val="00A70E4B"/>
    <w:rsid w:val="00A710E2"/>
    <w:rsid w:val="00A710F0"/>
    <w:rsid w:val="00A715B2"/>
    <w:rsid w:val="00A71C29"/>
    <w:rsid w:val="00A71D74"/>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406"/>
    <w:rsid w:val="00A74696"/>
    <w:rsid w:val="00A7495A"/>
    <w:rsid w:val="00A75655"/>
    <w:rsid w:val="00A75889"/>
    <w:rsid w:val="00A75E65"/>
    <w:rsid w:val="00A7626D"/>
    <w:rsid w:val="00A762DC"/>
    <w:rsid w:val="00A76522"/>
    <w:rsid w:val="00A76CB7"/>
    <w:rsid w:val="00A76CC0"/>
    <w:rsid w:val="00A7738A"/>
    <w:rsid w:val="00A77416"/>
    <w:rsid w:val="00A77798"/>
    <w:rsid w:val="00A7788D"/>
    <w:rsid w:val="00A77979"/>
    <w:rsid w:val="00A77BD8"/>
    <w:rsid w:val="00A802A0"/>
    <w:rsid w:val="00A806E1"/>
    <w:rsid w:val="00A807C6"/>
    <w:rsid w:val="00A808C1"/>
    <w:rsid w:val="00A80961"/>
    <w:rsid w:val="00A80970"/>
    <w:rsid w:val="00A809A2"/>
    <w:rsid w:val="00A80B7E"/>
    <w:rsid w:val="00A80E84"/>
    <w:rsid w:val="00A8143C"/>
    <w:rsid w:val="00A8167F"/>
    <w:rsid w:val="00A81865"/>
    <w:rsid w:val="00A81897"/>
    <w:rsid w:val="00A818D0"/>
    <w:rsid w:val="00A81998"/>
    <w:rsid w:val="00A81B20"/>
    <w:rsid w:val="00A81F08"/>
    <w:rsid w:val="00A821EE"/>
    <w:rsid w:val="00A82508"/>
    <w:rsid w:val="00A82525"/>
    <w:rsid w:val="00A82A01"/>
    <w:rsid w:val="00A82C18"/>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01"/>
    <w:rsid w:val="00A860B4"/>
    <w:rsid w:val="00A864FD"/>
    <w:rsid w:val="00A8651E"/>
    <w:rsid w:val="00A866AB"/>
    <w:rsid w:val="00A86AA2"/>
    <w:rsid w:val="00A86AF1"/>
    <w:rsid w:val="00A86EE2"/>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1F18"/>
    <w:rsid w:val="00A92856"/>
    <w:rsid w:val="00A92C96"/>
    <w:rsid w:val="00A93873"/>
    <w:rsid w:val="00A93AFC"/>
    <w:rsid w:val="00A93CA7"/>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6A9"/>
    <w:rsid w:val="00A97821"/>
    <w:rsid w:val="00A97AAF"/>
    <w:rsid w:val="00A97EDB"/>
    <w:rsid w:val="00AA02A7"/>
    <w:rsid w:val="00AA0305"/>
    <w:rsid w:val="00AA03E5"/>
    <w:rsid w:val="00AA05F2"/>
    <w:rsid w:val="00AA05F6"/>
    <w:rsid w:val="00AA07EC"/>
    <w:rsid w:val="00AA08D9"/>
    <w:rsid w:val="00AA0DF2"/>
    <w:rsid w:val="00AA109F"/>
    <w:rsid w:val="00AA11EA"/>
    <w:rsid w:val="00AA1850"/>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55D"/>
    <w:rsid w:val="00AA3AD9"/>
    <w:rsid w:val="00AA3B15"/>
    <w:rsid w:val="00AA3D8E"/>
    <w:rsid w:val="00AA4089"/>
    <w:rsid w:val="00AA428E"/>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6EB8"/>
    <w:rsid w:val="00AA7124"/>
    <w:rsid w:val="00AA7185"/>
    <w:rsid w:val="00AA726F"/>
    <w:rsid w:val="00AA72DA"/>
    <w:rsid w:val="00AA74D6"/>
    <w:rsid w:val="00AA75A6"/>
    <w:rsid w:val="00AA7D37"/>
    <w:rsid w:val="00AA7E33"/>
    <w:rsid w:val="00AB00B8"/>
    <w:rsid w:val="00AB044A"/>
    <w:rsid w:val="00AB0606"/>
    <w:rsid w:val="00AB07B8"/>
    <w:rsid w:val="00AB0A48"/>
    <w:rsid w:val="00AB0B65"/>
    <w:rsid w:val="00AB0C4E"/>
    <w:rsid w:val="00AB0E94"/>
    <w:rsid w:val="00AB1221"/>
    <w:rsid w:val="00AB142A"/>
    <w:rsid w:val="00AB1A44"/>
    <w:rsid w:val="00AB1B02"/>
    <w:rsid w:val="00AB1BAC"/>
    <w:rsid w:val="00AB2119"/>
    <w:rsid w:val="00AB2628"/>
    <w:rsid w:val="00AB26A6"/>
    <w:rsid w:val="00AB2D23"/>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6F1"/>
    <w:rsid w:val="00AB5794"/>
    <w:rsid w:val="00AB5A5B"/>
    <w:rsid w:val="00AB5E67"/>
    <w:rsid w:val="00AB63E9"/>
    <w:rsid w:val="00AB6B48"/>
    <w:rsid w:val="00AB6BF1"/>
    <w:rsid w:val="00AB6C80"/>
    <w:rsid w:val="00AB6F76"/>
    <w:rsid w:val="00AB72CC"/>
    <w:rsid w:val="00AB7697"/>
    <w:rsid w:val="00AB77A7"/>
    <w:rsid w:val="00AB78E4"/>
    <w:rsid w:val="00AB7A90"/>
    <w:rsid w:val="00AB7AF7"/>
    <w:rsid w:val="00AB7E85"/>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9"/>
    <w:rsid w:val="00AC2DFE"/>
    <w:rsid w:val="00AC2FC9"/>
    <w:rsid w:val="00AC3120"/>
    <w:rsid w:val="00AC36A8"/>
    <w:rsid w:val="00AC3978"/>
    <w:rsid w:val="00AC3E39"/>
    <w:rsid w:val="00AC3EFF"/>
    <w:rsid w:val="00AC40DB"/>
    <w:rsid w:val="00AC438F"/>
    <w:rsid w:val="00AC4FD6"/>
    <w:rsid w:val="00AC563B"/>
    <w:rsid w:val="00AC5D2C"/>
    <w:rsid w:val="00AC60FC"/>
    <w:rsid w:val="00AC6A08"/>
    <w:rsid w:val="00AC6A5A"/>
    <w:rsid w:val="00AC6CE7"/>
    <w:rsid w:val="00AC6DD1"/>
    <w:rsid w:val="00AC710A"/>
    <w:rsid w:val="00AC7136"/>
    <w:rsid w:val="00AC79B6"/>
    <w:rsid w:val="00AC7A7F"/>
    <w:rsid w:val="00AC7C4C"/>
    <w:rsid w:val="00AC7D6F"/>
    <w:rsid w:val="00AC7EB2"/>
    <w:rsid w:val="00AD0207"/>
    <w:rsid w:val="00AD0372"/>
    <w:rsid w:val="00AD03ED"/>
    <w:rsid w:val="00AD0554"/>
    <w:rsid w:val="00AD073E"/>
    <w:rsid w:val="00AD0DDB"/>
    <w:rsid w:val="00AD0E48"/>
    <w:rsid w:val="00AD0E78"/>
    <w:rsid w:val="00AD0F24"/>
    <w:rsid w:val="00AD107C"/>
    <w:rsid w:val="00AD11D7"/>
    <w:rsid w:val="00AD128C"/>
    <w:rsid w:val="00AD174A"/>
    <w:rsid w:val="00AD184D"/>
    <w:rsid w:val="00AD186C"/>
    <w:rsid w:val="00AD2100"/>
    <w:rsid w:val="00AD21CF"/>
    <w:rsid w:val="00AD2281"/>
    <w:rsid w:val="00AD2539"/>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8B1"/>
    <w:rsid w:val="00AD590B"/>
    <w:rsid w:val="00AD5AF8"/>
    <w:rsid w:val="00AD5BAA"/>
    <w:rsid w:val="00AD5BFD"/>
    <w:rsid w:val="00AD5CA6"/>
    <w:rsid w:val="00AD60BF"/>
    <w:rsid w:val="00AD6110"/>
    <w:rsid w:val="00AD622D"/>
    <w:rsid w:val="00AD6262"/>
    <w:rsid w:val="00AD64E0"/>
    <w:rsid w:val="00AD661B"/>
    <w:rsid w:val="00AD70EC"/>
    <w:rsid w:val="00AD72C6"/>
    <w:rsid w:val="00AD744A"/>
    <w:rsid w:val="00AD777F"/>
    <w:rsid w:val="00AD77AE"/>
    <w:rsid w:val="00AD7AFD"/>
    <w:rsid w:val="00AD7DF4"/>
    <w:rsid w:val="00AE0457"/>
    <w:rsid w:val="00AE047E"/>
    <w:rsid w:val="00AE0589"/>
    <w:rsid w:val="00AE05FE"/>
    <w:rsid w:val="00AE067F"/>
    <w:rsid w:val="00AE099A"/>
    <w:rsid w:val="00AE0A44"/>
    <w:rsid w:val="00AE0BDD"/>
    <w:rsid w:val="00AE0C7D"/>
    <w:rsid w:val="00AE0D01"/>
    <w:rsid w:val="00AE130A"/>
    <w:rsid w:val="00AE17E3"/>
    <w:rsid w:val="00AE1848"/>
    <w:rsid w:val="00AE1980"/>
    <w:rsid w:val="00AE1DBC"/>
    <w:rsid w:val="00AE227F"/>
    <w:rsid w:val="00AE23BD"/>
    <w:rsid w:val="00AE24B9"/>
    <w:rsid w:val="00AE2679"/>
    <w:rsid w:val="00AE2CC9"/>
    <w:rsid w:val="00AE2EB6"/>
    <w:rsid w:val="00AE2F5A"/>
    <w:rsid w:val="00AE31C2"/>
    <w:rsid w:val="00AE35A1"/>
    <w:rsid w:val="00AE387B"/>
    <w:rsid w:val="00AE3D51"/>
    <w:rsid w:val="00AE3D8C"/>
    <w:rsid w:val="00AE3E0B"/>
    <w:rsid w:val="00AE3E76"/>
    <w:rsid w:val="00AE3F92"/>
    <w:rsid w:val="00AE4361"/>
    <w:rsid w:val="00AE455D"/>
    <w:rsid w:val="00AE46E7"/>
    <w:rsid w:val="00AE48E3"/>
    <w:rsid w:val="00AE4903"/>
    <w:rsid w:val="00AE4B12"/>
    <w:rsid w:val="00AE4DBE"/>
    <w:rsid w:val="00AE504D"/>
    <w:rsid w:val="00AE54D5"/>
    <w:rsid w:val="00AE5716"/>
    <w:rsid w:val="00AE590B"/>
    <w:rsid w:val="00AE5A37"/>
    <w:rsid w:val="00AE5B2A"/>
    <w:rsid w:val="00AE5DD5"/>
    <w:rsid w:val="00AE66D9"/>
    <w:rsid w:val="00AE67BB"/>
    <w:rsid w:val="00AE69BA"/>
    <w:rsid w:val="00AE69F7"/>
    <w:rsid w:val="00AE6B73"/>
    <w:rsid w:val="00AE6C4E"/>
    <w:rsid w:val="00AE6E22"/>
    <w:rsid w:val="00AE70D3"/>
    <w:rsid w:val="00AE70FC"/>
    <w:rsid w:val="00AE723B"/>
    <w:rsid w:val="00AE7941"/>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29B1"/>
    <w:rsid w:val="00AF303A"/>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6F48"/>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BAE"/>
    <w:rsid w:val="00B02CF5"/>
    <w:rsid w:val="00B02DA1"/>
    <w:rsid w:val="00B03303"/>
    <w:rsid w:val="00B0404F"/>
    <w:rsid w:val="00B04350"/>
    <w:rsid w:val="00B04440"/>
    <w:rsid w:val="00B04507"/>
    <w:rsid w:val="00B04B1A"/>
    <w:rsid w:val="00B04B5D"/>
    <w:rsid w:val="00B04C1E"/>
    <w:rsid w:val="00B04E55"/>
    <w:rsid w:val="00B04F8F"/>
    <w:rsid w:val="00B04FC2"/>
    <w:rsid w:val="00B052A3"/>
    <w:rsid w:val="00B05350"/>
    <w:rsid w:val="00B053B9"/>
    <w:rsid w:val="00B0595C"/>
    <w:rsid w:val="00B05A03"/>
    <w:rsid w:val="00B060F4"/>
    <w:rsid w:val="00B067CA"/>
    <w:rsid w:val="00B068BB"/>
    <w:rsid w:val="00B06AC6"/>
    <w:rsid w:val="00B06B01"/>
    <w:rsid w:val="00B06B96"/>
    <w:rsid w:val="00B06C94"/>
    <w:rsid w:val="00B06D6D"/>
    <w:rsid w:val="00B06E29"/>
    <w:rsid w:val="00B073A8"/>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98E"/>
    <w:rsid w:val="00B11B6C"/>
    <w:rsid w:val="00B11DF2"/>
    <w:rsid w:val="00B11F09"/>
    <w:rsid w:val="00B12393"/>
    <w:rsid w:val="00B1290C"/>
    <w:rsid w:val="00B12E99"/>
    <w:rsid w:val="00B13624"/>
    <w:rsid w:val="00B137AF"/>
    <w:rsid w:val="00B138F3"/>
    <w:rsid w:val="00B13A2B"/>
    <w:rsid w:val="00B13D8F"/>
    <w:rsid w:val="00B1409C"/>
    <w:rsid w:val="00B14191"/>
    <w:rsid w:val="00B14797"/>
    <w:rsid w:val="00B14C55"/>
    <w:rsid w:val="00B156A7"/>
    <w:rsid w:val="00B1578B"/>
    <w:rsid w:val="00B1589B"/>
    <w:rsid w:val="00B15973"/>
    <w:rsid w:val="00B15A67"/>
    <w:rsid w:val="00B15D4D"/>
    <w:rsid w:val="00B16084"/>
    <w:rsid w:val="00B1611D"/>
    <w:rsid w:val="00B161DC"/>
    <w:rsid w:val="00B16731"/>
    <w:rsid w:val="00B1676D"/>
    <w:rsid w:val="00B16978"/>
    <w:rsid w:val="00B16A51"/>
    <w:rsid w:val="00B16A69"/>
    <w:rsid w:val="00B16B2C"/>
    <w:rsid w:val="00B16B63"/>
    <w:rsid w:val="00B16D61"/>
    <w:rsid w:val="00B1701D"/>
    <w:rsid w:val="00B1710F"/>
    <w:rsid w:val="00B1715A"/>
    <w:rsid w:val="00B172CC"/>
    <w:rsid w:val="00B17446"/>
    <w:rsid w:val="00B1751B"/>
    <w:rsid w:val="00B17939"/>
    <w:rsid w:val="00B17EF8"/>
    <w:rsid w:val="00B20142"/>
    <w:rsid w:val="00B2037E"/>
    <w:rsid w:val="00B20475"/>
    <w:rsid w:val="00B20541"/>
    <w:rsid w:val="00B20575"/>
    <w:rsid w:val="00B20AD4"/>
    <w:rsid w:val="00B21200"/>
    <w:rsid w:val="00B2124E"/>
    <w:rsid w:val="00B21786"/>
    <w:rsid w:val="00B217A8"/>
    <w:rsid w:val="00B2192D"/>
    <w:rsid w:val="00B219B2"/>
    <w:rsid w:val="00B21BD3"/>
    <w:rsid w:val="00B21CA4"/>
    <w:rsid w:val="00B22010"/>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945"/>
    <w:rsid w:val="00B24A82"/>
    <w:rsid w:val="00B24BE6"/>
    <w:rsid w:val="00B24D88"/>
    <w:rsid w:val="00B24DC1"/>
    <w:rsid w:val="00B24F5E"/>
    <w:rsid w:val="00B24F9B"/>
    <w:rsid w:val="00B25226"/>
    <w:rsid w:val="00B2569C"/>
    <w:rsid w:val="00B2577A"/>
    <w:rsid w:val="00B258F9"/>
    <w:rsid w:val="00B25F63"/>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07"/>
    <w:rsid w:val="00B32E44"/>
    <w:rsid w:val="00B33005"/>
    <w:rsid w:val="00B33051"/>
    <w:rsid w:val="00B33106"/>
    <w:rsid w:val="00B33122"/>
    <w:rsid w:val="00B33263"/>
    <w:rsid w:val="00B3357A"/>
    <w:rsid w:val="00B33791"/>
    <w:rsid w:val="00B338BA"/>
    <w:rsid w:val="00B338FE"/>
    <w:rsid w:val="00B3399B"/>
    <w:rsid w:val="00B33BB6"/>
    <w:rsid w:val="00B33BCB"/>
    <w:rsid w:val="00B33BE4"/>
    <w:rsid w:val="00B33CB9"/>
    <w:rsid w:val="00B33FCB"/>
    <w:rsid w:val="00B3404C"/>
    <w:rsid w:val="00B34449"/>
    <w:rsid w:val="00B345FE"/>
    <w:rsid w:val="00B34826"/>
    <w:rsid w:val="00B3483A"/>
    <w:rsid w:val="00B34B4C"/>
    <w:rsid w:val="00B34C50"/>
    <w:rsid w:val="00B35275"/>
    <w:rsid w:val="00B35335"/>
    <w:rsid w:val="00B353FC"/>
    <w:rsid w:val="00B35498"/>
    <w:rsid w:val="00B35661"/>
    <w:rsid w:val="00B358FD"/>
    <w:rsid w:val="00B35B7F"/>
    <w:rsid w:val="00B35C69"/>
    <w:rsid w:val="00B362AF"/>
    <w:rsid w:val="00B362BB"/>
    <w:rsid w:val="00B36586"/>
    <w:rsid w:val="00B36BEE"/>
    <w:rsid w:val="00B370EE"/>
    <w:rsid w:val="00B372E7"/>
    <w:rsid w:val="00B37426"/>
    <w:rsid w:val="00B3758C"/>
    <w:rsid w:val="00B377FF"/>
    <w:rsid w:val="00B37878"/>
    <w:rsid w:val="00B379C7"/>
    <w:rsid w:val="00B379CE"/>
    <w:rsid w:val="00B37CC1"/>
    <w:rsid w:val="00B37DEA"/>
    <w:rsid w:val="00B37E64"/>
    <w:rsid w:val="00B40003"/>
    <w:rsid w:val="00B400C0"/>
    <w:rsid w:val="00B409C3"/>
    <w:rsid w:val="00B40A5C"/>
    <w:rsid w:val="00B40E1F"/>
    <w:rsid w:val="00B40E58"/>
    <w:rsid w:val="00B40EEC"/>
    <w:rsid w:val="00B40F2C"/>
    <w:rsid w:val="00B41251"/>
    <w:rsid w:val="00B412C6"/>
    <w:rsid w:val="00B41A0C"/>
    <w:rsid w:val="00B41B07"/>
    <w:rsid w:val="00B41DAC"/>
    <w:rsid w:val="00B41DDA"/>
    <w:rsid w:val="00B425FB"/>
    <w:rsid w:val="00B426FF"/>
    <w:rsid w:val="00B42C35"/>
    <w:rsid w:val="00B42D22"/>
    <w:rsid w:val="00B42E52"/>
    <w:rsid w:val="00B42E75"/>
    <w:rsid w:val="00B43232"/>
    <w:rsid w:val="00B43415"/>
    <w:rsid w:val="00B436B2"/>
    <w:rsid w:val="00B43DFD"/>
    <w:rsid w:val="00B446C7"/>
    <w:rsid w:val="00B4488A"/>
    <w:rsid w:val="00B44D43"/>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0C1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2B"/>
    <w:rsid w:val="00B54C5F"/>
    <w:rsid w:val="00B54CC3"/>
    <w:rsid w:val="00B54F05"/>
    <w:rsid w:val="00B54FEA"/>
    <w:rsid w:val="00B5533B"/>
    <w:rsid w:val="00B554B0"/>
    <w:rsid w:val="00B554E2"/>
    <w:rsid w:val="00B55624"/>
    <w:rsid w:val="00B558B4"/>
    <w:rsid w:val="00B55B2A"/>
    <w:rsid w:val="00B55E1D"/>
    <w:rsid w:val="00B56608"/>
    <w:rsid w:val="00B56B44"/>
    <w:rsid w:val="00B56DD5"/>
    <w:rsid w:val="00B56E6B"/>
    <w:rsid w:val="00B56F06"/>
    <w:rsid w:val="00B56FC9"/>
    <w:rsid w:val="00B57085"/>
    <w:rsid w:val="00B57087"/>
    <w:rsid w:val="00B570BA"/>
    <w:rsid w:val="00B57252"/>
    <w:rsid w:val="00B57551"/>
    <w:rsid w:val="00B5756C"/>
    <w:rsid w:val="00B57ACF"/>
    <w:rsid w:val="00B57C37"/>
    <w:rsid w:val="00B57CE1"/>
    <w:rsid w:val="00B60424"/>
    <w:rsid w:val="00B606E5"/>
    <w:rsid w:val="00B607BD"/>
    <w:rsid w:val="00B6084E"/>
    <w:rsid w:val="00B60894"/>
    <w:rsid w:val="00B60BEE"/>
    <w:rsid w:val="00B60DC6"/>
    <w:rsid w:val="00B60EFA"/>
    <w:rsid w:val="00B60F5B"/>
    <w:rsid w:val="00B61086"/>
    <w:rsid w:val="00B61417"/>
    <w:rsid w:val="00B619F7"/>
    <w:rsid w:val="00B61DD7"/>
    <w:rsid w:val="00B61DDC"/>
    <w:rsid w:val="00B621A3"/>
    <w:rsid w:val="00B62B72"/>
    <w:rsid w:val="00B62C54"/>
    <w:rsid w:val="00B63529"/>
    <w:rsid w:val="00B63E0F"/>
    <w:rsid w:val="00B6447C"/>
    <w:rsid w:val="00B64971"/>
    <w:rsid w:val="00B64A51"/>
    <w:rsid w:val="00B64B5E"/>
    <w:rsid w:val="00B64C54"/>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BF"/>
    <w:rsid w:val="00B677FC"/>
    <w:rsid w:val="00B6781C"/>
    <w:rsid w:val="00B67A73"/>
    <w:rsid w:val="00B67BC3"/>
    <w:rsid w:val="00B67EFA"/>
    <w:rsid w:val="00B67F33"/>
    <w:rsid w:val="00B67F4A"/>
    <w:rsid w:val="00B7023A"/>
    <w:rsid w:val="00B7067E"/>
    <w:rsid w:val="00B706D4"/>
    <w:rsid w:val="00B7070B"/>
    <w:rsid w:val="00B709BC"/>
    <w:rsid w:val="00B70D8B"/>
    <w:rsid w:val="00B70E53"/>
    <w:rsid w:val="00B71AC0"/>
    <w:rsid w:val="00B71C66"/>
    <w:rsid w:val="00B71DC2"/>
    <w:rsid w:val="00B7201C"/>
    <w:rsid w:val="00B72354"/>
    <w:rsid w:val="00B72388"/>
    <w:rsid w:val="00B7239D"/>
    <w:rsid w:val="00B72602"/>
    <w:rsid w:val="00B727CB"/>
    <w:rsid w:val="00B72A4C"/>
    <w:rsid w:val="00B72A85"/>
    <w:rsid w:val="00B72AB2"/>
    <w:rsid w:val="00B72B9A"/>
    <w:rsid w:val="00B7338D"/>
    <w:rsid w:val="00B737CC"/>
    <w:rsid w:val="00B73CBB"/>
    <w:rsid w:val="00B73EA1"/>
    <w:rsid w:val="00B73F7A"/>
    <w:rsid w:val="00B74407"/>
    <w:rsid w:val="00B74A5F"/>
    <w:rsid w:val="00B75806"/>
    <w:rsid w:val="00B76DD1"/>
    <w:rsid w:val="00B76E3B"/>
    <w:rsid w:val="00B772CA"/>
    <w:rsid w:val="00B774E4"/>
    <w:rsid w:val="00B77725"/>
    <w:rsid w:val="00B77881"/>
    <w:rsid w:val="00B77916"/>
    <w:rsid w:val="00B801AB"/>
    <w:rsid w:val="00B80368"/>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558"/>
    <w:rsid w:val="00B83EF5"/>
    <w:rsid w:val="00B8403A"/>
    <w:rsid w:val="00B841BD"/>
    <w:rsid w:val="00B841F6"/>
    <w:rsid w:val="00B84287"/>
    <w:rsid w:val="00B84308"/>
    <w:rsid w:val="00B845C8"/>
    <w:rsid w:val="00B84727"/>
    <w:rsid w:val="00B849C1"/>
    <w:rsid w:val="00B84A60"/>
    <w:rsid w:val="00B84A69"/>
    <w:rsid w:val="00B84EAC"/>
    <w:rsid w:val="00B850AD"/>
    <w:rsid w:val="00B851EE"/>
    <w:rsid w:val="00B8529D"/>
    <w:rsid w:val="00B85801"/>
    <w:rsid w:val="00B858D4"/>
    <w:rsid w:val="00B85E39"/>
    <w:rsid w:val="00B863DD"/>
    <w:rsid w:val="00B8655D"/>
    <w:rsid w:val="00B86886"/>
    <w:rsid w:val="00B86978"/>
    <w:rsid w:val="00B86ABC"/>
    <w:rsid w:val="00B86B52"/>
    <w:rsid w:val="00B86BF4"/>
    <w:rsid w:val="00B86C2A"/>
    <w:rsid w:val="00B86CBD"/>
    <w:rsid w:val="00B86E9A"/>
    <w:rsid w:val="00B8706B"/>
    <w:rsid w:val="00B870B1"/>
    <w:rsid w:val="00B874DF"/>
    <w:rsid w:val="00B8761C"/>
    <w:rsid w:val="00B876F4"/>
    <w:rsid w:val="00B8796E"/>
    <w:rsid w:val="00B87C0C"/>
    <w:rsid w:val="00B87CA7"/>
    <w:rsid w:val="00B87CCC"/>
    <w:rsid w:val="00B87FB3"/>
    <w:rsid w:val="00B90343"/>
    <w:rsid w:val="00B9040B"/>
    <w:rsid w:val="00B9056B"/>
    <w:rsid w:val="00B90875"/>
    <w:rsid w:val="00B90A24"/>
    <w:rsid w:val="00B90B2E"/>
    <w:rsid w:val="00B91102"/>
    <w:rsid w:val="00B9121E"/>
    <w:rsid w:val="00B91375"/>
    <w:rsid w:val="00B91594"/>
    <w:rsid w:val="00B91C6D"/>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000"/>
    <w:rsid w:val="00B96444"/>
    <w:rsid w:val="00B96B2C"/>
    <w:rsid w:val="00B9747E"/>
    <w:rsid w:val="00B974C5"/>
    <w:rsid w:val="00B9772B"/>
    <w:rsid w:val="00BA0604"/>
    <w:rsid w:val="00BA06FE"/>
    <w:rsid w:val="00BA0904"/>
    <w:rsid w:val="00BA0B4E"/>
    <w:rsid w:val="00BA0BCF"/>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823"/>
    <w:rsid w:val="00BA5E7C"/>
    <w:rsid w:val="00BA5E8B"/>
    <w:rsid w:val="00BA62F4"/>
    <w:rsid w:val="00BA656C"/>
    <w:rsid w:val="00BA66BC"/>
    <w:rsid w:val="00BA66E2"/>
    <w:rsid w:val="00BA67C2"/>
    <w:rsid w:val="00BA6D9B"/>
    <w:rsid w:val="00BA6F46"/>
    <w:rsid w:val="00BA6F86"/>
    <w:rsid w:val="00BA730C"/>
    <w:rsid w:val="00BA7488"/>
    <w:rsid w:val="00BA7761"/>
    <w:rsid w:val="00BA7E16"/>
    <w:rsid w:val="00BA7E7D"/>
    <w:rsid w:val="00BA7F34"/>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72F"/>
    <w:rsid w:val="00BB483B"/>
    <w:rsid w:val="00BB494D"/>
    <w:rsid w:val="00BB49B4"/>
    <w:rsid w:val="00BB4AFE"/>
    <w:rsid w:val="00BB4B8A"/>
    <w:rsid w:val="00BB4C77"/>
    <w:rsid w:val="00BB4CE9"/>
    <w:rsid w:val="00BB511B"/>
    <w:rsid w:val="00BB53CB"/>
    <w:rsid w:val="00BB54FA"/>
    <w:rsid w:val="00BB5569"/>
    <w:rsid w:val="00BB55E1"/>
    <w:rsid w:val="00BB5696"/>
    <w:rsid w:val="00BB5774"/>
    <w:rsid w:val="00BB5A22"/>
    <w:rsid w:val="00BB5D69"/>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DD0"/>
    <w:rsid w:val="00BC0F86"/>
    <w:rsid w:val="00BC1780"/>
    <w:rsid w:val="00BC1853"/>
    <w:rsid w:val="00BC194E"/>
    <w:rsid w:val="00BC20C3"/>
    <w:rsid w:val="00BC21DD"/>
    <w:rsid w:val="00BC21E3"/>
    <w:rsid w:val="00BC28BB"/>
    <w:rsid w:val="00BC292B"/>
    <w:rsid w:val="00BC2A65"/>
    <w:rsid w:val="00BC2D95"/>
    <w:rsid w:val="00BC30B7"/>
    <w:rsid w:val="00BC30BA"/>
    <w:rsid w:val="00BC3587"/>
    <w:rsid w:val="00BC370F"/>
    <w:rsid w:val="00BC38CA"/>
    <w:rsid w:val="00BC39E8"/>
    <w:rsid w:val="00BC41A0"/>
    <w:rsid w:val="00BC4424"/>
    <w:rsid w:val="00BC495A"/>
    <w:rsid w:val="00BC4FFE"/>
    <w:rsid w:val="00BC50E0"/>
    <w:rsid w:val="00BC5416"/>
    <w:rsid w:val="00BC5B46"/>
    <w:rsid w:val="00BC6320"/>
    <w:rsid w:val="00BC64A7"/>
    <w:rsid w:val="00BC657B"/>
    <w:rsid w:val="00BC6D6B"/>
    <w:rsid w:val="00BC71BD"/>
    <w:rsid w:val="00BC71DC"/>
    <w:rsid w:val="00BC72F0"/>
    <w:rsid w:val="00BC7385"/>
    <w:rsid w:val="00BC77CB"/>
    <w:rsid w:val="00BC787F"/>
    <w:rsid w:val="00BC78BE"/>
    <w:rsid w:val="00BC7B23"/>
    <w:rsid w:val="00BC7D42"/>
    <w:rsid w:val="00BC7F0B"/>
    <w:rsid w:val="00BC7F14"/>
    <w:rsid w:val="00BD032E"/>
    <w:rsid w:val="00BD0678"/>
    <w:rsid w:val="00BD0867"/>
    <w:rsid w:val="00BD092F"/>
    <w:rsid w:val="00BD0A13"/>
    <w:rsid w:val="00BD0B22"/>
    <w:rsid w:val="00BD0CB4"/>
    <w:rsid w:val="00BD0E12"/>
    <w:rsid w:val="00BD10DF"/>
    <w:rsid w:val="00BD1236"/>
    <w:rsid w:val="00BD19A9"/>
    <w:rsid w:val="00BD1B48"/>
    <w:rsid w:val="00BD1C4E"/>
    <w:rsid w:val="00BD1C84"/>
    <w:rsid w:val="00BD1EE9"/>
    <w:rsid w:val="00BD22E9"/>
    <w:rsid w:val="00BD2478"/>
    <w:rsid w:val="00BD24C4"/>
    <w:rsid w:val="00BD2677"/>
    <w:rsid w:val="00BD2B57"/>
    <w:rsid w:val="00BD2DF7"/>
    <w:rsid w:val="00BD31BD"/>
    <w:rsid w:val="00BD3537"/>
    <w:rsid w:val="00BD362B"/>
    <w:rsid w:val="00BD39EA"/>
    <w:rsid w:val="00BD3A88"/>
    <w:rsid w:val="00BD3A94"/>
    <w:rsid w:val="00BD3B07"/>
    <w:rsid w:val="00BD401D"/>
    <w:rsid w:val="00BD4307"/>
    <w:rsid w:val="00BD457C"/>
    <w:rsid w:val="00BD4F1E"/>
    <w:rsid w:val="00BD5042"/>
    <w:rsid w:val="00BD510D"/>
    <w:rsid w:val="00BD5B01"/>
    <w:rsid w:val="00BD5C52"/>
    <w:rsid w:val="00BD5D36"/>
    <w:rsid w:val="00BD5E22"/>
    <w:rsid w:val="00BD5FAB"/>
    <w:rsid w:val="00BD62C4"/>
    <w:rsid w:val="00BD62C8"/>
    <w:rsid w:val="00BD64F5"/>
    <w:rsid w:val="00BD6599"/>
    <w:rsid w:val="00BD667D"/>
    <w:rsid w:val="00BD6FB5"/>
    <w:rsid w:val="00BD727E"/>
    <w:rsid w:val="00BD7466"/>
    <w:rsid w:val="00BD7B12"/>
    <w:rsid w:val="00BD7BE5"/>
    <w:rsid w:val="00BD7EC2"/>
    <w:rsid w:val="00BE04FF"/>
    <w:rsid w:val="00BE0582"/>
    <w:rsid w:val="00BE06B8"/>
    <w:rsid w:val="00BE06FF"/>
    <w:rsid w:val="00BE0CC9"/>
    <w:rsid w:val="00BE0F8A"/>
    <w:rsid w:val="00BE1279"/>
    <w:rsid w:val="00BE12C5"/>
    <w:rsid w:val="00BE12E1"/>
    <w:rsid w:val="00BE135C"/>
    <w:rsid w:val="00BE1706"/>
    <w:rsid w:val="00BE1917"/>
    <w:rsid w:val="00BE192B"/>
    <w:rsid w:val="00BE1BB6"/>
    <w:rsid w:val="00BE1C26"/>
    <w:rsid w:val="00BE208D"/>
    <w:rsid w:val="00BE210A"/>
    <w:rsid w:val="00BE22D8"/>
    <w:rsid w:val="00BE2579"/>
    <w:rsid w:val="00BE2A24"/>
    <w:rsid w:val="00BE2BE2"/>
    <w:rsid w:val="00BE2FEA"/>
    <w:rsid w:val="00BE3278"/>
    <w:rsid w:val="00BE34B8"/>
    <w:rsid w:val="00BE369B"/>
    <w:rsid w:val="00BE3A46"/>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00A"/>
    <w:rsid w:val="00BF037B"/>
    <w:rsid w:val="00BF03C2"/>
    <w:rsid w:val="00BF0439"/>
    <w:rsid w:val="00BF0519"/>
    <w:rsid w:val="00BF05A0"/>
    <w:rsid w:val="00BF0C9C"/>
    <w:rsid w:val="00BF0DE3"/>
    <w:rsid w:val="00BF0F32"/>
    <w:rsid w:val="00BF0F5C"/>
    <w:rsid w:val="00BF10B0"/>
    <w:rsid w:val="00BF156D"/>
    <w:rsid w:val="00BF17A5"/>
    <w:rsid w:val="00BF1A9B"/>
    <w:rsid w:val="00BF1CB5"/>
    <w:rsid w:val="00BF1DBC"/>
    <w:rsid w:val="00BF2B7C"/>
    <w:rsid w:val="00BF2E16"/>
    <w:rsid w:val="00BF2FC9"/>
    <w:rsid w:val="00BF2FD9"/>
    <w:rsid w:val="00BF31A4"/>
    <w:rsid w:val="00BF32C6"/>
    <w:rsid w:val="00BF3314"/>
    <w:rsid w:val="00BF3386"/>
    <w:rsid w:val="00BF338E"/>
    <w:rsid w:val="00BF3475"/>
    <w:rsid w:val="00BF36C0"/>
    <w:rsid w:val="00BF415B"/>
    <w:rsid w:val="00BF41D0"/>
    <w:rsid w:val="00BF423C"/>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DA1"/>
    <w:rsid w:val="00C02EBF"/>
    <w:rsid w:val="00C03058"/>
    <w:rsid w:val="00C030DE"/>
    <w:rsid w:val="00C03174"/>
    <w:rsid w:val="00C0336D"/>
    <w:rsid w:val="00C034AA"/>
    <w:rsid w:val="00C03AA5"/>
    <w:rsid w:val="00C03C8B"/>
    <w:rsid w:val="00C03CD0"/>
    <w:rsid w:val="00C04002"/>
    <w:rsid w:val="00C04394"/>
    <w:rsid w:val="00C04459"/>
    <w:rsid w:val="00C047A2"/>
    <w:rsid w:val="00C04CD2"/>
    <w:rsid w:val="00C050DC"/>
    <w:rsid w:val="00C052C3"/>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AFF"/>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88E"/>
    <w:rsid w:val="00C13938"/>
    <w:rsid w:val="00C1395C"/>
    <w:rsid w:val="00C13A0A"/>
    <w:rsid w:val="00C13B42"/>
    <w:rsid w:val="00C13CD0"/>
    <w:rsid w:val="00C13DAE"/>
    <w:rsid w:val="00C14881"/>
    <w:rsid w:val="00C14A5B"/>
    <w:rsid w:val="00C14DEB"/>
    <w:rsid w:val="00C14E83"/>
    <w:rsid w:val="00C14FF4"/>
    <w:rsid w:val="00C152B4"/>
    <w:rsid w:val="00C1531C"/>
    <w:rsid w:val="00C15354"/>
    <w:rsid w:val="00C1540C"/>
    <w:rsid w:val="00C154B4"/>
    <w:rsid w:val="00C154BB"/>
    <w:rsid w:val="00C1552E"/>
    <w:rsid w:val="00C15762"/>
    <w:rsid w:val="00C15A81"/>
    <w:rsid w:val="00C15B81"/>
    <w:rsid w:val="00C1605F"/>
    <w:rsid w:val="00C1648F"/>
    <w:rsid w:val="00C16553"/>
    <w:rsid w:val="00C16570"/>
    <w:rsid w:val="00C16623"/>
    <w:rsid w:val="00C1686F"/>
    <w:rsid w:val="00C16968"/>
    <w:rsid w:val="00C1698A"/>
    <w:rsid w:val="00C16B23"/>
    <w:rsid w:val="00C16CB9"/>
    <w:rsid w:val="00C170CC"/>
    <w:rsid w:val="00C1722D"/>
    <w:rsid w:val="00C17489"/>
    <w:rsid w:val="00C17754"/>
    <w:rsid w:val="00C17BA7"/>
    <w:rsid w:val="00C17BC1"/>
    <w:rsid w:val="00C17C99"/>
    <w:rsid w:val="00C17CD5"/>
    <w:rsid w:val="00C20205"/>
    <w:rsid w:val="00C20308"/>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B0"/>
    <w:rsid w:val="00C231A2"/>
    <w:rsid w:val="00C232A2"/>
    <w:rsid w:val="00C233ED"/>
    <w:rsid w:val="00C23A0B"/>
    <w:rsid w:val="00C23CA4"/>
    <w:rsid w:val="00C23E50"/>
    <w:rsid w:val="00C23EBF"/>
    <w:rsid w:val="00C24055"/>
    <w:rsid w:val="00C242D2"/>
    <w:rsid w:val="00C246AA"/>
    <w:rsid w:val="00C246FF"/>
    <w:rsid w:val="00C24E7F"/>
    <w:rsid w:val="00C24F49"/>
    <w:rsid w:val="00C24F7D"/>
    <w:rsid w:val="00C24FE5"/>
    <w:rsid w:val="00C25343"/>
    <w:rsid w:val="00C253A6"/>
    <w:rsid w:val="00C253EA"/>
    <w:rsid w:val="00C25406"/>
    <w:rsid w:val="00C25619"/>
    <w:rsid w:val="00C257A0"/>
    <w:rsid w:val="00C259C3"/>
    <w:rsid w:val="00C25FE6"/>
    <w:rsid w:val="00C26313"/>
    <w:rsid w:val="00C26416"/>
    <w:rsid w:val="00C2648E"/>
    <w:rsid w:val="00C26557"/>
    <w:rsid w:val="00C26699"/>
    <w:rsid w:val="00C26D03"/>
    <w:rsid w:val="00C27036"/>
    <w:rsid w:val="00C2708F"/>
    <w:rsid w:val="00C27242"/>
    <w:rsid w:val="00C275B9"/>
    <w:rsid w:val="00C276D8"/>
    <w:rsid w:val="00C2799D"/>
    <w:rsid w:val="00C27BED"/>
    <w:rsid w:val="00C3015E"/>
    <w:rsid w:val="00C3060C"/>
    <w:rsid w:val="00C308E4"/>
    <w:rsid w:val="00C30EA7"/>
    <w:rsid w:val="00C31F8A"/>
    <w:rsid w:val="00C31FB1"/>
    <w:rsid w:val="00C32800"/>
    <w:rsid w:val="00C3284B"/>
    <w:rsid w:val="00C32DFF"/>
    <w:rsid w:val="00C331F6"/>
    <w:rsid w:val="00C3324D"/>
    <w:rsid w:val="00C335BE"/>
    <w:rsid w:val="00C339B9"/>
    <w:rsid w:val="00C33A84"/>
    <w:rsid w:val="00C33B2A"/>
    <w:rsid w:val="00C33F55"/>
    <w:rsid w:val="00C3400D"/>
    <w:rsid w:val="00C34172"/>
    <w:rsid w:val="00C3425F"/>
    <w:rsid w:val="00C342A5"/>
    <w:rsid w:val="00C34658"/>
    <w:rsid w:val="00C348ED"/>
    <w:rsid w:val="00C349C5"/>
    <w:rsid w:val="00C34CE7"/>
    <w:rsid w:val="00C34D90"/>
    <w:rsid w:val="00C34EC9"/>
    <w:rsid w:val="00C34FDC"/>
    <w:rsid w:val="00C353FE"/>
    <w:rsid w:val="00C35414"/>
    <w:rsid w:val="00C357B8"/>
    <w:rsid w:val="00C357D0"/>
    <w:rsid w:val="00C35E55"/>
    <w:rsid w:val="00C36B94"/>
    <w:rsid w:val="00C3705B"/>
    <w:rsid w:val="00C37191"/>
    <w:rsid w:val="00C37585"/>
    <w:rsid w:val="00C3764E"/>
    <w:rsid w:val="00C37B4E"/>
    <w:rsid w:val="00C37C3D"/>
    <w:rsid w:val="00C404B4"/>
    <w:rsid w:val="00C4173B"/>
    <w:rsid w:val="00C41A8C"/>
    <w:rsid w:val="00C41AEF"/>
    <w:rsid w:val="00C42449"/>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5AEF"/>
    <w:rsid w:val="00C4605B"/>
    <w:rsid w:val="00C4684D"/>
    <w:rsid w:val="00C4690C"/>
    <w:rsid w:val="00C46EE0"/>
    <w:rsid w:val="00C46FA5"/>
    <w:rsid w:val="00C470B4"/>
    <w:rsid w:val="00C4745D"/>
    <w:rsid w:val="00C4746A"/>
    <w:rsid w:val="00C47C00"/>
    <w:rsid w:val="00C47C86"/>
    <w:rsid w:val="00C47C9E"/>
    <w:rsid w:val="00C47E0D"/>
    <w:rsid w:val="00C47F1C"/>
    <w:rsid w:val="00C47F21"/>
    <w:rsid w:val="00C47FD2"/>
    <w:rsid w:val="00C5015B"/>
    <w:rsid w:val="00C50C38"/>
    <w:rsid w:val="00C50D34"/>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230"/>
    <w:rsid w:val="00C56354"/>
    <w:rsid w:val="00C5680F"/>
    <w:rsid w:val="00C56881"/>
    <w:rsid w:val="00C5688A"/>
    <w:rsid w:val="00C56EF2"/>
    <w:rsid w:val="00C5704F"/>
    <w:rsid w:val="00C57070"/>
    <w:rsid w:val="00C57635"/>
    <w:rsid w:val="00C5776F"/>
    <w:rsid w:val="00C578B3"/>
    <w:rsid w:val="00C57956"/>
    <w:rsid w:val="00C57BB9"/>
    <w:rsid w:val="00C57C4F"/>
    <w:rsid w:val="00C57C8C"/>
    <w:rsid w:val="00C57D81"/>
    <w:rsid w:val="00C57DA2"/>
    <w:rsid w:val="00C57E2A"/>
    <w:rsid w:val="00C57F30"/>
    <w:rsid w:val="00C602FE"/>
    <w:rsid w:val="00C60849"/>
    <w:rsid w:val="00C60A1E"/>
    <w:rsid w:val="00C60DBC"/>
    <w:rsid w:val="00C60ED5"/>
    <w:rsid w:val="00C61041"/>
    <w:rsid w:val="00C610DC"/>
    <w:rsid w:val="00C611D4"/>
    <w:rsid w:val="00C6135C"/>
    <w:rsid w:val="00C6166A"/>
    <w:rsid w:val="00C61875"/>
    <w:rsid w:val="00C61AB8"/>
    <w:rsid w:val="00C61C1D"/>
    <w:rsid w:val="00C61D3E"/>
    <w:rsid w:val="00C62031"/>
    <w:rsid w:val="00C6219D"/>
    <w:rsid w:val="00C62579"/>
    <w:rsid w:val="00C626B3"/>
    <w:rsid w:val="00C62810"/>
    <w:rsid w:val="00C62B0F"/>
    <w:rsid w:val="00C62B15"/>
    <w:rsid w:val="00C62B85"/>
    <w:rsid w:val="00C63101"/>
    <w:rsid w:val="00C634AB"/>
    <w:rsid w:val="00C637B5"/>
    <w:rsid w:val="00C63CE2"/>
    <w:rsid w:val="00C63D42"/>
    <w:rsid w:val="00C63E11"/>
    <w:rsid w:val="00C64287"/>
    <w:rsid w:val="00C6450A"/>
    <w:rsid w:val="00C6454B"/>
    <w:rsid w:val="00C64622"/>
    <w:rsid w:val="00C64C70"/>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6E"/>
    <w:rsid w:val="00C67897"/>
    <w:rsid w:val="00C700D3"/>
    <w:rsid w:val="00C70BCB"/>
    <w:rsid w:val="00C70F1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E47"/>
    <w:rsid w:val="00C76F98"/>
    <w:rsid w:val="00C76FC8"/>
    <w:rsid w:val="00C771F1"/>
    <w:rsid w:val="00C777CB"/>
    <w:rsid w:val="00C7784C"/>
    <w:rsid w:val="00C7797D"/>
    <w:rsid w:val="00C804BD"/>
    <w:rsid w:val="00C80858"/>
    <w:rsid w:val="00C80958"/>
    <w:rsid w:val="00C80A18"/>
    <w:rsid w:val="00C80C24"/>
    <w:rsid w:val="00C80E40"/>
    <w:rsid w:val="00C80F17"/>
    <w:rsid w:val="00C8107D"/>
    <w:rsid w:val="00C81179"/>
    <w:rsid w:val="00C813A2"/>
    <w:rsid w:val="00C813F5"/>
    <w:rsid w:val="00C81455"/>
    <w:rsid w:val="00C814C3"/>
    <w:rsid w:val="00C81C8D"/>
    <w:rsid w:val="00C81EF5"/>
    <w:rsid w:val="00C82055"/>
    <w:rsid w:val="00C82156"/>
    <w:rsid w:val="00C823BF"/>
    <w:rsid w:val="00C828E1"/>
    <w:rsid w:val="00C82B01"/>
    <w:rsid w:val="00C82B95"/>
    <w:rsid w:val="00C831DF"/>
    <w:rsid w:val="00C83223"/>
    <w:rsid w:val="00C834D3"/>
    <w:rsid w:val="00C83DB1"/>
    <w:rsid w:val="00C83F95"/>
    <w:rsid w:val="00C840E2"/>
    <w:rsid w:val="00C841F3"/>
    <w:rsid w:val="00C84682"/>
    <w:rsid w:val="00C846DB"/>
    <w:rsid w:val="00C847DE"/>
    <w:rsid w:val="00C84AA1"/>
    <w:rsid w:val="00C84E4D"/>
    <w:rsid w:val="00C84F68"/>
    <w:rsid w:val="00C851FD"/>
    <w:rsid w:val="00C853A2"/>
    <w:rsid w:val="00C853C0"/>
    <w:rsid w:val="00C85B6A"/>
    <w:rsid w:val="00C85E57"/>
    <w:rsid w:val="00C860F2"/>
    <w:rsid w:val="00C862EA"/>
    <w:rsid w:val="00C863C1"/>
    <w:rsid w:val="00C86517"/>
    <w:rsid w:val="00C86658"/>
    <w:rsid w:val="00C86B16"/>
    <w:rsid w:val="00C86DEB"/>
    <w:rsid w:val="00C86E18"/>
    <w:rsid w:val="00C86E2E"/>
    <w:rsid w:val="00C870E6"/>
    <w:rsid w:val="00C872B4"/>
    <w:rsid w:val="00C87410"/>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1E23"/>
    <w:rsid w:val="00C923D6"/>
    <w:rsid w:val="00C92613"/>
    <w:rsid w:val="00C92B70"/>
    <w:rsid w:val="00C92D88"/>
    <w:rsid w:val="00C930EB"/>
    <w:rsid w:val="00C93156"/>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81D"/>
    <w:rsid w:val="00C96915"/>
    <w:rsid w:val="00C96CEC"/>
    <w:rsid w:val="00C9707F"/>
    <w:rsid w:val="00C97208"/>
    <w:rsid w:val="00C9723C"/>
    <w:rsid w:val="00C973B5"/>
    <w:rsid w:val="00C97992"/>
    <w:rsid w:val="00C97CA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224"/>
    <w:rsid w:val="00CA5644"/>
    <w:rsid w:val="00CA5771"/>
    <w:rsid w:val="00CA57AC"/>
    <w:rsid w:val="00CA57DD"/>
    <w:rsid w:val="00CA5900"/>
    <w:rsid w:val="00CA5B8A"/>
    <w:rsid w:val="00CA5E2B"/>
    <w:rsid w:val="00CA5FD1"/>
    <w:rsid w:val="00CA6510"/>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1948"/>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88A"/>
    <w:rsid w:val="00CB5E7A"/>
    <w:rsid w:val="00CB6224"/>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8C4"/>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5F87"/>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421"/>
    <w:rsid w:val="00CD19A3"/>
    <w:rsid w:val="00CD1B1F"/>
    <w:rsid w:val="00CD1D47"/>
    <w:rsid w:val="00CD23C2"/>
    <w:rsid w:val="00CD288B"/>
    <w:rsid w:val="00CD289E"/>
    <w:rsid w:val="00CD2999"/>
    <w:rsid w:val="00CD2D59"/>
    <w:rsid w:val="00CD2FCB"/>
    <w:rsid w:val="00CD3897"/>
    <w:rsid w:val="00CD4005"/>
    <w:rsid w:val="00CD4582"/>
    <w:rsid w:val="00CD46D5"/>
    <w:rsid w:val="00CD4C44"/>
    <w:rsid w:val="00CD4FD4"/>
    <w:rsid w:val="00CD5261"/>
    <w:rsid w:val="00CD53FE"/>
    <w:rsid w:val="00CD55D0"/>
    <w:rsid w:val="00CD591A"/>
    <w:rsid w:val="00CD5983"/>
    <w:rsid w:val="00CD59FE"/>
    <w:rsid w:val="00CD60A9"/>
    <w:rsid w:val="00CD63C9"/>
    <w:rsid w:val="00CD651A"/>
    <w:rsid w:val="00CD6D1E"/>
    <w:rsid w:val="00CD6EAE"/>
    <w:rsid w:val="00CD7361"/>
    <w:rsid w:val="00CD77F8"/>
    <w:rsid w:val="00CD7841"/>
    <w:rsid w:val="00CD7C30"/>
    <w:rsid w:val="00CD7D84"/>
    <w:rsid w:val="00CD7FA2"/>
    <w:rsid w:val="00CD7FE9"/>
    <w:rsid w:val="00CE01AD"/>
    <w:rsid w:val="00CE0456"/>
    <w:rsid w:val="00CE04E1"/>
    <w:rsid w:val="00CE0677"/>
    <w:rsid w:val="00CE0F8F"/>
    <w:rsid w:val="00CE1143"/>
    <w:rsid w:val="00CE1310"/>
    <w:rsid w:val="00CE14C0"/>
    <w:rsid w:val="00CE1510"/>
    <w:rsid w:val="00CE176E"/>
    <w:rsid w:val="00CE1883"/>
    <w:rsid w:val="00CE19D6"/>
    <w:rsid w:val="00CE1A03"/>
    <w:rsid w:val="00CE1A61"/>
    <w:rsid w:val="00CE1D9F"/>
    <w:rsid w:val="00CE1DA0"/>
    <w:rsid w:val="00CE230C"/>
    <w:rsid w:val="00CE292D"/>
    <w:rsid w:val="00CE2952"/>
    <w:rsid w:val="00CE2BA6"/>
    <w:rsid w:val="00CE2BB2"/>
    <w:rsid w:val="00CE2DA5"/>
    <w:rsid w:val="00CE2ED7"/>
    <w:rsid w:val="00CE37F1"/>
    <w:rsid w:val="00CE3D14"/>
    <w:rsid w:val="00CE3E1E"/>
    <w:rsid w:val="00CE3FFB"/>
    <w:rsid w:val="00CE41C5"/>
    <w:rsid w:val="00CE4234"/>
    <w:rsid w:val="00CE448F"/>
    <w:rsid w:val="00CE4888"/>
    <w:rsid w:val="00CE48AB"/>
    <w:rsid w:val="00CE48CE"/>
    <w:rsid w:val="00CE50DD"/>
    <w:rsid w:val="00CE5578"/>
    <w:rsid w:val="00CE5618"/>
    <w:rsid w:val="00CE5774"/>
    <w:rsid w:val="00CE5839"/>
    <w:rsid w:val="00CE5DAA"/>
    <w:rsid w:val="00CE5E0A"/>
    <w:rsid w:val="00CE5E64"/>
    <w:rsid w:val="00CE5F08"/>
    <w:rsid w:val="00CE5F38"/>
    <w:rsid w:val="00CE6041"/>
    <w:rsid w:val="00CE624D"/>
    <w:rsid w:val="00CE6558"/>
    <w:rsid w:val="00CE65E3"/>
    <w:rsid w:val="00CE69AE"/>
    <w:rsid w:val="00CE6B6F"/>
    <w:rsid w:val="00CE6D5C"/>
    <w:rsid w:val="00CE6D60"/>
    <w:rsid w:val="00CE72C5"/>
    <w:rsid w:val="00CE7BB1"/>
    <w:rsid w:val="00CE7EFD"/>
    <w:rsid w:val="00CE7FB6"/>
    <w:rsid w:val="00CF039D"/>
    <w:rsid w:val="00CF0B05"/>
    <w:rsid w:val="00CF0CE8"/>
    <w:rsid w:val="00CF0D83"/>
    <w:rsid w:val="00CF119F"/>
    <w:rsid w:val="00CF12FF"/>
    <w:rsid w:val="00CF154D"/>
    <w:rsid w:val="00CF174D"/>
    <w:rsid w:val="00CF1761"/>
    <w:rsid w:val="00CF18FC"/>
    <w:rsid w:val="00CF1DB6"/>
    <w:rsid w:val="00CF1EFD"/>
    <w:rsid w:val="00CF2573"/>
    <w:rsid w:val="00CF26EA"/>
    <w:rsid w:val="00CF299F"/>
    <w:rsid w:val="00CF2C3C"/>
    <w:rsid w:val="00CF2DBA"/>
    <w:rsid w:val="00CF2DFC"/>
    <w:rsid w:val="00CF2EAA"/>
    <w:rsid w:val="00CF33A6"/>
    <w:rsid w:val="00CF35BC"/>
    <w:rsid w:val="00CF36B5"/>
    <w:rsid w:val="00CF3EDA"/>
    <w:rsid w:val="00CF40AC"/>
    <w:rsid w:val="00CF42A3"/>
    <w:rsid w:val="00CF45E4"/>
    <w:rsid w:val="00CF4966"/>
    <w:rsid w:val="00CF4D15"/>
    <w:rsid w:val="00CF5195"/>
    <w:rsid w:val="00CF51C1"/>
    <w:rsid w:val="00CF54DA"/>
    <w:rsid w:val="00CF57E4"/>
    <w:rsid w:val="00CF5988"/>
    <w:rsid w:val="00CF5FEF"/>
    <w:rsid w:val="00CF621B"/>
    <w:rsid w:val="00CF6305"/>
    <w:rsid w:val="00CF6427"/>
    <w:rsid w:val="00CF67B6"/>
    <w:rsid w:val="00CF6B0A"/>
    <w:rsid w:val="00CF6C05"/>
    <w:rsid w:val="00CF6E19"/>
    <w:rsid w:val="00CF7154"/>
    <w:rsid w:val="00CF72E9"/>
    <w:rsid w:val="00CF7319"/>
    <w:rsid w:val="00CF7329"/>
    <w:rsid w:val="00CF73E0"/>
    <w:rsid w:val="00CF78B9"/>
    <w:rsid w:val="00CF7970"/>
    <w:rsid w:val="00CF79C9"/>
    <w:rsid w:val="00CF7AB7"/>
    <w:rsid w:val="00CF7DF1"/>
    <w:rsid w:val="00D00601"/>
    <w:rsid w:val="00D007CE"/>
    <w:rsid w:val="00D00DF6"/>
    <w:rsid w:val="00D01829"/>
    <w:rsid w:val="00D018C7"/>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4EAA"/>
    <w:rsid w:val="00D0511B"/>
    <w:rsid w:val="00D0522B"/>
    <w:rsid w:val="00D0527B"/>
    <w:rsid w:val="00D05348"/>
    <w:rsid w:val="00D0553E"/>
    <w:rsid w:val="00D0570A"/>
    <w:rsid w:val="00D057A2"/>
    <w:rsid w:val="00D058F0"/>
    <w:rsid w:val="00D05E29"/>
    <w:rsid w:val="00D05EAC"/>
    <w:rsid w:val="00D061D1"/>
    <w:rsid w:val="00D0627C"/>
    <w:rsid w:val="00D062D1"/>
    <w:rsid w:val="00D06506"/>
    <w:rsid w:val="00D0685A"/>
    <w:rsid w:val="00D0714B"/>
    <w:rsid w:val="00D07904"/>
    <w:rsid w:val="00D07A8C"/>
    <w:rsid w:val="00D07AAA"/>
    <w:rsid w:val="00D07E9B"/>
    <w:rsid w:val="00D07FB0"/>
    <w:rsid w:val="00D10206"/>
    <w:rsid w:val="00D1055D"/>
    <w:rsid w:val="00D10583"/>
    <w:rsid w:val="00D107CD"/>
    <w:rsid w:val="00D108AC"/>
    <w:rsid w:val="00D108B2"/>
    <w:rsid w:val="00D10907"/>
    <w:rsid w:val="00D10B2A"/>
    <w:rsid w:val="00D10BA2"/>
    <w:rsid w:val="00D10D2E"/>
    <w:rsid w:val="00D11104"/>
    <w:rsid w:val="00D11354"/>
    <w:rsid w:val="00D11697"/>
    <w:rsid w:val="00D11843"/>
    <w:rsid w:val="00D11A32"/>
    <w:rsid w:val="00D12023"/>
    <w:rsid w:val="00D120BA"/>
    <w:rsid w:val="00D121C7"/>
    <w:rsid w:val="00D12528"/>
    <w:rsid w:val="00D12540"/>
    <w:rsid w:val="00D126D0"/>
    <w:rsid w:val="00D12922"/>
    <w:rsid w:val="00D129DB"/>
    <w:rsid w:val="00D12DBF"/>
    <w:rsid w:val="00D13462"/>
    <w:rsid w:val="00D134B1"/>
    <w:rsid w:val="00D1362E"/>
    <w:rsid w:val="00D138D3"/>
    <w:rsid w:val="00D13AF5"/>
    <w:rsid w:val="00D13DB5"/>
    <w:rsid w:val="00D14044"/>
    <w:rsid w:val="00D140C0"/>
    <w:rsid w:val="00D142C9"/>
    <w:rsid w:val="00D14322"/>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8E7"/>
    <w:rsid w:val="00D16C8C"/>
    <w:rsid w:val="00D16C8E"/>
    <w:rsid w:val="00D16CF7"/>
    <w:rsid w:val="00D172D5"/>
    <w:rsid w:val="00D177B1"/>
    <w:rsid w:val="00D17D34"/>
    <w:rsid w:val="00D17E52"/>
    <w:rsid w:val="00D17F1C"/>
    <w:rsid w:val="00D17F7B"/>
    <w:rsid w:val="00D17FEA"/>
    <w:rsid w:val="00D20129"/>
    <w:rsid w:val="00D20224"/>
    <w:rsid w:val="00D20477"/>
    <w:rsid w:val="00D204BF"/>
    <w:rsid w:val="00D2086C"/>
    <w:rsid w:val="00D20DE5"/>
    <w:rsid w:val="00D20E87"/>
    <w:rsid w:val="00D212E6"/>
    <w:rsid w:val="00D21329"/>
    <w:rsid w:val="00D21D60"/>
    <w:rsid w:val="00D21D6D"/>
    <w:rsid w:val="00D21F90"/>
    <w:rsid w:val="00D2217A"/>
    <w:rsid w:val="00D22236"/>
    <w:rsid w:val="00D22473"/>
    <w:rsid w:val="00D224A1"/>
    <w:rsid w:val="00D228A0"/>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5AA5"/>
    <w:rsid w:val="00D25BA5"/>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77"/>
    <w:rsid w:val="00D31EB2"/>
    <w:rsid w:val="00D31F57"/>
    <w:rsid w:val="00D325BF"/>
    <w:rsid w:val="00D3286A"/>
    <w:rsid w:val="00D32D18"/>
    <w:rsid w:val="00D33301"/>
    <w:rsid w:val="00D33E08"/>
    <w:rsid w:val="00D3402E"/>
    <w:rsid w:val="00D340C9"/>
    <w:rsid w:val="00D3418C"/>
    <w:rsid w:val="00D34792"/>
    <w:rsid w:val="00D34AEA"/>
    <w:rsid w:val="00D351B2"/>
    <w:rsid w:val="00D351DA"/>
    <w:rsid w:val="00D3521C"/>
    <w:rsid w:val="00D3584E"/>
    <w:rsid w:val="00D359E2"/>
    <w:rsid w:val="00D3651C"/>
    <w:rsid w:val="00D36D52"/>
    <w:rsid w:val="00D36F08"/>
    <w:rsid w:val="00D37085"/>
    <w:rsid w:val="00D370C8"/>
    <w:rsid w:val="00D37384"/>
    <w:rsid w:val="00D373F7"/>
    <w:rsid w:val="00D376C4"/>
    <w:rsid w:val="00D37B09"/>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4E93"/>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BE4"/>
    <w:rsid w:val="00D47F48"/>
    <w:rsid w:val="00D47FE7"/>
    <w:rsid w:val="00D5097E"/>
    <w:rsid w:val="00D50A12"/>
    <w:rsid w:val="00D50E41"/>
    <w:rsid w:val="00D50EA8"/>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56E"/>
    <w:rsid w:val="00D53602"/>
    <w:rsid w:val="00D5378A"/>
    <w:rsid w:val="00D53938"/>
    <w:rsid w:val="00D53BC4"/>
    <w:rsid w:val="00D53E25"/>
    <w:rsid w:val="00D5460E"/>
    <w:rsid w:val="00D54F57"/>
    <w:rsid w:val="00D54FBC"/>
    <w:rsid w:val="00D5509A"/>
    <w:rsid w:val="00D550AA"/>
    <w:rsid w:val="00D550AD"/>
    <w:rsid w:val="00D55348"/>
    <w:rsid w:val="00D553AA"/>
    <w:rsid w:val="00D5574E"/>
    <w:rsid w:val="00D55C4D"/>
    <w:rsid w:val="00D55DEF"/>
    <w:rsid w:val="00D55F19"/>
    <w:rsid w:val="00D560D0"/>
    <w:rsid w:val="00D561F0"/>
    <w:rsid w:val="00D56980"/>
    <w:rsid w:val="00D56AEE"/>
    <w:rsid w:val="00D56DE7"/>
    <w:rsid w:val="00D56E38"/>
    <w:rsid w:val="00D56E4E"/>
    <w:rsid w:val="00D56E98"/>
    <w:rsid w:val="00D56F0A"/>
    <w:rsid w:val="00D5782A"/>
    <w:rsid w:val="00D57B90"/>
    <w:rsid w:val="00D57DC7"/>
    <w:rsid w:val="00D57E57"/>
    <w:rsid w:val="00D60263"/>
    <w:rsid w:val="00D60337"/>
    <w:rsid w:val="00D603B8"/>
    <w:rsid w:val="00D60658"/>
    <w:rsid w:val="00D60C3C"/>
    <w:rsid w:val="00D60CA9"/>
    <w:rsid w:val="00D61046"/>
    <w:rsid w:val="00D6120F"/>
    <w:rsid w:val="00D613BE"/>
    <w:rsid w:val="00D617DC"/>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589"/>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046"/>
    <w:rsid w:val="00D721D0"/>
    <w:rsid w:val="00D72522"/>
    <w:rsid w:val="00D726DE"/>
    <w:rsid w:val="00D726E9"/>
    <w:rsid w:val="00D728BE"/>
    <w:rsid w:val="00D72B10"/>
    <w:rsid w:val="00D72BE6"/>
    <w:rsid w:val="00D72D0E"/>
    <w:rsid w:val="00D72EA2"/>
    <w:rsid w:val="00D731FD"/>
    <w:rsid w:val="00D73559"/>
    <w:rsid w:val="00D73586"/>
    <w:rsid w:val="00D73760"/>
    <w:rsid w:val="00D73891"/>
    <w:rsid w:val="00D73AD9"/>
    <w:rsid w:val="00D73BF8"/>
    <w:rsid w:val="00D73EDF"/>
    <w:rsid w:val="00D7413C"/>
    <w:rsid w:val="00D74158"/>
    <w:rsid w:val="00D7430D"/>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47F"/>
    <w:rsid w:val="00D77873"/>
    <w:rsid w:val="00D778C3"/>
    <w:rsid w:val="00D77AD2"/>
    <w:rsid w:val="00D77E0E"/>
    <w:rsid w:val="00D77E13"/>
    <w:rsid w:val="00D77FEE"/>
    <w:rsid w:val="00D80858"/>
    <w:rsid w:val="00D8113E"/>
    <w:rsid w:val="00D81365"/>
    <w:rsid w:val="00D81387"/>
    <w:rsid w:val="00D814F8"/>
    <w:rsid w:val="00D81807"/>
    <w:rsid w:val="00D8206E"/>
    <w:rsid w:val="00D820CB"/>
    <w:rsid w:val="00D82458"/>
    <w:rsid w:val="00D8248A"/>
    <w:rsid w:val="00D8259C"/>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919"/>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EF5"/>
    <w:rsid w:val="00D90F9D"/>
    <w:rsid w:val="00D91097"/>
    <w:rsid w:val="00D91718"/>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68F"/>
    <w:rsid w:val="00DA0984"/>
    <w:rsid w:val="00DA0F51"/>
    <w:rsid w:val="00DA0F5A"/>
    <w:rsid w:val="00DA11A3"/>
    <w:rsid w:val="00DA122D"/>
    <w:rsid w:val="00DA1B52"/>
    <w:rsid w:val="00DA1B66"/>
    <w:rsid w:val="00DA21C4"/>
    <w:rsid w:val="00DA2354"/>
    <w:rsid w:val="00DA2462"/>
    <w:rsid w:val="00DA25CF"/>
    <w:rsid w:val="00DA2C2A"/>
    <w:rsid w:val="00DA2F52"/>
    <w:rsid w:val="00DA2FE5"/>
    <w:rsid w:val="00DA2FE8"/>
    <w:rsid w:val="00DA30DB"/>
    <w:rsid w:val="00DA3259"/>
    <w:rsid w:val="00DA3734"/>
    <w:rsid w:val="00DA376E"/>
    <w:rsid w:val="00DA383B"/>
    <w:rsid w:val="00DA39F4"/>
    <w:rsid w:val="00DA3B01"/>
    <w:rsid w:val="00DA4029"/>
    <w:rsid w:val="00DA41BD"/>
    <w:rsid w:val="00DA4557"/>
    <w:rsid w:val="00DA48D1"/>
    <w:rsid w:val="00DA4936"/>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D5E"/>
    <w:rsid w:val="00DB0F51"/>
    <w:rsid w:val="00DB1437"/>
    <w:rsid w:val="00DB1AA5"/>
    <w:rsid w:val="00DB1B3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3D43"/>
    <w:rsid w:val="00DB4000"/>
    <w:rsid w:val="00DB4563"/>
    <w:rsid w:val="00DB4A99"/>
    <w:rsid w:val="00DB4EAC"/>
    <w:rsid w:val="00DB5149"/>
    <w:rsid w:val="00DB5377"/>
    <w:rsid w:val="00DB539B"/>
    <w:rsid w:val="00DB53B7"/>
    <w:rsid w:val="00DB59FF"/>
    <w:rsid w:val="00DB5E10"/>
    <w:rsid w:val="00DB60FE"/>
    <w:rsid w:val="00DB61EB"/>
    <w:rsid w:val="00DB6369"/>
    <w:rsid w:val="00DB6404"/>
    <w:rsid w:val="00DB652E"/>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B80"/>
    <w:rsid w:val="00DC0CF9"/>
    <w:rsid w:val="00DC0E3F"/>
    <w:rsid w:val="00DC10C8"/>
    <w:rsid w:val="00DC10E6"/>
    <w:rsid w:val="00DC1254"/>
    <w:rsid w:val="00DC1A6E"/>
    <w:rsid w:val="00DC1A90"/>
    <w:rsid w:val="00DC1C80"/>
    <w:rsid w:val="00DC1F58"/>
    <w:rsid w:val="00DC2098"/>
    <w:rsid w:val="00DC21CA"/>
    <w:rsid w:val="00DC2462"/>
    <w:rsid w:val="00DC29DA"/>
    <w:rsid w:val="00DC2B07"/>
    <w:rsid w:val="00DC307D"/>
    <w:rsid w:val="00DC31EC"/>
    <w:rsid w:val="00DC320F"/>
    <w:rsid w:val="00DC3252"/>
    <w:rsid w:val="00DC3325"/>
    <w:rsid w:val="00DC35B8"/>
    <w:rsid w:val="00DC3800"/>
    <w:rsid w:val="00DC3AEE"/>
    <w:rsid w:val="00DC3DDB"/>
    <w:rsid w:val="00DC429B"/>
    <w:rsid w:val="00DC4447"/>
    <w:rsid w:val="00DC464F"/>
    <w:rsid w:val="00DC4BDE"/>
    <w:rsid w:val="00DC501C"/>
    <w:rsid w:val="00DC548E"/>
    <w:rsid w:val="00DC5637"/>
    <w:rsid w:val="00DC577A"/>
    <w:rsid w:val="00DC57EE"/>
    <w:rsid w:val="00DC5912"/>
    <w:rsid w:val="00DC5A0D"/>
    <w:rsid w:val="00DC6460"/>
    <w:rsid w:val="00DC64E6"/>
    <w:rsid w:val="00DC65B9"/>
    <w:rsid w:val="00DC6B6B"/>
    <w:rsid w:val="00DC7A3C"/>
    <w:rsid w:val="00DC7A53"/>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5E3"/>
    <w:rsid w:val="00DD2A81"/>
    <w:rsid w:val="00DD2A9B"/>
    <w:rsid w:val="00DD2B55"/>
    <w:rsid w:val="00DD2B6B"/>
    <w:rsid w:val="00DD2D98"/>
    <w:rsid w:val="00DD3039"/>
    <w:rsid w:val="00DD3192"/>
    <w:rsid w:val="00DD328D"/>
    <w:rsid w:val="00DD34E6"/>
    <w:rsid w:val="00DD353C"/>
    <w:rsid w:val="00DD35CB"/>
    <w:rsid w:val="00DD3AE7"/>
    <w:rsid w:val="00DD3EB9"/>
    <w:rsid w:val="00DD4109"/>
    <w:rsid w:val="00DD4432"/>
    <w:rsid w:val="00DD4633"/>
    <w:rsid w:val="00DD475E"/>
    <w:rsid w:val="00DD479F"/>
    <w:rsid w:val="00DD49EE"/>
    <w:rsid w:val="00DD4A6B"/>
    <w:rsid w:val="00DD4BA6"/>
    <w:rsid w:val="00DD4D12"/>
    <w:rsid w:val="00DD5322"/>
    <w:rsid w:val="00DD556D"/>
    <w:rsid w:val="00DD58CE"/>
    <w:rsid w:val="00DD59F5"/>
    <w:rsid w:val="00DD5AC7"/>
    <w:rsid w:val="00DD5D84"/>
    <w:rsid w:val="00DD5E78"/>
    <w:rsid w:val="00DD6000"/>
    <w:rsid w:val="00DD61DD"/>
    <w:rsid w:val="00DD6514"/>
    <w:rsid w:val="00DD6A2E"/>
    <w:rsid w:val="00DD6AF8"/>
    <w:rsid w:val="00DD70A6"/>
    <w:rsid w:val="00DD76A8"/>
    <w:rsid w:val="00DD76D6"/>
    <w:rsid w:val="00DD7AB9"/>
    <w:rsid w:val="00DE08E8"/>
    <w:rsid w:val="00DE11BC"/>
    <w:rsid w:val="00DE1245"/>
    <w:rsid w:val="00DE14CE"/>
    <w:rsid w:val="00DE19A1"/>
    <w:rsid w:val="00DE1A02"/>
    <w:rsid w:val="00DE1E79"/>
    <w:rsid w:val="00DE27E1"/>
    <w:rsid w:val="00DE2BDC"/>
    <w:rsid w:val="00DE2D53"/>
    <w:rsid w:val="00DE30AA"/>
    <w:rsid w:val="00DE3695"/>
    <w:rsid w:val="00DE3A89"/>
    <w:rsid w:val="00DE3ADB"/>
    <w:rsid w:val="00DE3C1B"/>
    <w:rsid w:val="00DE3EE0"/>
    <w:rsid w:val="00DE40BA"/>
    <w:rsid w:val="00DE41F0"/>
    <w:rsid w:val="00DE4317"/>
    <w:rsid w:val="00DE4323"/>
    <w:rsid w:val="00DE4416"/>
    <w:rsid w:val="00DE481C"/>
    <w:rsid w:val="00DE4865"/>
    <w:rsid w:val="00DE4AB9"/>
    <w:rsid w:val="00DE4CC4"/>
    <w:rsid w:val="00DE55A4"/>
    <w:rsid w:val="00DE5606"/>
    <w:rsid w:val="00DE578F"/>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622"/>
    <w:rsid w:val="00DF1C65"/>
    <w:rsid w:val="00DF23A2"/>
    <w:rsid w:val="00DF26C2"/>
    <w:rsid w:val="00DF2A15"/>
    <w:rsid w:val="00DF2FBA"/>
    <w:rsid w:val="00DF3246"/>
    <w:rsid w:val="00DF3688"/>
    <w:rsid w:val="00DF3690"/>
    <w:rsid w:val="00DF3DC6"/>
    <w:rsid w:val="00DF3DD2"/>
    <w:rsid w:val="00DF3E78"/>
    <w:rsid w:val="00DF4024"/>
    <w:rsid w:val="00DF41AB"/>
    <w:rsid w:val="00DF46C3"/>
    <w:rsid w:val="00DF4757"/>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4F7"/>
    <w:rsid w:val="00E01538"/>
    <w:rsid w:val="00E017FC"/>
    <w:rsid w:val="00E01899"/>
    <w:rsid w:val="00E01A48"/>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ABC"/>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721"/>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BFB"/>
    <w:rsid w:val="00E15C1D"/>
    <w:rsid w:val="00E15CE7"/>
    <w:rsid w:val="00E15E92"/>
    <w:rsid w:val="00E15F0E"/>
    <w:rsid w:val="00E15F38"/>
    <w:rsid w:val="00E15FCE"/>
    <w:rsid w:val="00E161B2"/>
    <w:rsid w:val="00E16259"/>
    <w:rsid w:val="00E1649F"/>
    <w:rsid w:val="00E16528"/>
    <w:rsid w:val="00E167FD"/>
    <w:rsid w:val="00E16931"/>
    <w:rsid w:val="00E169D6"/>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365"/>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4D6"/>
    <w:rsid w:val="00E2652E"/>
    <w:rsid w:val="00E2669E"/>
    <w:rsid w:val="00E2691A"/>
    <w:rsid w:val="00E26BDD"/>
    <w:rsid w:val="00E26E96"/>
    <w:rsid w:val="00E2707E"/>
    <w:rsid w:val="00E27491"/>
    <w:rsid w:val="00E276FD"/>
    <w:rsid w:val="00E2780B"/>
    <w:rsid w:val="00E278B0"/>
    <w:rsid w:val="00E278FA"/>
    <w:rsid w:val="00E27D17"/>
    <w:rsid w:val="00E27E88"/>
    <w:rsid w:val="00E27EF1"/>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2FB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8A3"/>
    <w:rsid w:val="00E35930"/>
    <w:rsid w:val="00E359FF"/>
    <w:rsid w:val="00E35ABB"/>
    <w:rsid w:val="00E35B08"/>
    <w:rsid w:val="00E35F3B"/>
    <w:rsid w:val="00E35FD9"/>
    <w:rsid w:val="00E360F6"/>
    <w:rsid w:val="00E360FD"/>
    <w:rsid w:val="00E362F8"/>
    <w:rsid w:val="00E367C6"/>
    <w:rsid w:val="00E367CF"/>
    <w:rsid w:val="00E36943"/>
    <w:rsid w:val="00E36987"/>
    <w:rsid w:val="00E36B7D"/>
    <w:rsid w:val="00E36B8D"/>
    <w:rsid w:val="00E36CC3"/>
    <w:rsid w:val="00E36DAD"/>
    <w:rsid w:val="00E36E55"/>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0FDA"/>
    <w:rsid w:val="00E4110E"/>
    <w:rsid w:val="00E41783"/>
    <w:rsid w:val="00E417FA"/>
    <w:rsid w:val="00E41AF5"/>
    <w:rsid w:val="00E41EB0"/>
    <w:rsid w:val="00E4243C"/>
    <w:rsid w:val="00E42788"/>
    <w:rsid w:val="00E4295E"/>
    <w:rsid w:val="00E42A43"/>
    <w:rsid w:val="00E42B15"/>
    <w:rsid w:val="00E42B5B"/>
    <w:rsid w:val="00E430DA"/>
    <w:rsid w:val="00E4398A"/>
    <w:rsid w:val="00E43DB0"/>
    <w:rsid w:val="00E4413C"/>
    <w:rsid w:val="00E44392"/>
    <w:rsid w:val="00E444A4"/>
    <w:rsid w:val="00E444BE"/>
    <w:rsid w:val="00E44668"/>
    <w:rsid w:val="00E446A7"/>
    <w:rsid w:val="00E4538F"/>
    <w:rsid w:val="00E454D0"/>
    <w:rsid w:val="00E45A41"/>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73A"/>
    <w:rsid w:val="00E52FE2"/>
    <w:rsid w:val="00E530C3"/>
    <w:rsid w:val="00E537CA"/>
    <w:rsid w:val="00E537EA"/>
    <w:rsid w:val="00E53CE6"/>
    <w:rsid w:val="00E53D1D"/>
    <w:rsid w:val="00E53F49"/>
    <w:rsid w:val="00E5432E"/>
    <w:rsid w:val="00E546E1"/>
    <w:rsid w:val="00E54758"/>
    <w:rsid w:val="00E54A05"/>
    <w:rsid w:val="00E54A2C"/>
    <w:rsid w:val="00E54DFA"/>
    <w:rsid w:val="00E54EB8"/>
    <w:rsid w:val="00E5534E"/>
    <w:rsid w:val="00E5588A"/>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5A2"/>
    <w:rsid w:val="00E6160F"/>
    <w:rsid w:val="00E61813"/>
    <w:rsid w:val="00E61DAA"/>
    <w:rsid w:val="00E61EF5"/>
    <w:rsid w:val="00E61F27"/>
    <w:rsid w:val="00E62497"/>
    <w:rsid w:val="00E62532"/>
    <w:rsid w:val="00E62AA4"/>
    <w:rsid w:val="00E62C01"/>
    <w:rsid w:val="00E6317F"/>
    <w:rsid w:val="00E633F3"/>
    <w:rsid w:val="00E63526"/>
    <w:rsid w:val="00E63D4A"/>
    <w:rsid w:val="00E63E20"/>
    <w:rsid w:val="00E643B5"/>
    <w:rsid w:val="00E64928"/>
    <w:rsid w:val="00E64AFC"/>
    <w:rsid w:val="00E64CCD"/>
    <w:rsid w:val="00E64F2B"/>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59"/>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778"/>
    <w:rsid w:val="00E72810"/>
    <w:rsid w:val="00E72D71"/>
    <w:rsid w:val="00E72EA1"/>
    <w:rsid w:val="00E7385D"/>
    <w:rsid w:val="00E739E3"/>
    <w:rsid w:val="00E73C6D"/>
    <w:rsid w:val="00E73E6F"/>
    <w:rsid w:val="00E73FF7"/>
    <w:rsid w:val="00E74366"/>
    <w:rsid w:val="00E74448"/>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5F86"/>
    <w:rsid w:val="00E764CD"/>
    <w:rsid w:val="00E76860"/>
    <w:rsid w:val="00E76DBF"/>
    <w:rsid w:val="00E77010"/>
    <w:rsid w:val="00E770FA"/>
    <w:rsid w:val="00E77279"/>
    <w:rsid w:val="00E77298"/>
    <w:rsid w:val="00E773CF"/>
    <w:rsid w:val="00E7763A"/>
    <w:rsid w:val="00E776EC"/>
    <w:rsid w:val="00E77B0D"/>
    <w:rsid w:val="00E77C16"/>
    <w:rsid w:val="00E77CA8"/>
    <w:rsid w:val="00E77F49"/>
    <w:rsid w:val="00E800B9"/>
    <w:rsid w:val="00E801EC"/>
    <w:rsid w:val="00E8022E"/>
    <w:rsid w:val="00E8031C"/>
    <w:rsid w:val="00E80358"/>
    <w:rsid w:val="00E803FB"/>
    <w:rsid w:val="00E8057E"/>
    <w:rsid w:val="00E80B5D"/>
    <w:rsid w:val="00E80D8D"/>
    <w:rsid w:val="00E80FB8"/>
    <w:rsid w:val="00E810C6"/>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88"/>
    <w:rsid w:val="00E835F1"/>
    <w:rsid w:val="00E836C4"/>
    <w:rsid w:val="00E8392E"/>
    <w:rsid w:val="00E839E0"/>
    <w:rsid w:val="00E83AE7"/>
    <w:rsid w:val="00E8408C"/>
    <w:rsid w:val="00E84717"/>
    <w:rsid w:val="00E8471C"/>
    <w:rsid w:val="00E8489F"/>
    <w:rsid w:val="00E84A70"/>
    <w:rsid w:val="00E84D89"/>
    <w:rsid w:val="00E84DDF"/>
    <w:rsid w:val="00E84E8C"/>
    <w:rsid w:val="00E84F13"/>
    <w:rsid w:val="00E85315"/>
    <w:rsid w:val="00E85324"/>
    <w:rsid w:val="00E8599C"/>
    <w:rsid w:val="00E85C8D"/>
    <w:rsid w:val="00E85CEB"/>
    <w:rsid w:val="00E86320"/>
    <w:rsid w:val="00E863BF"/>
    <w:rsid w:val="00E8687D"/>
    <w:rsid w:val="00E86B99"/>
    <w:rsid w:val="00E86FB8"/>
    <w:rsid w:val="00E87042"/>
    <w:rsid w:val="00E8725B"/>
    <w:rsid w:val="00E87268"/>
    <w:rsid w:val="00E874A3"/>
    <w:rsid w:val="00E87758"/>
    <w:rsid w:val="00E87BF9"/>
    <w:rsid w:val="00E87CBB"/>
    <w:rsid w:val="00E87CE0"/>
    <w:rsid w:val="00E87D89"/>
    <w:rsid w:val="00E90527"/>
    <w:rsid w:val="00E906AB"/>
    <w:rsid w:val="00E90B20"/>
    <w:rsid w:val="00E90B66"/>
    <w:rsid w:val="00E90CD5"/>
    <w:rsid w:val="00E90E45"/>
    <w:rsid w:val="00E91269"/>
    <w:rsid w:val="00E9135A"/>
    <w:rsid w:val="00E9191D"/>
    <w:rsid w:val="00E91D6D"/>
    <w:rsid w:val="00E92336"/>
    <w:rsid w:val="00E9237D"/>
    <w:rsid w:val="00E92FFD"/>
    <w:rsid w:val="00E93012"/>
    <w:rsid w:val="00E9305C"/>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65"/>
    <w:rsid w:val="00E94EBC"/>
    <w:rsid w:val="00E94ED2"/>
    <w:rsid w:val="00E95438"/>
    <w:rsid w:val="00E95508"/>
    <w:rsid w:val="00E95D12"/>
    <w:rsid w:val="00E95E8C"/>
    <w:rsid w:val="00E95EA8"/>
    <w:rsid w:val="00E963C2"/>
    <w:rsid w:val="00E9688B"/>
    <w:rsid w:val="00E969C5"/>
    <w:rsid w:val="00E96CCE"/>
    <w:rsid w:val="00E96E00"/>
    <w:rsid w:val="00E96E72"/>
    <w:rsid w:val="00E97158"/>
    <w:rsid w:val="00E97178"/>
    <w:rsid w:val="00E97663"/>
    <w:rsid w:val="00EA0051"/>
    <w:rsid w:val="00EA01C6"/>
    <w:rsid w:val="00EA01E3"/>
    <w:rsid w:val="00EA0619"/>
    <w:rsid w:val="00EA0700"/>
    <w:rsid w:val="00EA0923"/>
    <w:rsid w:val="00EA093C"/>
    <w:rsid w:val="00EA0A6D"/>
    <w:rsid w:val="00EA1006"/>
    <w:rsid w:val="00EA1661"/>
    <w:rsid w:val="00EA1931"/>
    <w:rsid w:val="00EA1BE3"/>
    <w:rsid w:val="00EA22A9"/>
    <w:rsid w:val="00EA265F"/>
    <w:rsid w:val="00EA299E"/>
    <w:rsid w:val="00EA2C14"/>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39"/>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CE7"/>
    <w:rsid w:val="00EA7DC7"/>
    <w:rsid w:val="00EA7DD7"/>
    <w:rsid w:val="00EB0440"/>
    <w:rsid w:val="00EB09CF"/>
    <w:rsid w:val="00EB0B52"/>
    <w:rsid w:val="00EB1282"/>
    <w:rsid w:val="00EB1333"/>
    <w:rsid w:val="00EB14FD"/>
    <w:rsid w:val="00EB16C4"/>
    <w:rsid w:val="00EB16EC"/>
    <w:rsid w:val="00EB18D0"/>
    <w:rsid w:val="00EB1908"/>
    <w:rsid w:val="00EB1A96"/>
    <w:rsid w:val="00EB1B25"/>
    <w:rsid w:val="00EB1C0F"/>
    <w:rsid w:val="00EB1C21"/>
    <w:rsid w:val="00EB1C6E"/>
    <w:rsid w:val="00EB1D05"/>
    <w:rsid w:val="00EB1D39"/>
    <w:rsid w:val="00EB1E11"/>
    <w:rsid w:val="00EB1FB4"/>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5F2"/>
    <w:rsid w:val="00EB7671"/>
    <w:rsid w:val="00EB782F"/>
    <w:rsid w:val="00EB7C67"/>
    <w:rsid w:val="00EB7FD9"/>
    <w:rsid w:val="00EC0004"/>
    <w:rsid w:val="00EC052E"/>
    <w:rsid w:val="00EC05A6"/>
    <w:rsid w:val="00EC0CAC"/>
    <w:rsid w:val="00EC0FC6"/>
    <w:rsid w:val="00EC110F"/>
    <w:rsid w:val="00EC11BF"/>
    <w:rsid w:val="00EC13C3"/>
    <w:rsid w:val="00EC16B5"/>
    <w:rsid w:val="00EC17BA"/>
    <w:rsid w:val="00EC1C35"/>
    <w:rsid w:val="00EC1CB2"/>
    <w:rsid w:val="00EC2005"/>
    <w:rsid w:val="00EC208E"/>
    <w:rsid w:val="00EC20E4"/>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07"/>
    <w:rsid w:val="00EC3C7F"/>
    <w:rsid w:val="00EC4678"/>
    <w:rsid w:val="00EC47FE"/>
    <w:rsid w:val="00EC4821"/>
    <w:rsid w:val="00EC48EE"/>
    <w:rsid w:val="00EC4AB7"/>
    <w:rsid w:val="00EC4AC8"/>
    <w:rsid w:val="00EC4AEA"/>
    <w:rsid w:val="00EC4BB5"/>
    <w:rsid w:val="00EC4C78"/>
    <w:rsid w:val="00EC51F3"/>
    <w:rsid w:val="00EC5423"/>
    <w:rsid w:val="00EC54CC"/>
    <w:rsid w:val="00EC55BA"/>
    <w:rsid w:val="00EC5892"/>
    <w:rsid w:val="00EC5F5D"/>
    <w:rsid w:val="00EC60BB"/>
    <w:rsid w:val="00EC633F"/>
    <w:rsid w:val="00EC650F"/>
    <w:rsid w:val="00EC6CA4"/>
    <w:rsid w:val="00EC6E4F"/>
    <w:rsid w:val="00EC6F95"/>
    <w:rsid w:val="00EC7021"/>
    <w:rsid w:val="00EC7126"/>
    <w:rsid w:val="00EC71B9"/>
    <w:rsid w:val="00EC73A0"/>
    <w:rsid w:val="00EC73B6"/>
    <w:rsid w:val="00EC74C9"/>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C4"/>
    <w:rsid w:val="00ED4EE2"/>
    <w:rsid w:val="00ED4F36"/>
    <w:rsid w:val="00ED5C21"/>
    <w:rsid w:val="00ED6194"/>
    <w:rsid w:val="00ED61B4"/>
    <w:rsid w:val="00ED61B5"/>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EC9"/>
    <w:rsid w:val="00EE2F9D"/>
    <w:rsid w:val="00EE310C"/>
    <w:rsid w:val="00EE3318"/>
    <w:rsid w:val="00EE3745"/>
    <w:rsid w:val="00EE387E"/>
    <w:rsid w:val="00EE3B4C"/>
    <w:rsid w:val="00EE3B88"/>
    <w:rsid w:val="00EE3F20"/>
    <w:rsid w:val="00EE43E8"/>
    <w:rsid w:val="00EE44D1"/>
    <w:rsid w:val="00EE4680"/>
    <w:rsid w:val="00EE48F7"/>
    <w:rsid w:val="00EE4CB1"/>
    <w:rsid w:val="00EE4F57"/>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0C2"/>
    <w:rsid w:val="00EF1498"/>
    <w:rsid w:val="00EF1572"/>
    <w:rsid w:val="00EF18DE"/>
    <w:rsid w:val="00EF1C60"/>
    <w:rsid w:val="00EF1F7E"/>
    <w:rsid w:val="00EF208F"/>
    <w:rsid w:val="00EF2828"/>
    <w:rsid w:val="00EF295D"/>
    <w:rsid w:val="00EF29A6"/>
    <w:rsid w:val="00EF2B06"/>
    <w:rsid w:val="00EF2CB3"/>
    <w:rsid w:val="00EF2F2C"/>
    <w:rsid w:val="00EF3263"/>
    <w:rsid w:val="00EF35FC"/>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7C2"/>
    <w:rsid w:val="00EF5AAF"/>
    <w:rsid w:val="00EF5E3E"/>
    <w:rsid w:val="00EF5F88"/>
    <w:rsid w:val="00EF636C"/>
    <w:rsid w:val="00EF6479"/>
    <w:rsid w:val="00EF672A"/>
    <w:rsid w:val="00EF672E"/>
    <w:rsid w:val="00EF6851"/>
    <w:rsid w:val="00EF69F9"/>
    <w:rsid w:val="00EF6B2B"/>
    <w:rsid w:val="00EF6DCC"/>
    <w:rsid w:val="00EF6E6F"/>
    <w:rsid w:val="00EF7451"/>
    <w:rsid w:val="00EF7648"/>
    <w:rsid w:val="00EF7794"/>
    <w:rsid w:val="00EF79F4"/>
    <w:rsid w:val="00EF7A10"/>
    <w:rsid w:val="00EF7A26"/>
    <w:rsid w:val="00F00017"/>
    <w:rsid w:val="00F00272"/>
    <w:rsid w:val="00F00386"/>
    <w:rsid w:val="00F008CE"/>
    <w:rsid w:val="00F0098B"/>
    <w:rsid w:val="00F00C8C"/>
    <w:rsid w:val="00F0110A"/>
    <w:rsid w:val="00F01192"/>
    <w:rsid w:val="00F01219"/>
    <w:rsid w:val="00F013D6"/>
    <w:rsid w:val="00F01578"/>
    <w:rsid w:val="00F01879"/>
    <w:rsid w:val="00F01B60"/>
    <w:rsid w:val="00F01B9D"/>
    <w:rsid w:val="00F01E8A"/>
    <w:rsid w:val="00F02086"/>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248"/>
    <w:rsid w:val="00F063BC"/>
    <w:rsid w:val="00F06613"/>
    <w:rsid w:val="00F06832"/>
    <w:rsid w:val="00F06B44"/>
    <w:rsid w:val="00F06FEF"/>
    <w:rsid w:val="00F072C4"/>
    <w:rsid w:val="00F072D9"/>
    <w:rsid w:val="00F073E8"/>
    <w:rsid w:val="00F0751B"/>
    <w:rsid w:val="00F075FB"/>
    <w:rsid w:val="00F0762C"/>
    <w:rsid w:val="00F07A22"/>
    <w:rsid w:val="00F07DD1"/>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4AF"/>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0F00"/>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2F36"/>
    <w:rsid w:val="00F23165"/>
    <w:rsid w:val="00F232E1"/>
    <w:rsid w:val="00F234E1"/>
    <w:rsid w:val="00F2388B"/>
    <w:rsid w:val="00F23BBC"/>
    <w:rsid w:val="00F23C03"/>
    <w:rsid w:val="00F23C64"/>
    <w:rsid w:val="00F23EE6"/>
    <w:rsid w:val="00F24240"/>
    <w:rsid w:val="00F24274"/>
    <w:rsid w:val="00F24631"/>
    <w:rsid w:val="00F249D7"/>
    <w:rsid w:val="00F25527"/>
    <w:rsid w:val="00F2561B"/>
    <w:rsid w:val="00F25695"/>
    <w:rsid w:val="00F2589E"/>
    <w:rsid w:val="00F25E2C"/>
    <w:rsid w:val="00F26016"/>
    <w:rsid w:val="00F2645B"/>
    <w:rsid w:val="00F26A74"/>
    <w:rsid w:val="00F26C1C"/>
    <w:rsid w:val="00F26CDD"/>
    <w:rsid w:val="00F26DB8"/>
    <w:rsid w:val="00F26E03"/>
    <w:rsid w:val="00F27368"/>
    <w:rsid w:val="00F277EA"/>
    <w:rsid w:val="00F27C30"/>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93"/>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0C3"/>
    <w:rsid w:val="00F34291"/>
    <w:rsid w:val="00F345F9"/>
    <w:rsid w:val="00F34771"/>
    <w:rsid w:val="00F348F6"/>
    <w:rsid w:val="00F34A2C"/>
    <w:rsid w:val="00F34E32"/>
    <w:rsid w:val="00F34E35"/>
    <w:rsid w:val="00F350D6"/>
    <w:rsid w:val="00F353E5"/>
    <w:rsid w:val="00F3543D"/>
    <w:rsid w:val="00F35535"/>
    <w:rsid w:val="00F35769"/>
    <w:rsid w:val="00F357AD"/>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39D"/>
    <w:rsid w:val="00F404A2"/>
    <w:rsid w:val="00F409FC"/>
    <w:rsid w:val="00F40A33"/>
    <w:rsid w:val="00F40CE9"/>
    <w:rsid w:val="00F41259"/>
    <w:rsid w:val="00F415BA"/>
    <w:rsid w:val="00F41E57"/>
    <w:rsid w:val="00F42D22"/>
    <w:rsid w:val="00F42E03"/>
    <w:rsid w:val="00F42E12"/>
    <w:rsid w:val="00F42F27"/>
    <w:rsid w:val="00F42F55"/>
    <w:rsid w:val="00F43522"/>
    <w:rsid w:val="00F436A8"/>
    <w:rsid w:val="00F437CB"/>
    <w:rsid w:val="00F43A64"/>
    <w:rsid w:val="00F43C38"/>
    <w:rsid w:val="00F43DF8"/>
    <w:rsid w:val="00F43E1A"/>
    <w:rsid w:val="00F43F5A"/>
    <w:rsid w:val="00F4400C"/>
    <w:rsid w:val="00F441BB"/>
    <w:rsid w:val="00F4478B"/>
    <w:rsid w:val="00F44BF7"/>
    <w:rsid w:val="00F44E23"/>
    <w:rsid w:val="00F45301"/>
    <w:rsid w:val="00F455B8"/>
    <w:rsid w:val="00F45793"/>
    <w:rsid w:val="00F4582D"/>
    <w:rsid w:val="00F45894"/>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54"/>
    <w:rsid w:val="00F51361"/>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05A"/>
    <w:rsid w:val="00F54149"/>
    <w:rsid w:val="00F5417C"/>
    <w:rsid w:val="00F543CF"/>
    <w:rsid w:val="00F5455F"/>
    <w:rsid w:val="00F54B13"/>
    <w:rsid w:val="00F54D7D"/>
    <w:rsid w:val="00F5503F"/>
    <w:rsid w:val="00F551AF"/>
    <w:rsid w:val="00F5527D"/>
    <w:rsid w:val="00F552E9"/>
    <w:rsid w:val="00F557C1"/>
    <w:rsid w:val="00F55B7C"/>
    <w:rsid w:val="00F55C9D"/>
    <w:rsid w:val="00F55D41"/>
    <w:rsid w:val="00F55F5C"/>
    <w:rsid w:val="00F56082"/>
    <w:rsid w:val="00F5651F"/>
    <w:rsid w:val="00F56763"/>
    <w:rsid w:val="00F56904"/>
    <w:rsid w:val="00F56FFE"/>
    <w:rsid w:val="00F576CB"/>
    <w:rsid w:val="00F57798"/>
    <w:rsid w:val="00F5787C"/>
    <w:rsid w:val="00F57A93"/>
    <w:rsid w:val="00F57DD6"/>
    <w:rsid w:val="00F57EFB"/>
    <w:rsid w:val="00F57F4E"/>
    <w:rsid w:val="00F60171"/>
    <w:rsid w:val="00F60698"/>
    <w:rsid w:val="00F606C7"/>
    <w:rsid w:val="00F6091E"/>
    <w:rsid w:val="00F60EF0"/>
    <w:rsid w:val="00F6193D"/>
    <w:rsid w:val="00F61986"/>
    <w:rsid w:val="00F61A76"/>
    <w:rsid w:val="00F61A95"/>
    <w:rsid w:val="00F61EDE"/>
    <w:rsid w:val="00F624AE"/>
    <w:rsid w:val="00F62558"/>
    <w:rsid w:val="00F62F0A"/>
    <w:rsid w:val="00F631F5"/>
    <w:rsid w:val="00F634C2"/>
    <w:rsid w:val="00F635E0"/>
    <w:rsid w:val="00F64657"/>
    <w:rsid w:val="00F64916"/>
    <w:rsid w:val="00F65093"/>
    <w:rsid w:val="00F65316"/>
    <w:rsid w:val="00F65C72"/>
    <w:rsid w:val="00F65F1B"/>
    <w:rsid w:val="00F668B9"/>
    <w:rsid w:val="00F668C8"/>
    <w:rsid w:val="00F66CF1"/>
    <w:rsid w:val="00F66FA3"/>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0FA7"/>
    <w:rsid w:val="00F711B8"/>
    <w:rsid w:val="00F714F6"/>
    <w:rsid w:val="00F7164D"/>
    <w:rsid w:val="00F7180B"/>
    <w:rsid w:val="00F71A70"/>
    <w:rsid w:val="00F71AA2"/>
    <w:rsid w:val="00F71B15"/>
    <w:rsid w:val="00F71B7A"/>
    <w:rsid w:val="00F71C7C"/>
    <w:rsid w:val="00F71D82"/>
    <w:rsid w:val="00F72326"/>
    <w:rsid w:val="00F725B6"/>
    <w:rsid w:val="00F726AF"/>
    <w:rsid w:val="00F727A6"/>
    <w:rsid w:val="00F727CB"/>
    <w:rsid w:val="00F72BCA"/>
    <w:rsid w:val="00F72C6D"/>
    <w:rsid w:val="00F72D2F"/>
    <w:rsid w:val="00F72D49"/>
    <w:rsid w:val="00F72F77"/>
    <w:rsid w:val="00F73108"/>
    <w:rsid w:val="00F732D6"/>
    <w:rsid w:val="00F7348E"/>
    <w:rsid w:val="00F73634"/>
    <w:rsid w:val="00F73A87"/>
    <w:rsid w:val="00F74156"/>
    <w:rsid w:val="00F74340"/>
    <w:rsid w:val="00F74776"/>
    <w:rsid w:val="00F74915"/>
    <w:rsid w:val="00F74B51"/>
    <w:rsid w:val="00F74B53"/>
    <w:rsid w:val="00F74BA7"/>
    <w:rsid w:val="00F74CE2"/>
    <w:rsid w:val="00F74CE9"/>
    <w:rsid w:val="00F7552A"/>
    <w:rsid w:val="00F75767"/>
    <w:rsid w:val="00F75768"/>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C5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8D9"/>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B6"/>
    <w:rsid w:val="00F850D4"/>
    <w:rsid w:val="00F85203"/>
    <w:rsid w:val="00F85380"/>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2F7"/>
    <w:rsid w:val="00F90ADA"/>
    <w:rsid w:val="00F9105F"/>
    <w:rsid w:val="00F9110C"/>
    <w:rsid w:val="00F915AD"/>
    <w:rsid w:val="00F919CE"/>
    <w:rsid w:val="00F91B1E"/>
    <w:rsid w:val="00F9201A"/>
    <w:rsid w:val="00F92663"/>
    <w:rsid w:val="00F92727"/>
    <w:rsid w:val="00F927D0"/>
    <w:rsid w:val="00F92E81"/>
    <w:rsid w:val="00F92F66"/>
    <w:rsid w:val="00F92F9E"/>
    <w:rsid w:val="00F93094"/>
    <w:rsid w:val="00F93427"/>
    <w:rsid w:val="00F93511"/>
    <w:rsid w:val="00F9389C"/>
    <w:rsid w:val="00F93AB1"/>
    <w:rsid w:val="00F93AF3"/>
    <w:rsid w:val="00F93DEB"/>
    <w:rsid w:val="00F93FAB"/>
    <w:rsid w:val="00F94457"/>
    <w:rsid w:val="00F94786"/>
    <w:rsid w:val="00F94876"/>
    <w:rsid w:val="00F948F4"/>
    <w:rsid w:val="00F94D5D"/>
    <w:rsid w:val="00F95387"/>
    <w:rsid w:val="00F954E4"/>
    <w:rsid w:val="00F959E5"/>
    <w:rsid w:val="00F95E6D"/>
    <w:rsid w:val="00F95F17"/>
    <w:rsid w:val="00F96135"/>
    <w:rsid w:val="00F962D9"/>
    <w:rsid w:val="00F9744A"/>
    <w:rsid w:val="00F97638"/>
    <w:rsid w:val="00F97904"/>
    <w:rsid w:val="00F97B14"/>
    <w:rsid w:val="00F97F7B"/>
    <w:rsid w:val="00F97FF5"/>
    <w:rsid w:val="00FA0046"/>
    <w:rsid w:val="00FA0080"/>
    <w:rsid w:val="00FA04C6"/>
    <w:rsid w:val="00FA0972"/>
    <w:rsid w:val="00FA0C20"/>
    <w:rsid w:val="00FA157D"/>
    <w:rsid w:val="00FA1C05"/>
    <w:rsid w:val="00FA1D55"/>
    <w:rsid w:val="00FA2310"/>
    <w:rsid w:val="00FA2536"/>
    <w:rsid w:val="00FA26D2"/>
    <w:rsid w:val="00FA2833"/>
    <w:rsid w:val="00FA295F"/>
    <w:rsid w:val="00FA29F6"/>
    <w:rsid w:val="00FA2AE9"/>
    <w:rsid w:val="00FA2C54"/>
    <w:rsid w:val="00FA2FA4"/>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455"/>
    <w:rsid w:val="00FA7654"/>
    <w:rsid w:val="00FA768E"/>
    <w:rsid w:val="00FA7A20"/>
    <w:rsid w:val="00FA7C72"/>
    <w:rsid w:val="00FA7FD5"/>
    <w:rsid w:val="00FB0053"/>
    <w:rsid w:val="00FB00E1"/>
    <w:rsid w:val="00FB022D"/>
    <w:rsid w:val="00FB0291"/>
    <w:rsid w:val="00FB02C6"/>
    <w:rsid w:val="00FB0570"/>
    <w:rsid w:val="00FB0953"/>
    <w:rsid w:val="00FB0AB0"/>
    <w:rsid w:val="00FB100C"/>
    <w:rsid w:val="00FB1238"/>
    <w:rsid w:val="00FB124E"/>
    <w:rsid w:val="00FB1438"/>
    <w:rsid w:val="00FB188E"/>
    <w:rsid w:val="00FB19AD"/>
    <w:rsid w:val="00FB1B66"/>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CD6"/>
    <w:rsid w:val="00FB6D69"/>
    <w:rsid w:val="00FB6D99"/>
    <w:rsid w:val="00FB706D"/>
    <w:rsid w:val="00FB712F"/>
    <w:rsid w:val="00FB72F7"/>
    <w:rsid w:val="00FB7357"/>
    <w:rsid w:val="00FB73D0"/>
    <w:rsid w:val="00FB7410"/>
    <w:rsid w:val="00FB7426"/>
    <w:rsid w:val="00FB748F"/>
    <w:rsid w:val="00FB74C9"/>
    <w:rsid w:val="00FB751A"/>
    <w:rsid w:val="00FB7919"/>
    <w:rsid w:val="00FB7B95"/>
    <w:rsid w:val="00FB7FC8"/>
    <w:rsid w:val="00FC00A4"/>
    <w:rsid w:val="00FC00F6"/>
    <w:rsid w:val="00FC0B37"/>
    <w:rsid w:val="00FC15DD"/>
    <w:rsid w:val="00FC16CE"/>
    <w:rsid w:val="00FC1769"/>
    <w:rsid w:val="00FC1803"/>
    <w:rsid w:val="00FC18A9"/>
    <w:rsid w:val="00FC1A8D"/>
    <w:rsid w:val="00FC1E9E"/>
    <w:rsid w:val="00FC1F49"/>
    <w:rsid w:val="00FC2112"/>
    <w:rsid w:val="00FC21A4"/>
    <w:rsid w:val="00FC224C"/>
    <w:rsid w:val="00FC2460"/>
    <w:rsid w:val="00FC2582"/>
    <w:rsid w:val="00FC266E"/>
    <w:rsid w:val="00FC26A8"/>
    <w:rsid w:val="00FC26D3"/>
    <w:rsid w:val="00FC2C22"/>
    <w:rsid w:val="00FC2D71"/>
    <w:rsid w:val="00FC36BD"/>
    <w:rsid w:val="00FC3868"/>
    <w:rsid w:val="00FC3BAC"/>
    <w:rsid w:val="00FC3E33"/>
    <w:rsid w:val="00FC3E3B"/>
    <w:rsid w:val="00FC3E4D"/>
    <w:rsid w:val="00FC42FB"/>
    <w:rsid w:val="00FC460B"/>
    <w:rsid w:val="00FC498E"/>
    <w:rsid w:val="00FC4AD0"/>
    <w:rsid w:val="00FC4CD2"/>
    <w:rsid w:val="00FC4F31"/>
    <w:rsid w:val="00FC5262"/>
    <w:rsid w:val="00FC52B1"/>
    <w:rsid w:val="00FC534D"/>
    <w:rsid w:val="00FC5FC8"/>
    <w:rsid w:val="00FC5FEA"/>
    <w:rsid w:val="00FC601B"/>
    <w:rsid w:val="00FC601D"/>
    <w:rsid w:val="00FC6222"/>
    <w:rsid w:val="00FC62CD"/>
    <w:rsid w:val="00FC6C19"/>
    <w:rsid w:val="00FC6D0F"/>
    <w:rsid w:val="00FC6D94"/>
    <w:rsid w:val="00FC6F3D"/>
    <w:rsid w:val="00FC70D5"/>
    <w:rsid w:val="00FC7139"/>
    <w:rsid w:val="00FC73ED"/>
    <w:rsid w:val="00FC7465"/>
    <w:rsid w:val="00FC779E"/>
    <w:rsid w:val="00FC7BA7"/>
    <w:rsid w:val="00FC7C36"/>
    <w:rsid w:val="00FC7CE5"/>
    <w:rsid w:val="00FD01D2"/>
    <w:rsid w:val="00FD0308"/>
    <w:rsid w:val="00FD073A"/>
    <w:rsid w:val="00FD0AF8"/>
    <w:rsid w:val="00FD0C81"/>
    <w:rsid w:val="00FD0D9F"/>
    <w:rsid w:val="00FD0EBA"/>
    <w:rsid w:val="00FD108D"/>
    <w:rsid w:val="00FD11A1"/>
    <w:rsid w:val="00FD12BE"/>
    <w:rsid w:val="00FD187D"/>
    <w:rsid w:val="00FD1AA8"/>
    <w:rsid w:val="00FD1ACD"/>
    <w:rsid w:val="00FD1F7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7F1"/>
    <w:rsid w:val="00FD7CA9"/>
    <w:rsid w:val="00FE0009"/>
    <w:rsid w:val="00FE00EC"/>
    <w:rsid w:val="00FE0275"/>
    <w:rsid w:val="00FE04B7"/>
    <w:rsid w:val="00FE05A4"/>
    <w:rsid w:val="00FE0C01"/>
    <w:rsid w:val="00FE0D58"/>
    <w:rsid w:val="00FE137F"/>
    <w:rsid w:val="00FE143A"/>
    <w:rsid w:val="00FE1BE1"/>
    <w:rsid w:val="00FE1D8C"/>
    <w:rsid w:val="00FE222C"/>
    <w:rsid w:val="00FE255B"/>
    <w:rsid w:val="00FE27F3"/>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57"/>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EC2"/>
    <w:rsid w:val="00FE7F5E"/>
    <w:rsid w:val="00FE7F62"/>
    <w:rsid w:val="00FF0150"/>
    <w:rsid w:val="00FF05C0"/>
    <w:rsid w:val="00FF0866"/>
    <w:rsid w:val="00FF0AAC"/>
    <w:rsid w:val="00FF0ACB"/>
    <w:rsid w:val="00FF0B85"/>
    <w:rsid w:val="00FF0D0E"/>
    <w:rsid w:val="00FF0DBC"/>
    <w:rsid w:val="00FF0E8A"/>
    <w:rsid w:val="00FF0EC1"/>
    <w:rsid w:val="00FF0ECD"/>
    <w:rsid w:val="00FF100B"/>
    <w:rsid w:val="00FF13BD"/>
    <w:rsid w:val="00FF1852"/>
    <w:rsid w:val="00FF19C2"/>
    <w:rsid w:val="00FF1AA7"/>
    <w:rsid w:val="00FF1F50"/>
    <w:rsid w:val="00FF273C"/>
    <w:rsid w:val="00FF295F"/>
    <w:rsid w:val="00FF2998"/>
    <w:rsid w:val="00FF385E"/>
    <w:rsid w:val="00FF3BEC"/>
    <w:rsid w:val="00FF3CF7"/>
    <w:rsid w:val="00FF3D63"/>
    <w:rsid w:val="00FF3E2A"/>
    <w:rsid w:val="00FF4DAF"/>
    <w:rsid w:val="00FF4FCC"/>
    <w:rsid w:val="00FF4FFD"/>
    <w:rsid w:val="00FF5373"/>
    <w:rsid w:val="00FF540B"/>
    <w:rsid w:val="00FF5AD0"/>
    <w:rsid w:val="00FF6286"/>
    <w:rsid w:val="00FF63A5"/>
    <w:rsid w:val="00FF63F2"/>
    <w:rsid w:val="00FF6AEB"/>
    <w:rsid w:val="00FF6C28"/>
    <w:rsid w:val="00FF6D9B"/>
    <w:rsid w:val="00FF6DF0"/>
    <w:rsid w:val="00FF70EA"/>
    <w:rsid w:val="00FF7A52"/>
    <w:rsid w:val="00FF7B17"/>
    <w:rsid w:val="00FF7D2E"/>
    <w:rsid w:val="00FF7D3B"/>
    <w:rsid w:val="00FF7DF8"/>
    <w:rsid w:val="00FF7EBA"/>
    <w:rsid w:val="00FF7F31"/>
    <w:rsid w:val="00FF7FBD"/>
    <w:rsid w:val="082102ED"/>
    <w:rsid w:val="0A08F72D"/>
    <w:rsid w:val="0B747621"/>
    <w:rsid w:val="0E7D7C71"/>
    <w:rsid w:val="0EDF3A30"/>
    <w:rsid w:val="1300D143"/>
    <w:rsid w:val="1ACB7478"/>
    <w:rsid w:val="20CC5279"/>
    <w:rsid w:val="21F7E429"/>
    <w:rsid w:val="237016D4"/>
    <w:rsid w:val="24F04588"/>
    <w:rsid w:val="25A8D652"/>
    <w:rsid w:val="2B2C3A99"/>
    <w:rsid w:val="2BC3A44E"/>
    <w:rsid w:val="2C358841"/>
    <w:rsid w:val="2E996A1F"/>
    <w:rsid w:val="2EC36DD5"/>
    <w:rsid w:val="31CDD661"/>
    <w:rsid w:val="33C81E35"/>
    <w:rsid w:val="3501F06E"/>
    <w:rsid w:val="373B921A"/>
    <w:rsid w:val="381C69C6"/>
    <w:rsid w:val="399D0A06"/>
    <w:rsid w:val="3BB771A3"/>
    <w:rsid w:val="3E7ADADB"/>
    <w:rsid w:val="3F846703"/>
    <w:rsid w:val="3FA8A072"/>
    <w:rsid w:val="42293826"/>
    <w:rsid w:val="451BA2D0"/>
    <w:rsid w:val="4605B1BE"/>
    <w:rsid w:val="4870B3E2"/>
    <w:rsid w:val="4C784061"/>
    <w:rsid w:val="59793D7E"/>
    <w:rsid w:val="5997A017"/>
    <w:rsid w:val="5B3565B9"/>
    <w:rsid w:val="5F561716"/>
    <w:rsid w:val="65DEE7FC"/>
    <w:rsid w:val="67C3DDBB"/>
    <w:rsid w:val="6B3B1DA2"/>
    <w:rsid w:val="6F293F75"/>
    <w:rsid w:val="70030D77"/>
    <w:rsid w:val="736EB23F"/>
    <w:rsid w:val="74D25313"/>
    <w:rsid w:val="77875BF2"/>
    <w:rsid w:val="79D1A481"/>
    <w:rsid w:val="7CBC6936"/>
    <w:rsid w:val="7D3F241D"/>
    <w:rsid w:val="7EB3BE07"/>
    <w:rsid w:val="7F3BE4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571A36BC-0DA1-4BE2-A1D3-09A6E1B8F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tabs>
        <w:tab w:val="clear" w:pos="360"/>
        <w:tab w:val="num" w:pos="1259"/>
      </w:tabs>
      <w:spacing w:after="180"/>
      <w:ind w:left="720" w:hanging="36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tabs>
        <w:tab w:val="clear" w:pos="992"/>
        <w:tab w:val="num" w:pos="720"/>
      </w:tabs>
      <w:spacing w:after="120"/>
      <w:ind w:left="720" w:hanging="36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tabs>
        <w:tab w:val="clear" w:pos="851"/>
      </w:tabs>
      <w:kinsoku w:val="0"/>
      <w:overflowPunct w:val="0"/>
      <w:autoSpaceDE w:val="0"/>
      <w:autoSpaceDN w:val="0"/>
      <w:adjustRightInd w:val="0"/>
      <w:spacing w:before="60" w:after="60"/>
      <w:ind w:left="720" w:hanging="3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tabs>
        <w:tab w:val="num" w:pos="992"/>
      </w:tabs>
      <w:overflowPunct w:val="0"/>
      <w:autoSpaceDE w:val="0"/>
      <w:autoSpaceDN w:val="0"/>
      <w:adjustRightInd w:val="0"/>
      <w:spacing w:after="180"/>
      <w:ind w:left="992" w:hanging="425"/>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tabs>
        <w:tab w:val="num" w:pos="992"/>
      </w:tabs>
      <w:ind w:left="992" w:hanging="425"/>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tabs>
        <w:tab w:val="num" w:pos="992"/>
      </w:tabs>
      <w:ind w:left="992"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tabs>
        <w:tab w:val="num" w:pos="992"/>
      </w:tabs>
      <w:ind w:left="992" w:hanging="425"/>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tabs>
        <w:tab w:val="num" w:pos="360"/>
      </w:tabs>
      <w:spacing w:before="60" w:after="60"/>
      <w:ind w:left="340" w:hanging="34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 w:val="num" w:pos="851"/>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7"/>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left="1260"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0"/>
      </w:numPr>
    </w:pPr>
  </w:style>
  <w:style w:type="paragraph" w:customStyle="1" w:styleId="bullet1">
    <w:name w:val="bullet1"/>
    <w:basedOn w:val="ListParagraph"/>
    <w:link w:val="bullet1Char"/>
    <w:qFormat/>
    <w:rsid w:val="00106CA3"/>
    <w:pPr>
      <w:numPr>
        <w:numId w:val="13"/>
      </w:numPr>
      <w:spacing w:line="276" w:lineRule="auto"/>
      <w:ind w:leftChars="0" w:left="0"/>
      <w:contextualSpacing/>
      <w:jc w:val="both"/>
    </w:pPr>
    <w:rPr>
      <w:rFonts w:eastAsia="DengXian" w:cs="Calibri"/>
      <w:iCs/>
      <w:sz w:val="22"/>
      <w:lang w:eastAsia="zh-CN"/>
    </w:rPr>
  </w:style>
  <w:style w:type="character" w:customStyle="1" w:styleId="bullet1Char">
    <w:name w:val="bullet1 Char"/>
    <w:link w:val="bullet1"/>
    <w:qFormat/>
    <w:rsid w:val="00106CA3"/>
    <w:rPr>
      <w:rFonts w:ascii="Times New Roman" w:eastAsia="DengXian" w:hAnsi="Times New Roman" w:cs="Calibri"/>
      <w:iCs/>
      <w:sz w:val="22"/>
      <w:lang w:val="en-GB" w:eastAsia="zh-CN"/>
    </w:rPr>
  </w:style>
  <w:style w:type="paragraph" w:customStyle="1" w:styleId="CRCoverPage">
    <w:name w:val="CR Cover Page"/>
    <w:link w:val="CRCoverPageZchn"/>
    <w:qFormat/>
    <w:rsid w:val="00134C24"/>
    <w:pPr>
      <w:spacing w:after="120" w:line="259" w:lineRule="auto"/>
    </w:pPr>
    <w:rPr>
      <w:rFonts w:ascii="Arial" w:eastAsia="Yu Mincho" w:hAnsi="Arial"/>
      <w:lang w:val="en-GB" w:eastAsia="en-US"/>
    </w:rPr>
  </w:style>
  <w:style w:type="character" w:customStyle="1" w:styleId="CRCoverPageZchn">
    <w:name w:val="CR Cover Page Zchn"/>
    <w:link w:val="CRCoverPage"/>
    <w:qFormat/>
    <w:rsid w:val="00134C24"/>
    <w:rPr>
      <w:rFonts w:ascii="Arial" w:eastAsia="Yu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5834369">
      <w:bodyDiv w:val="1"/>
      <w:marLeft w:val="0"/>
      <w:marRight w:val="0"/>
      <w:marTop w:val="0"/>
      <w:marBottom w:val="0"/>
      <w:divBdr>
        <w:top w:val="none" w:sz="0" w:space="0" w:color="auto"/>
        <w:left w:val="none" w:sz="0" w:space="0" w:color="auto"/>
        <w:bottom w:val="none" w:sz="0" w:space="0" w:color="auto"/>
        <w:right w:val="none" w:sz="0" w:space="0" w:color="auto"/>
      </w:divBdr>
      <w:divsChild>
        <w:div w:id="579481660">
          <w:marLeft w:val="1166"/>
          <w:marRight w:val="0"/>
          <w:marTop w:val="86"/>
          <w:marBottom w:val="0"/>
          <w:divBdr>
            <w:top w:val="none" w:sz="0" w:space="0" w:color="auto"/>
            <w:left w:val="none" w:sz="0" w:space="0" w:color="auto"/>
            <w:bottom w:val="none" w:sz="0" w:space="0" w:color="auto"/>
            <w:right w:val="none" w:sz="0" w:space="0" w:color="auto"/>
          </w:divBdr>
        </w:div>
        <w:div w:id="1699810875">
          <w:marLeft w:val="1166"/>
          <w:marRight w:val="0"/>
          <w:marTop w:val="86"/>
          <w:marBottom w:val="0"/>
          <w:divBdr>
            <w:top w:val="none" w:sz="0" w:space="0" w:color="auto"/>
            <w:left w:val="none" w:sz="0" w:space="0" w:color="auto"/>
            <w:bottom w:val="none" w:sz="0" w:space="0" w:color="auto"/>
            <w:right w:val="none" w:sz="0" w:space="0" w:color="auto"/>
          </w:divBdr>
        </w:div>
        <w:div w:id="2040468760">
          <w:marLeft w:val="547"/>
          <w:marRight w:val="0"/>
          <w:marTop w:val="86"/>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2172144">
      <w:bodyDiv w:val="1"/>
      <w:marLeft w:val="0"/>
      <w:marRight w:val="0"/>
      <w:marTop w:val="0"/>
      <w:marBottom w:val="0"/>
      <w:divBdr>
        <w:top w:val="none" w:sz="0" w:space="0" w:color="auto"/>
        <w:left w:val="none" w:sz="0" w:space="0" w:color="auto"/>
        <w:bottom w:val="none" w:sz="0" w:space="0" w:color="auto"/>
        <w:right w:val="none" w:sz="0" w:space="0" w:color="auto"/>
      </w:divBdr>
      <w:divsChild>
        <w:div w:id="1327514532">
          <w:marLeft w:val="547"/>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718187">
      <w:bodyDiv w:val="1"/>
      <w:marLeft w:val="0"/>
      <w:marRight w:val="0"/>
      <w:marTop w:val="0"/>
      <w:marBottom w:val="0"/>
      <w:divBdr>
        <w:top w:val="none" w:sz="0" w:space="0" w:color="auto"/>
        <w:left w:val="none" w:sz="0" w:space="0" w:color="auto"/>
        <w:bottom w:val="none" w:sz="0" w:space="0" w:color="auto"/>
        <w:right w:val="none" w:sz="0" w:space="0" w:color="auto"/>
      </w:divBdr>
      <w:divsChild>
        <w:div w:id="610480699">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0226479">
      <w:bodyDiv w:val="1"/>
      <w:marLeft w:val="0"/>
      <w:marRight w:val="0"/>
      <w:marTop w:val="0"/>
      <w:marBottom w:val="0"/>
      <w:divBdr>
        <w:top w:val="none" w:sz="0" w:space="0" w:color="auto"/>
        <w:left w:val="none" w:sz="0" w:space="0" w:color="auto"/>
        <w:bottom w:val="none" w:sz="0" w:space="0" w:color="auto"/>
        <w:right w:val="none" w:sz="0" w:space="0" w:color="auto"/>
      </w:divBdr>
      <w:divsChild>
        <w:div w:id="479074514">
          <w:marLeft w:val="1166"/>
          <w:marRight w:val="0"/>
          <w:marTop w:val="0"/>
          <w:marBottom w:val="0"/>
          <w:divBdr>
            <w:top w:val="none" w:sz="0" w:space="0" w:color="auto"/>
            <w:left w:val="none" w:sz="0" w:space="0" w:color="auto"/>
            <w:bottom w:val="none" w:sz="0" w:space="0" w:color="auto"/>
            <w:right w:val="none" w:sz="0" w:space="0" w:color="auto"/>
          </w:divBdr>
        </w:div>
        <w:div w:id="483282503">
          <w:marLeft w:val="1166"/>
          <w:marRight w:val="0"/>
          <w:marTop w:val="0"/>
          <w:marBottom w:val="0"/>
          <w:divBdr>
            <w:top w:val="none" w:sz="0" w:space="0" w:color="auto"/>
            <w:left w:val="none" w:sz="0" w:space="0" w:color="auto"/>
            <w:bottom w:val="none" w:sz="0" w:space="0" w:color="auto"/>
            <w:right w:val="none" w:sz="0" w:space="0" w:color="auto"/>
          </w:divBdr>
        </w:div>
      </w:divsChild>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8705529">
      <w:bodyDiv w:val="1"/>
      <w:marLeft w:val="0"/>
      <w:marRight w:val="0"/>
      <w:marTop w:val="0"/>
      <w:marBottom w:val="0"/>
      <w:divBdr>
        <w:top w:val="none" w:sz="0" w:space="0" w:color="auto"/>
        <w:left w:val="none" w:sz="0" w:space="0" w:color="auto"/>
        <w:bottom w:val="none" w:sz="0" w:space="0" w:color="auto"/>
        <w:right w:val="none" w:sz="0" w:space="0" w:color="auto"/>
      </w:divBdr>
      <w:divsChild>
        <w:div w:id="468329872">
          <w:marLeft w:val="547"/>
          <w:marRight w:val="0"/>
          <w:marTop w:val="0"/>
          <w:marBottom w:val="0"/>
          <w:divBdr>
            <w:top w:val="none" w:sz="0" w:space="0" w:color="auto"/>
            <w:left w:val="none" w:sz="0" w:space="0" w:color="auto"/>
            <w:bottom w:val="none" w:sz="0" w:space="0" w:color="auto"/>
            <w:right w:val="none" w:sz="0" w:space="0" w:color="auto"/>
          </w:divBdr>
        </w:div>
      </w:divsChild>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6828489">
      <w:bodyDiv w:val="1"/>
      <w:marLeft w:val="0"/>
      <w:marRight w:val="0"/>
      <w:marTop w:val="0"/>
      <w:marBottom w:val="0"/>
      <w:divBdr>
        <w:top w:val="none" w:sz="0" w:space="0" w:color="auto"/>
        <w:left w:val="none" w:sz="0" w:space="0" w:color="auto"/>
        <w:bottom w:val="none" w:sz="0" w:space="0" w:color="auto"/>
        <w:right w:val="none" w:sz="0" w:space="0" w:color="auto"/>
      </w:divBdr>
      <w:divsChild>
        <w:div w:id="128672063">
          <w:marLeft w:val="547"/>
          <w:marRight w:val="0"/>
          <w:marTop w:val="0"/>
          <w:marBottom w:val="0"/>
          <w:divBdr>
            <w:top w:val="none" w:sz="0" w:space="0" w:color="auto"/>
            <w:left w:val="none" w:sz="0" w:space="0" w:color="auto"/>
            <w:bottom w:val="none" w:sz="0" w:space="0" w:color="auto"/>
            <w:right w:val="none" w:sz="0" w:space="0" w:color="auto"/>
          </w:divBdr>
        </w:div>
        <w:div w:id="300812268">
          <w:marLeft w:val="1166"/>
          <w:marRight w:val="0"/>
          <w:marTop w:val="0"/>
          <w:marBottom w:val="0"/>
          <w:divBdr>
            <w:top w:val="none" w:sz="0" w:space="0" w:color="auto"/>
            <w:left w:val="none" w:sz="0" w:space="0" w:color="auto"/>
            <w:bottom w:val="none" w:sz="0" w:space="0" w:color="auto"/>
            <w:right w:val="none" w:sz="0" w:space="0" w:color="auto"/>
          </w:divBdr>
        </w:div>
        <w:div w:id="358898362">
          <w:marLeft w:val="1800"/>
          <w:marRight w:val="0"/>
          <w:marTop w:val="0"/>
          <w:marBottom w:val="0"/>
          <w:divBdr>
            <w:top w:val="none" w:sz="0" w:space="0" w:color="auto"/>
            <w:left w:val="none" w:sz="0" w:space="0" w:color="auto"/>
            <w:bottom w:val="none" w:sz="0" w:space="0" w:color="auto"/>
            <w:right w:val="none" w:sz="0" w:space="0" w:color="auto"/>
          </w:divBdr>
        </w:div>
        <w:div w:id="648050198">
          <w:marLeft w:val="547"/>
          <w:marRight w:val="0"/>
          <w:marTop w:val="0"/>
          <w:marBottom w:val="0"/>
          <w:divBdr>
            <w:top w:val="none" w:sz="0" w:space="0" w:color="auto"/>
            <w:left w:val="none" w:sz="0" w:space="0" w:color="auto"/>
            <w:bottom w:val="none" w:sz="0" w:space="0" w:color="auto"/>
            <w:right w:val="none" w:sz="0" w:space="0" w:color="auto"/>
          </w:divBdr>
        </w:div>
        <w:div w:id="2133591649">
          <w:marLeft w:val="1800"/>
          <w:marRight w:val="0"/>
          <w:marTop w:val="0"/>
          <w:marBottom w:val="0"/>
          <w:divBdr>
            <w:top w:val="none" w:sz="0" w:space="0" w:color="auto"/>
            <w:left w:val="none" w:sz="0" w:space="0" w:color="auto"/>
            <w:bottom w:val="none" w:sz="0" w:space="0" w:color="auto"/>
            <w:right w:val="none" w:sz="0" w:space="0" w:color="auto"/>
          </w:divBdr>
        </w:div>
      </w:divsChild>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9811656">
      <w:bodyDiv w:val="1"/>
      <w:marLeft w:val="0"/>
      <w:marRight w:val="0"/>
      <w:marTop w:val="0"/>
      <w:marBottom w:val="0"/>
      <w:divBdr>
        <w:top w:val="none" w:sz="0" w:space="0" w:color="auto"/>
        <w:left w:val="none" w:sz="0" w:space="0" w:color="auto"/>
        <w:bottom w:val="none" w:sz="0" w:space="0" w:color="auto"/>
        <w:right w:val="none" w:sz="0" w:space="0" w:color="auto"/>
      </w:divBdr>
      <w:divsChild>
        <w:div w:id="1889337406">
          <w:marLeft w:val="533"/>
          <w:marRight w:val="0"/>
          <w:marTop w:val="0"/>
          <w:marBottom w:val="0"/>
          <w:divBdr>
            <w:top w:val="none" w:sz="0" w:space="0" w:color="auto"/>
            <w:left w:val="none" w:sz="0" w:space="0" w:color="auto"/>
            <w:bottom w:val="none" w:sz="0" w:space="0" w:color="auto"/>
            <w:right w:val="none" w:sz="0" w:space="0" w:color="auto"/>
          </w:divBdr>
        </w:div>
      </w:divsChild>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5330447">
      <w:bodyDiv w:val="1"/>
      <w:marLeft w:val="0"/>
      <w:marRight w:val="0"/>
      <w:marTop w:val="0"/>
      <w:marBottom w:val="0"/>
      <w:divBdr>
        <w:top w:val="none" w:sz="0" w:space="0" w:color="auto"/>
        <w:left w:val="none" w:sz="0" w:space="0" w:color="auto"/>
        <w:bottom w:val="none" w:sz="0" w:space="0" w:color="auto"/>
        <w:right w:val="none" w:sz="0" w:space="0" w:color="auto"/>
      </w:divBdr>
      <w:divsChild>
        <w:div w:id="128596611">
          <w:marLeft w:val="547"/>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1850130">
      <w:bodyDiv w:val="1"/>
      <w:marLeft w:val="0"/>
      <w:marRight w:val="0"/>
      <w:marTop w:val="0"/>
      <w:marBottom w:val="0"/>
      <w:divBdr>
        <w:top w:val="none" w:sz="0" w:space="0" w:color="auto"/>
        <w:left w:val="none" w:sz="0" w:space="0" w:color="auto"/>
        <w:bottom w:val="none" w:sz="0" w:space="0" w:color="auto"/>
        <w:right w:val="none" w:sz="0" w:space="0" w:color="auto"/>
      </w:divBdr>
      <w:divsChild>
        <w:div w:id="2063746318">
          <w:marLeft w:val="1166"/>
          <w:marRight w:val="0"/>
          <w:marTop w:val="86"/>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HR33RHYHUWRF-507899316-29047</_dlc_DocId>
    <_dlc_DocIdUrl xmlns="ca125759-a0e7-4469-93e0-e34bba23bda5">
      <Url>https://qualcomm.sharepoint.com/teams/pentari/_layouts/15/DocIdRedir.aspx?ID=HR33RHYHUWRF-507899316-29047</Url>
      <Description>HR33RHYHUWRF-507899316-29047</Description>
    </_dlc_DocIdUrl>
  </documentManagement>
</p:properties>
</file>

<file path=customXml/itemProps1.xml><?xml version="1.0" encoding="utf-8"?>
<ds:datastoreItem xmlns:ds="http://schemas.openxmlformats.org/officeDocument/2006/customXml" ds:itemID="{003D2269-88E3-44D3-9EDF-2DBE2FC994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1A9B22-C17F-47E1-B624-5070708DDEDB}">
  <ds:schemaRefs>
    <ds:schemaRef ds:uri="http://schemas.microsoft.com/sharepoint/v3/contenttype/forms"/>
  </ds:schemaRefs>
</ds:datastoreItem>
</file>

<file path=customXml/itemProps3.xml><?xml version="1.0" encoding="utf-8"?>
<ds:datastoreItem xmlns:ds="http://schemas.openxmlformats.org/officeDocument/2006/customXml" ds:itemID="{400D4764-4302-4D50-96C7-C30F10FDF3C5}">
  <ds:schemaRefs>
    <ds:schemaRef ds:uri="http://schemas.microsoft.com/sharepoint/events"/>
  </ds:schemaRefs>
</ds:datastoreItem>
</file>

<file path=customXml/itemProps4.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5.xml><?xml version="1.0" encoding="utf-8"?>
<ds:datastoreItem xmlns:ds="http://schemas.openxmlformats.org/officeDocument/2006/customXml" ds:itemID="{8545C0FD-C8FD-439F-AB19-7DC9E3CB19ED}">
  <ds:schemaRefs>
    <ds:schemaRef ds:uri="943a219e-757a-436b-9054-f071e3c84dcc"/>
    <ds:schemaRef ds:uri="http://purl.org/dc/terms/"/>
    <ds:schemaRef ds:uri="http://purl.org/dc/elements/1.1/"/>
    <ds:schemaRef ds:uri="http://schemas.microsoft.com/office/2006/metadata/properties"/>
    <ds:schemaRef ds:uri="http://www.w3.org/XML/1998/namespace"/>
    <ds:schemaRef ds:uri="ca125759-a0e7-4469-93e0-e34bba23bda5"/>
    <ds:schemaRef ds:uri="http://schemas.microsoft.com/office/2006/documentManagement/types"/>
    <ds:schemaRef ds:uri="http://schemas.microsoft.com/office/infopath/2007/PartnerControls"/>
    <ds:schemaRef ds:uri="http://schemas.openxmlformats.org/package/2006/metadata/core-properties"/>
    <ds:schemaRef ds:uri="http://purl.org/dc/dcmitype/"/>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19</Pages>
  <Words>6937</Words>
  <Characters>39543</Characters>
  <Application>Microsoft Office Word</Application>
  <DocSecurity>0</DocSecurity>
  <Lines>329</Lines>
  <Paragraphs>92</Paragraphs>
  <ScaleCrop>false</ScaleCrop>
  <Company>NTTDoCoMo</Company>
  <LinksUpToDate>false</LinksUpToDate>
  <CharactersWithSpaces>46388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
  <cp:lastModifiedBy>Yi Huang</cp:lastModifiedBy>
  <cp:revision>2</cp:revision>
  <cp:lastPrinted>2017-08-09T04:40:00Z</cp:lastPrinted>
  <dcterms:created xsi:type="dcterms:W3CDTF">2024-11-08T22:37:00Z</dcterms:created>
  <dcterms:modified xsi:type="dcterms:W3CDTF">2024-11-08T22:37:00Z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0x010100FE4CD02E0E3519489CB07822D2A7BFAC</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y fmtid="{D5CDD505-2E9C-101B-9397-08002B2CF9AE}" pid="23" name="_dlc_DocIdItemGuid">
    <vt:lpwstr>76c8835c-c16e-4aa2-901a-e5140d443547</vt:lpwstr>
  </property>
  <property fmtid="{D5CDD505-2E9C-101B-9397-08002B2CF9AE}" pid="24" name="MediaServiceImageTags">
    <vt:lpwstr/>
  </property>
</Properties>
</file>